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BC" w:rsidRDefault="00E809BC" w:rsidP="00E809BC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E809BC" w:rsidRDefault="00E809BC" w:rsidP="00E809BC">
      <w:pPr>
        <w:rPr>
          <w:b/>
          <w:bCs/>
          <w:sz w:val="32"/>
          <w:szCs w:val="32"/>
          <w:lang w:val="uk-UA"/>
        </w:rPr>
      </w:pPr>
    </w:p>
    <w:p w:rsidR="00E809BC" w:rsidRDefault="00E809BC" w:rsidP="00E809BC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26 серпня 2020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296</w:t>
      </w:r>
    </w:p>
    <w:p w:rsidR="00E809BC" w:rsidRPr="00745D6D" w:rsidRDefault="00E809BC" w:rsidP="00E809BC">
      <w:pPr>
        <w:rPr>
          <w:b/>
          <w:sz w:val="28"/>
          <w:szCs w:val="28"/>
        </w:rPr>
      </w:pPr>
    </w:p>
    <w:p w:rsidR="00E809BC" w:rsidRDefault="004E78D4" w:rsidP="00E809BC">
      <w:pPr>
        <w:jc w:val="center"/>
        <w:rPr>
          <w:b/>
          <w:sz w:val="28"/>
          <w:szCs w:val="28"/>
          <w:lang w:val="uk-UA"/>
        </w:rPr>
      </w:pPr>
      <w:r w:rsidRPr="004E78D4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4E78D4">
        <w:rPr>
          <w:noProof/>
        </w:rPr>
        <w:pict>
          <v:line id="_x0000_s1137" style="position:absolute;left:0;text-align:left;z-index:251661312" from=".3pt,2.75pt" to="7.1pt,2.75pt"/>
        </w:pict>
      </w:r>
      <w:r w:rsidRPr="004E78D4">
        <w:rPr>
          <w:noProof/>
        </w:rPr>
        <w:pict>
          <v:line id="_x0000_s1138" style="position:absolute;left:0;text-align:left;z-index:251662336" from="200.45pt,2.7pt" to="207.25pt,2.7pt"/>
        </w:pict>
      </w:r>
      <w:r w:rsidRPr="004E78D4">
        <w:rPr>
          <w:noProof/>
        </w:rPr>
        <w:pict>
          <v:line id="_x0000_s1136" style="position:absolute;left:0;text-align:left;z-index:251660288" from=".3pt,2.85pt" to=".3pt,9.65pt"/>
        </w:pict>
      </w:r>
    </w:p>
    <w:p w:rsidR="001752C2" w:rsidRPr="00DB54C8" w:rsidRDefault="001752C2" w:rsidP="001752C2">
      <w:pPr>
        <w:jc w:val="both"/>
        <w:rPr>
          <w:b/>
          <w:i/>
          <w:sz w:val="28"/>
          <w:szCs w:val="28"/>
          <w:lang w:val="uk-UA"/>
        </w:rPr>
      </w:pPr>
      <w:r w:rsidRPr="002723D2">
        <w:rPr>
          <w:b/>
          <w:i/>
          <w:sz w:val="28"/>
          <w:szCs w:val="28"/>
        </w:rPr>
        <w:t xml:space="preserve">Про </w:t>
      </w:r>
      <w:proofErr w:type="spellStart"/>
      <w:r w:rsidRPr="002723D2">
        <w:rPr>
          <w:b/>
          <w:i/>
          <w:sz w:val="28"/>
          <w:szCs w:val="28"/>
        </w:rPr>
        <w:t>поховання</w:t>
      </w:r>
      <w:proofErr w:type="spellEnd"/>
      <w:r w:rsidRPr="002723D2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громадян</w:t>
      </w:r>
      <w:r w:rsidR="00DB54C8">
        <w:rPr>
          <w:b/>
          <w:i/>
          <w:sz w:val="28"/>
          <w:szCs w:val="28"/>
          <w:lang w:val="uk-UA"/>
        </w:rPr>
        <w:t>ина</w:t>
      </w:r>
      <w:proofErr w:type="spellEnd"/>
      <w:r w:rsidR="00DB54C8">
        <w:rPr>
          <w:b/>
          <w:i/>
          <w:sz w:val="28"/>
          <w:szCs w:val="28"/>
          <w:lang w:val="uk-UA"/>
        </w:rPr>
        <w:t xml:space="preserve"> </w:t>
      </w:r>
    </w:p>
    <w:p w:rsidR="007D12A0" w:rsidRPr="00F55720" w:rsidRDefault="00EF5CD0" w:rsidP="001752C2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1752C2" w:rsidRPr="00124933" w:rsidRDefault="001752C2" w:rsidP="001752C2">
      <w:pPr>
        <w:jc w:val="both"/>
        <w:rPr>
          <w:sz w:val="28"/>
          <w:szCs w:val="28"/>
          <w:lang w:val="uk-UA"/>
        </w:rPr>
      </w:pPr>
      <w:r w:rsidRPr="00124933">
        <w:rPr>
          <w:sz w:val="28"/>
          <w:szCs w:val="28"/>
          <w:lang w:val="uk-UA"/>
        </w:rPr>
        <w:t xml:space="preserve"> </w:t>
      </w:r>
    </w:p>
    <w:p w:rsidR="00FB06CC" w:rsidRPr="00B94716" w:rsidRDefault="00FB06CC" w:rsidP="00E75BCD">
      <w:pPr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>
        <w:rPr>
          <w:color w:val="000000" w:themeColor="text1"/>
          <w:sz w:val="28"/>
          <w:szCs w:val="28"/>
          <w:lang w:val="uk-UA"/>
        </w:rPr>
        <w:t>під</w:t>
      </w:r>
      <w:r w:rsidRPr="00B94716">
        <w:rPr>
          <w:color w:val="000000" w:themeColor="text1"/>
          <w:sz w:val="28"/>
          <w:szCs w:val="28"/>
          <w:lang w:val="uk-UA"/>
        </w:rPr>
        <w:t>пункту 4</w:t>
      </w:r>
      <w:r w:rsidR="007D1293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>
        <w:rPr>
          <w:color w:val="000000" w:themeColor="text1"/>
          <w:sz w:val="28"/>
          <w:szCs w:val="28"/>
          <w:lang w:val="uk-UA"/>
        </w:rPr>
        <w:t>«</w:t>
      </w:r>
      <w:r w:rsidR="007D1293">
        <w:rPr>
          <w:color w:val="000000" w:themeColor="text1"/>
          <w:sz w:val="28"/>
          <w:szCs w:val="28"/>
          <w:lang w:val="uk-UA"/>
        </w:rPr>
        <w:t>а</w:t>
      </w:r>
      <w:r w:rsidR="00CB4E84">
        <w:rPr>
          <w:color w:val="000000" w:themeColor="text1"/>
          <w:sz w:val="28"/>
          <w:szCs w:val="28"/>
          <w:lang w:val="uk-UA"/>
        </w:rPr>
        <w:t>»</w:t>
      </w:r>
      <w:r w:rsidR="007D1293">
        <w:rPr>
          <w:color w:val="000000" w:themeColor="text1"/>
          <w:sz w:val="28"/>
          <w:szCs w:val="28"/>
          <w:lang w:val="uk-UA"/>
        </w:rPr>
        <w:t xml:space="preserve"> частини 1</w:t>
      </w:r>
      <w:r w:rsidRPr="00B94716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в Україні», статей 8, 16 Закону України «Про поховання та похоронну справу», </w:t>
      </w:r>
      <w:r w:rsidR="002F5231" w:rsidRPr="002F5231">
        <w:rPr>
          <w:color w:val="000000" w:themeColor="text1"/>
          <w:sz w:val="28"/>
          <w:szCs w:val="28"/>
          <w:lang w:val="uk-UA"/>
        </w:rPr>
        <w:t>рішення Синельниківської міської ради від 18.12.2019 №893-46/VІI «Про бюджет міста Синельникового на 2020 рік»</w:t>
      </w:r>
      <w:r w:rsidR="0067512A">
        <w:rPr>
          <w:color w:val="000000" w:themeColor="text1"/>
          <w:sz w:val="28"/>
          <w:szCs w:val="28"/>
          <w:lang w:val="uk-UA"/>
        </w:rPr>
        <w:t xml:space="preserve"> та змін до нього</w:t>
      </w:r>
      <w:r w:rsidRPr="00B21C97">
        <w:rPr>
          <w:color w:val="000000" w:themeColor="text1"/>
          <w:sz w:val="28"/>
          <w:szCs w:val="28"/>
          <w:lang w:val="uk-UA"/>
        </w:rPr>
        <w:t>,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3078CC" w:rsidRPr="00C20979">
        <w:rPr>
          <w:color w:val="000000" w:themeColor="text1"/>
          <w:sz w:val="28"/>
          <w:szCs w:val="28"/>
          <w:lang w:val="uk-UA"/>
        </w:rPr>
        <w:t>лист</w:t>
      </w:r>
      <w:r w:rsidR="0067512A">
        <w:rPr>
          <w:color w:val="000000" w:themeColor="text1"/>
          <w:sz w:val="28"/>
          <w:szCs w:val="28"/>
          <w:lang w:val="uk-UA"/>
        </w:rPr>
        <w:t>а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 Синельниківського відділу поліції Головного управління </w:t>
      </w:r>
      <w:r w:rsidR="00C11B23" w:rsidRPr="00C20979">
        <w:rPr>
          <w:color w:val="000000" w:themeColor="text1"/>
          <w:sz w:val="28"/>
          <w:szCs w:val="28"/>
          <w:lang w:val="uk-UA"/>
        </w:rPr>
        <w:t>національної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 поліції в </w:t>
      </w:r>
      <w:r w:rsidR="00C20979">
        <w:rPr>
          <w:color w:val="000000" w:themeColor="text1"/>
          <w:sz w:val="28"/>
          <w:szCs w:val="28"/>
          <w:lang w:val="uk-UA"/>
        </w:rPr>
        <w:t xml:space="preserve">Дніпропетровській області від </w:t>
      </w:r>
      <w:r w:rsidR="0067512A">
        <w:rPr>
          <w:color w:val="000000" w:themeColor="text1"/>
          <w:sz w:val="28"/>
          <w:szCs w:val="28"/>
          <w:lang w:val="uk-UA"/>
        </w:rPr>
        <w:t>20</w:t>
      </w:r>
      <w:r w:rsidR="003078CC" w:rsidRPr="00C20979">
        <w:rPr>
          <w:color w:val="000000" w:themeColor="text1"/>
          <w:sz w:val="28"/>
          <w:szCs w:val="28"/>
          <w:lang w:val="uk-UA"/>
        </w:rPr>
        <w:t>.0</w:t>
      </w:r>
      <w:r w:rsidR="0067512A">
        <w:rPr>
          <w:color w:val="000000" w:themeColor="text1"/>
          <w:sz w:val="28"/>
          <w:szCs w:val="28"/>
          <w:lang w:val="uk-UA"/>
        </w:rPr>
        <w:t>8</w:t>
      </w:r>
      <w:r w:rsidR="003078CC" w:rsidRPr="00C20979">
        <w:rPr>
          <w:color w:val="000000" w:themeColor="text1"/>
          <w:sz w:val="28"/>
          <w:szCs w:val="28"/>
          <w:lang w:val="uk-UA"/>
        </w:rPr>
        <w:t>.20</w:t>
      </w:r>
      <w:r w:rsidR="00F6181F">
        <w:rPr>
          <w:color w:val="000000" w:themeColor="text1"/>
          <w:sz w:val="28"/>
          <w:szCs w:val="28"/>
          <w:lang w:val="uk-UA"/>
        </w:rPr>
        <w:t>20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 № 52/2-</w:t>
      </w:r>
      <w:r w:rsidR="0067512A">
        <w:rPr>
          <w:color w:val="000000" w:themeColor="text1"/>
          <w:sz w:val="28"/>
          <w:szCs w:val="28"/>
          <w:lang w:val="uk-UA"/>
        </w:rPr>
        <w:t>6453</w:t>
      </w:r>
      <w:r w:rsidRPr="00B94716">
        <w:rPr>
          <w:color w:val="000000" w:themeColor="text1"/>
          <w:sz w:val="28"/>
          <w:szCs w:val="28"/>
          <w:lang w:val="uk-UA"/>
        </w:rPr>
        <w:t>, виконавчий комітет Синельниківської міської ради ВИРІШИВ</w:t>
      </w:r>
      <w:r w:rsidRPr="00E809BC">
        <w:rPr>
          <w:color w:val="000000" w:themeColor="text1"/>
          <w:sz w:val="28"/>
          <w:szCs w:val="28"/>
          <w:lang w:val="uk-UA"/>
        </w:rPr>
        <w:t>:</w:t>
      </w:r>
    </w:p>
    <w:p w:rsidR="001752C2" w:rsidRPr="00B94716" w:rsidRDefault="001752C2" w:rsidP="00E75BCD">
      <w:pPr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F6181F" w:rsidRPr="00B94716" w:rsidRDefault="00E75BCD" w:rsidP="00E75BCD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1. </w:t>
      </w:r>
      <w:r w:rsidR="001752C2" w:rsidRPr="00B94716">
        <w:rPr>
          <w:color w:val="000000" w:themeColor="text1"/>
          <w:sz w:val="28"/>
          <w:szCs w:val="28"/>
          <w:lang w:val="uk-UA"/>
        </w:rPr>
        <w:t>Доручити комунальному підприємству Синельниківської міської ради «Ритуальн</w:t>
      </w:r>
      <w:r w:rsidR="00C76224" w:rsidRPr="00B94716">
        <w:rPr>
          <w:color w:val="000000" w:themeColor="text1"/>
          <w:sz w:val="28"/>
          <w:szCs w:val="28"/>
          <w:lang w:val="uk-UA"/>
        </w:rPr>
        <w:t>а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B94716">
        <w:rPr>
          <w:color w:val="000000" w:themeColor="text1"/>
          <w:sz w:val="28"/>
          <w:szCs w:val="28"/>
          <w:lang w:val="uk-UA"/>
        </w:rPr>
        <w:t>служба</w:t>
      </w:r>
      <w:r w:rsidR="001752C2" w:rsidRPr="00B94716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="001752C2" w:rsidRPr="00B94716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="001752C2" w:rsidRPr="00B94716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A34B39" w:rsidRPr="00EB7A3A">
        <w:rPr>
          <w:color w:val="000000" w:themeColor="text1"/>
          <w:sz w:val="28"/>
          <w:szCs w:val="28"/>
          <w:lang w:val="uk-UA"/>
        </w:rPr>
        <w:t>труп</w:t>
      </w:r>
      <w:r w:rsidR="0067512A">
        <w:rPr>
          <w:color w:val="000000" w:themeColor="text1"/>
          <w:sz w:val="28"/>
          <w:szCs w:val="28"/>
          <w:lang w:val="uk-UA"/>
        </w:rPr>
        <w:t>у</w:t>
      </w:r>
      <w:r w:rsidR="001752C2" w:rsidRPr="00EB7A3A">
        <w:rPr>
          <w:color w:val="000000" w:themeColor="text1"/>
          <w:sz w:val="28"/>
          <w:szCs w:val="28"/>
          <w:lang w:val="uk-UA"/>
        </w:rPr>
        <w:t xml:space="preserve"> </w:t>
      </w:r>
      <w:r w:rsidR="00EF5CD0">
        <w:rPr>
          <w:color w:val="000000" w:themeColor="text1"/>
          <w:sz w:val="28"/>
          <w:szCs w:val="28"/>
          <w:lang w:val="uk-UA"/>
        </w:rPr>
        <w:t>*</w:t>
      </w:r>
      <w:r w:rsidR="00F6181F" w:rsidRPr="00EB7A3A">
        <w:rPr>
          <w:color w:val="000000" w:themeColor="text1"/>
          <w:sz w:val="28"/>
          <w:szCs w:val="28"/>
          <w:lang w:val="uk-UA"/>
        </w:rPr>
        <w:t xml:space="preserve">, </w:t>
      </w:r>
      <w:r w:rsidR="00EF5CD0">
        <w:rPr>
          <w:color w:val="000000" w:themeColor="text1"/>
          <w:sz w:val="28"/>
          <w:szCs w:val="28"/>
          <w:lang w:val="uk-UA"/>
        </w:rPr>
        <w:t>*</w:t>
      </w:r>
      <w:r w:rsidR="00F6181F" w:rsidRPr="00EB7A3A">
        <w:rPr>
          <w:color w:val="000000" w:themeColor="text1"/>
          <w:sz w:val="28"/>
          <w:szCs w:val="28"/>
          <w:lang w:val="uk-UA"/>
        </w:rPr>
        <w:t xml:space="preserve"> року народження</w:t>
      </w:r>
      <w:r w:rsidR="00EB7A3A" w:rsidRPr="00EB7A3A">
        <w:rPr>
          <w:color w:val="000000" w:themeColor="text1"/>
          <w:sz w:val="28"/>
          <w:szCs w:val="28"/>
          <w:lang w:val="uk-UA"/>
        </w:rPr>
        <w:t xml:space="preserve">, </w:t>
      </w:r>
      <w:r w:rsidR="00F6181F" w:rsidRPr="00EB7A3A">
        <w:rPr>
          <w:color w:val="000000" w:themeColor="text1"/>
          <w:sz w:val="28"/>
          <w:szCs w:val="28"/>
          <w:lang w:val="uk-UA"/>
        </w:rPr>
        <w:t>як</w:t>
      </w:r>
      <w:r w:rsidR="0067512A">
        <w:rPr>
          <w:color w:val="000000" w:themeColor="text1"/>
          <w:sz w:val="28"/>
          <w:szCs w:val="28"/>
          <w:lang w:val="uk-UA"/>
        </w:rPr>
        <w:t>ий</w:t>
      </w:r>
      <w:r w:rsidR="00F6181F" w:rsidRPr="00EB7A3A">
        <w:rPr>
          <w:color w:val="000000" w:themeColor="text1"/>
          <w:sz w:val="28"/>
          <w:szCs w:val="28"/>
          <w:lang w:val="uk-UA"/>
        </w:rPr>
        <w:t xml:space="preserve"> не ма</w:t>
      </w:r>
      <w:r w:rsidR="0067512A">
        <w:rPr>
          <w:color w:val="000000" w:themeColor="text1"/>
          <w:sz w:val="28"/>
          <w:szCs w:val="28"/>
          <w:lang w:val="uk-UA"/>
        </w:rPr>
        <w:t>в реєстрації,</w:t>
      </w:r>
      <w:r w:rsidR="00F6181F" w:rsidRPr="00EB7A3A">
        <w:rPr>
          <w:color w:val="000000" w:themeColor="text1"/>
          <w:sz w:val="28"/>
          <w:szCs w:val="28"/>
          <w:lang w:val="uk-UA"/>
        </w:rPr>
        <w:t xml:space="preserve"> постійного місця проживання та родинних зв’язків.</w:t>
      </w:r>
      <w:r w:rsidR="00F6181F" w:rsidRPr="00B94716">
        <w:rPr>
          <w:color w:val="000000" w:themeColor="text1"/>
          <w:sz w:val="28"/>
          <w:szCs w:val="28"/>
          <w:lang w:val="uk-UA"/>
        </w:rPr>
        <w:t xml:space="preserve"> </w:t>
      </w:r>
    </w:p>
    <w:p w:rsidR="001752C2" w:rsidRPr="00B94716" w:rsidRDefault="00E75BCD" w:rsidP="00E75BCD">
      <w:pPr>
        <w:tabs>
          <w:tab w:val="left" w:pos="540"/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2. </w:t>
      </w:r>
      <w:r w:rsidR="001752C2" w:rsidRPr="00B94716">
        <w:rPr>
          <w:color w:val="000000" w:themeColor="text1"/>
          <w:sz w:val="28"/>
          <w:szCs w:val="28"/>
          <w:lang w:val="uk-UA"/>
        </w:rPr>
        <w:t>Організацію роботи по виконанню</w:t>
      </w:r>
      <w:r w:rsidR="00595A35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рішення доручити начальнику управління житлово-комунального господарства та комунальної власності міської ради </w:t>
      </w:r>
      <w:proofErr w:type="spellStart"/>
      <w:r w:rsidR="001752C2" w:rsidRPr="00B94716">
        <w:rPr>
          <w:color w:val="000000" w:themeColor="text1"/>
          <w:sz w:val="28"/>
          <w:szCs w:val="28"/>
          <w:lang w:val="uk-UA"/>
        </w:rPr>
        <w:t>Романовських</w:t>
      </w:r>
      <w:proofErr w:type="spellEnd"/>
      <w:r w:rsidR="001752C2" w:rsidRPr="00B94716">
        <w:rPr>
          <w:color w:val="000000" w:themeColor="text1"/>
          <w:sz w:val="28"/>
          <w:szCs w:val="28"/>
          <w:lang w:val="uk-UA"/>
        </w:rPr>
        <w:t xml:space="preserve"> А.А., контроль </w:t>
      </w:r>
      <w:r>
        <w:rPr>
          <w:color w:val="000000" w:themeColor="text1"/>
          <w:sz w:val="28"/>
          <w:szCs w:val="28"/>
          <w:lang w:val="uk-UA"/>
        </w:rPr>
        <w:t>–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першому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заступнику міського голови з питань діяльності виконавчих органів міської ради </w:t>
      </w:r>
      <w:proofErr w:type="spellStart"/>
      <w:r w:rsidR="001752C2" w:rsidRPr="00B94716">
        <w:rPr>
          <w:color w:val="000000" w:themeColor="text1"/>
          <w:sz w:val="28"/>
          <w:szCs w:val="28"/>
          <w:lang w:val="uk-UA"/>
        </w:rPr>
        <w:t>Яковіну</w:t>
      </w:r>
      <w:proofErr w:type="spellEnd"/>
      <w:r w:rsidR="001752C2" w:rsidRPr="00B94716">
        <w:rPr>
          <w:color w:val="000000" w:themeColor="text1"/>
          <w:sz w:val="28"/>
          <w:szCs w:val="28"/>
          <w:lang w:val="uk-UA"/>
        </w:rPr>
        <w:t xml:space="preserve"> В.Б.</w:t>
      </w:r>
    </w:p>
    <w:p w:rsidR="001752C2" w:rsidRPr="00595A35" w:rsidRDefault="001752C2" w:rsidP="0026438E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Default="001752C2" w:rsidP="001752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      Д.І. ЗРАЖЕВСЬКИЙ</w:t>
      </w:r>
    </w:p>
    <w:sectPr w:rsidR="001752C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8D4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C75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20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BCD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BC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5CD0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21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2020-08-25T07:49:00Z</cp:lastPrinted>
  <dcterms:created xsi:type="dcterms:W3CDTF">2020-08-25T05:07:00Z</dcterms:created>
  <dcterms:modified xsi:type="dcterms:W3CDTF">2020-08-27T13:27:00Z</dcterms:modified>
</cp:coreProperties>
</file>