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95" w:rsidRPr="00A61395" w:rsidRDefault="00A61395" w:rsidP="00A61395">
      <w:pPr>
        <w:jc w:val="center"/>
        <w:rPr>
          <w:b/>
          <w:bCs/>
          <w:sz w:val="32"/>
          <w:szCs w:val="32"/>
          <w:lang w:val="uk-UA"/>
        </w:rPr>
      </w:pPr>
      <w:r w:rsidRPr="00A61395">
        <w:rPr>
          <w:b/>
          <w:bCs/>
          <w:sz w:val="32"/>
          <w:szCs w:val="32"/>
          <w:lang w:val="uk-UA"/>
        </w:rPr>
        <w:t>Р І Ш Е Н Н Я</w:t>
      </w:r>
    </w:p>
    <w:p w:rsidR="00A61395" w:rsidRPr="00A61395" w:rsidRDefault="00A61395" w:rsidP="00A61395">
      <w:pPr>
        <w:rPr>
          <w:b/>
          <w:bCs/>
          <w:sz w:val="32"/>
          <w:szCs w:val="32"/>
          <w:lang w:val="uk-UA"/>
        </w:rPr>
      </w:pPr>
    </w:p>
    <w:p w:rsidR="00A61395" w:rsidRPr="00A61395" w:rsidRDefault="00A61395" w:rsidP="00A61395">
      <w:pPr>
        <w:rPr>
          <w:bCs/>
          <w:sz w:val="26"/>
          <w:szCs w:val="26"/>
          <w:lang w:val="uk-UA"/>
        </w:rPr>
      </w:pPr>
      <w:r w:rsidRPr="00A61395">
        <w:rPr>
          <w:bCs/>
          <w:sz w:val="26"/>
          <w:szCs w:val="26"/>
          <w:lang w:val="uk-UA"/>
        </w:rPr>
        <w:t>25 травня 2020 року</w:t>
      </w:r>
      <w:r w:rsidRPr="00A61395">
        <w:rPr>
          <w:bCs/>
          <w:sz w:val="26"/>
          <w:szCs w:val="26"/>
          <w:lang w:val="uk-UA"/>
        </w:rPr>
        <w:tab/>
      </w:r>
      <w:r w:rsidRPr="00A61395">
        <w:rPr>
          <w:bCs/>
          <w:sz w:val="26"/>
          <w:szCs w:val="26"/>
          <w:lang w:val="uk-UA"/>
        </w:rPr>
        <w:tab/>
        <w:t xml:space="preserve">     м. Синельникове</w:t>
      </w:r>
      <w:r w:rsidRPr="00A61395">
        <w:rPr>
          <w:bCs/>
          <w:sz w:val="26"/>
          <w:szCs w:val="26"/>
          <w:lang w:val="uk-UA"/>
        </w:rPr>
        <w:tab/>
      </w:r>
      <w:r w:rsidRPr="00A61395">
        <w:rPr>
          <w:bCs/>
          <w:sz w:val="26"/>
          <w:szCs w:val="26"/>
          <w:lang w:val="uk-UA"/>
        </w:rPr>
        <w:tab/>
      </w:r>
      <w:r w:rsidRPr="00A61395">
        <w:rPr>
          <w:bCs/>
          <w:sz w:val="26"/>
          <w:szCs w:val="26"/>
          <w:lang w:val="uk-UA"/>
        </w:rPr>
        <w:tab/>
      </w:r>
      <w:r w:rsidRPr="00A61395">
        <w:rPr>
          <w:bCs/>
          <w:sz w:val="26"/>
          <w:szCs w:val="26"/>
          <w:lang w:val="uk-UA"/>
        </w:rPr>
        <w:tab/>
        <w:t>№ 193</w:t>
      </w:r>
    </w:p>
    <w:p w:rsidR="00A61395" w:rsidRPr="00A61395" w:rsidRDefault="00A61395" w:rsidP="00A61395">
      <w:pPr>
        <w:rPr>
          <w:b/>
          <w:sz w:val="28"/>
          <w:szCs w:val="28"/>
          <w:lang w:val="uk-UA"/>
        </w:rPr>
      </w:pPr>
    </w:p>
    <w:p w:rsidR="00A61395" w:rsidRPr="00A61395" w:rsidRDefault="00BA6828" w:rsidP="00A61395">
      <w:pPr>
        <w:jc w:val="center"/>
        <w:rPr>
          <w:b/>
          <w:sz w:val="28"/>
          <w:szCs w:val="28"/>
          <w:lang w:val="uk-UA"/>
        </w:rPr>
      </w:pPr>
      <w:r w:rsidRPr="00BA6828">
        <w:rPr>
          <w:noProof/>
          <w:lang w:val="uk-UA"/>
        </w:rPr>
        <w:pict>
          <v:line id="_x0000_s1139" style="position:absolute;left:0;text-align:left;z-index:251663360" from="207.35pt,2.85pt" to="207.35pt,9.65pt"/>
        </w:pict>
      </w:r>
      <w:r w:rsidRPr="00BA6828">
        <w:rPr>
          <w:noProof/>
          <w:lang w:val="uk-UA"/>
        </w:rPr>
        <w:pict>
          <v:line id="_x0000_s1137" style="position:absolute;left:0;text-align:left;z-index:251661312" from=".3pt,2.75pt" to="7.1pt,2.75pt"/>
        </w:pict>
      </w:r>
      <w:r w:rsidRPr="00BA6828">
        <w:rPr>
          <w:noProof/>
          <w:lang w:val="uk-UA"/>
        </w:rPr>
        <w:pict>
          <v:line id="_x0000_s1138" style="position:absolute;left:0;text-align:left;z-index:251662336" from="200.45pt,2.7pt" to="207.25pt,2.7pt"/>
        </w:pict>
      </w:r>
      <w:r w:rsidRPr="00BA6828">
        <w:rPr>
          <w:noProof/>
          <w:lang w:val="uk-UA"/>
        </w:rPr>
        <w:pict>
          <v:line id="_x0000_s1136" style="position:absolute;left:0;text-align:left;z-index:251660288" from=".3pt,2.85pt" to=".3pt,9.65pt"/>
        </w:pict>
      </w:r>
    </w:p>
    <w:p w:rsidR="00EC3BA5" w:rsidRPr="00A61395" w:rsidRDefault="003F1936">
      <w:pPr>
        <w:jc w:val="both"/>
        <w:rPr>
          <w:b/>
          <w:i/>
          <w:sz w:val="28"/>
          <w:szCs w:val="28"/>
          <w:lang w:val="uk-UA"/>
        </w:rPr>
      </w:pPr>
      <w:r w:rsidRPr="00A61395">
        <w:rPr>
          <w:b/>
          <w:i/>
          <w:sz w:val="28"/>
          <w:szCs w:val="28"/>
          <w:lang w:val="uk-UA"/>
        </w:rPr>
        <w:t xml:space="preserve">Про погодження змін до </w:t>
      </w:r>
    </w:p>
    <w:p w:rsidR="00EC3BA5" w:rsidRPr="00A61395" w:rsidRDefault="003F1936">
      <w:pPr>
        <w:jc w:val="both"/>
        <w:rPr>
          <w:b/>
          <w:i/>
          <w:sz w:val="28"/>
          <w:szCs w:val="28"/>
          <w:lang w:val="uk-UA"/>
        </w:rPr>
      </w:pPr>
      <w:r w:rsidRPr="00A61395">
        <w:rPr>
          <w:b/>
          <w:i/>
          <w:sz w:val="28"/>
          <w:szCs w:val="28"/>
          <w:lang w:val="uk-UA"/>
        </w:rPr>
        <w:t xml:space="preserve">Програми реформування та </w:t>
      </w:r>
    </w:p>
    <w:p w:rsidR="00EC3BA5" w:rsidRPr="00A61395" w:rsidRDefault="003F1936">
      <w:pPr>
        <w:jc w:val="both"/>
        <w:rPr>
          <w:b/>
          <w:i/>
          <w:sz w:val="28"/>
          <w:szCs w:val="28"/>
          <w:lang w:val="uk-UA"/>
        </w:rPr>
      </w:pPr>
      <w:r w:rsidRPr="00A61395">
        <w:rPr>
          <w:b/>
          <w:i/>
          <w:sz w:val="28"/>
          <w:szCs w:val="28"/>
          <w:lang w:val="uk-UA"/>
        </w:rPr>
        <w:t xml:space="preserve">розвитку житлово-комунального </w:t>
      </w:r>
    </w:p>
    <w:p w:rsidR="00A61395" w:rsidRPr="00A61395" w:rsidRDefault="003F1936">
      <w:pPr>
        <w:jc w:val="both"/>
        <w:rPr>
          <w:b/>
          <w:i/>
          <w:sz w:val="28"/>
          <w:szCs w:val="28"/>
          <w:lang w:val="uk-UA"/>
        </w:rPr>
      </w:pPr>
      <w:r w:rsidRPr="00A61395">
        <w:rPr>
          <w:b/>
          <w:i/>
          <w:sz w:val="28"/>
          <w:szCs w:val="28"/>
          <w:lang w:val="uk-UA"/>
        </w:rPr>
        <w:t xml:space="preserve">господарства міста Синельникового </w:t>
      </w:r>
    </w:p>
    <w:p w:rsidR="00EC3BA5" w:rsidRPr="00A61395" w:rsidRDefault="003F1936">
      <w:pPr>
        <w:jc w:val="both"/>
        <w:rPr>
          <w:b/>
          <w:i/>
          <w:sz w:val="28"/>
          <w:szCs w:val="28"/>
          <w:lang w:val="uk-UA"/>
        </w:rPr>
      </w:pPr>
      <w:r w:rsidRPr="00A61395">
        <w:rPr>
          <w:b/>
          <w:i/>
          <w:sz w:val="28"/>
          <w:szCs w:val="28"/>
          <w:lang w:val="uk-UA"/>
        </w:rPr>
        <w:t>на 2017-202</w:t>
      </w:r>
      <w:r w:rsidR="00EF0156" w:rsidRPr="00A61395">
        <w:rPr>
          <w:b/>
          <w:i/>
          <w:sz w:val="28"/>
          <w:szCs w:val="28"/>
          <w:lang w:val="uk-UA"/>
        </w:rPr>
        <w:t>2</w:t>
      </w:r>
      <w:r w:rsidRPr="00A61395">
        <w:rPr>
          <w:b/>
          <w:i/>
          <w:sz w:val="28"/>
          <w:szCs w:val="28"/>
          <w:lang w:val="uk-UA"/>
        </w:rPr>
        <w:t xml:space="preserve"> роки</w:t>
      </w:r>
      <w:r w:rsidR="00C50613" w:rsidRPr="00A61395">
        <w:rPr>
          <w:b/>
          <w:i/>
          <w:sz w:val="28"/>
          <w:szCs w:val="28"/>
          <w:lang w:val="uk-UA"/>
        </w:rPr>
        <w:t xml:space="preserve"> зі змінами</w:t>
      </w:r>
    </w:p>
    <w:p w:rsidR="00EC3BA5" w:rsidRPr="00A61395" w:rsidRDefault="00EC3BA5">
      <w:pPr>
        <w:jc w:val="both"/>
        <w:rPr>
          <w:sz w:val="28"/>
          <w:szCs w:val="28"/>
          <w:lang w:val="uk-UA"/>
        </w:rPr>
      </w:pPr>
    </w:p>
    <w:p w:rsidR="00EC3BA5" w:rsidRPr="00A61395" w:rsidRDefault="003F1936">
      <w:pPr>
        <w:ind w:firstLine="720"/>
        <w:jc w:val="both"/>
        <w:rPr>
          <w:sz w:val="28"/>
          <w:szCs w:val="28"/>
          <w:lang w:val="uk-UA"/>
        </w:rPr>
      </w:pPr>
      <w:r w:rsidRPr="00A61395">
        <w:rPr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Україні», Бюджетн</w:t>
      </w:r>
      <w:r w:rsidR="004D32DD" w:rsidRPr="00A61395">
        <w:rPr>
          <w:sz w:val="28"/>
          <w:szCs w:val="28"/>
          <w:lang w:val="uk-UA"/>
        </w:rPr>
        <w:t>им кодексом</w:t>
      </w:r>
      <w:r w:rsidRPr="00A61395">
        <w:rPr>
          <w:sz w:val="28"/>
          <w:szCs w:val="28"/>
          <w:lang w:val="uk-UA"/>
        </w:rPr>
        <w:t xml:space="preserve"> України, виконавчий комітет Синельниківської міської ради ВИРІШИВ:</w:t>
      </w:r>
    </w:p>
    <w:p w:rsidR="00EC3BA5" w:rsidRPr="00A61395" w:rsidRDefault="003F1936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A61395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1 «Паспорт програми реформування та розвитку житлово-комунального господарства м</w:t>
      </w:r>
      <w:r w:rsidR="00EF0156" w:rsidRPr="00A61395">
        <w:rPr>
          <w:color w:val="000000"/>
          <w:spacing w:val="-3"/>
          <w:sz w:val="28"/>
          <w:szCs w:val="28"/>
          <w:lang w:val="uk-UA" w:eastAsia="ar-SA"/>
        </w:rPr>
        <w:t>іста Синельникового на 2017-2022</w:t>
      </w:r>
      <w:r w:rsidRPr="00A61395">
        <w:rPr>
          <w:color w:val="000000"/>
          <w:spacing w:val="-3"/>
          <w:sz w:val="28"/>
          <w:szCs w:val="28"/>
          <w:lang w:val="uk-UA" w:eastAsia="ar-SA"/>
        </w:rPr>
        <w:t xml:space="preserve"> роки» </w:t>
      </w:r>
      <w:r w:rsidRPr="00A61395">
        <w:rPr>
          <w:sz w:val="28"/>
          <w:szCs w:val="28"/>
          <w:lang w:val="uk-UA"/>
        </w:rPr>
        <w:t>Програми, виклавши його у редакції, що додається.</w:t>
      </w:r>
    </w:p>
    <w:p w:rsidR="00EC3BA5" w:rsidRPr="00A61395" w:rsidRDefault="003F1936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A61395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2 «Перелік завдань та заходів програми реформування та розвитку житлово-комунального господарства міста Синельникового на 2017-202</w:t>
      </w:r>
      <w:r w:rsidR="00EF0156" w:rsidRPr="00A61395">
        <w:rPr>
          <w:color w:val="000000"/>
          <w:spacing w:val="-3"/>
          <w:sz w:val="28"/>
          <w:szCs w:val="28"/>
          <w:lang w:val="uk-UA" w:eastAsia="ar-SA"/>
        </w:rPr>
        <w:t>2</w:t>
      </w:r>
      <w:r w:rsidRPr="00A61395">
        <w:rPr>
          <w:color w:val="000000"/>
          <w:spacing w:val="-3"/>
          <w:sz w:val="28"/>
          <w:szCs w:val="28"/>
          <w:lang w:val="uk-UA" w:eastAsia="ar-SA"/>
        </w:rPr>
        <w:t xml:space="preserve"> роки» Програми</w:t>
      </w:r>
      <w:r w:rsidRPr="00A61395">
        <w:rPr>
          <w:sz w:val="28"/>
          <w:szCs w:val="28"/>
          <w:lang w:val="uk-UA"/>
        </w:rPr>
        <w:t>, виклавши його у редакції, що додається.</w:t>
      </w:r>
    </w:p>
    <w:p w:rsidR="00EC5C94" w:rsidRPr="00A61395" w:rsidRDefault="00EC5C94" w:rsidP="00EC5C94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A61395">
        <w:rPr>
          <w:color w:val="000000"/>
          <w:spacing w:val="-3"/>
          <w:sz w:val="28"/>
          <w:szCs w:val="28"/>
          <w:lang w:val="uk-UA" w:eastAsia="ar-SA"/>
        </w:rPr>
        <w:t>Погодити внесення змін до додатку 3 «Показники ефективності виконання Програми»</w:t>
      </w:r>
      <w:r w:rsidRPr="00A61395">
        <w:rPr>
          <w:sz w:val="28"/>
          <w:szCs w:val="28"/>
          <w:lang w:val="uk-UA"/>
        </w:rPr>
        <w:t>, виклавши його у редакції, що додається.</w:t>
      </w:r>
    </w:p>
    <w:p w:rsidR="00EC3BA5" w:rsidRPr="00A61395" w:rsidRDefault="003F1936" w:rsidP="003F1936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 w:rsidRPr="00A61395">
        <w:rPr>
          <w:color w:val="000000"/>
          <w:spacing w:val="-3"/>
          <w:sz w:val="28"/>
          <w:szCs w:val="28"/>
          <w:lang w:val="uk-UA" w:eastAsia="ar-SA"/>
        </w:rPr>
        <w:t>Доручити начальнику управління житлово-комунального господарства та комунальної власності міської ради Романовських А.А.:</w:t>
      </w:r>
    </w:p>
    <w:p w:rsidR="00EC3BA5" w:rsidRPr="00A61395" w:rsidRDefault="00EC5C94">
      <w:pPr>
        <w:ind w:firstLine="709"/>
        <w:jc w:val="both"/>
        <w:rPr>
          <w:sz w:val="28"/>
          <w:szCs w:val="28"/>
          <w:lang w:val="uk-UA"/>
        </w:rPr>
      </w:pPr>
      <w:r w:rsidRPr="00A61395">
        <w:rPr>
          <w:color w:val="000000"/>
          <w:spacing w:val="-3"/>
          <w:sz w:val="28"/>
          <w:szCs w:val="28"/>
          <w:lang w:val="uk-UA" w:eastAsia="ar-SA"/>
        </w:rPr>
        <w:t>4</w:t>
      </w:r>
      <w:r w:rsidR="003F1936" w:rsidRPr="00A61395">
        <w:rPr>
          <w:color w:val="000000"/>
          <w:spacing w:val="-3"/>
          <w:sz w:val="28"/>
          <w:szCs w:val="28"/>
          <w:lang w:val="uk-UA" w:eastAsia="ar-SA"/>
        </w:rPr>
        <w:t xml:space="preserve">.1. Підготувати проект рішення міської ради «Про внесення змін до </w:t>
      </w:r>
      <w:r w:rsidR="003F1936" w:rsidRPr="00A61395">
        <w:rPr>
          <w:sz w:val="28"/>
          <w:szCs w:val="28"/>
          <w:lang w:val="uk-UA"/>
        </w:rPr>
        <w:t>Програми реформування та розвитку житлово-комунального господарства міста Синельникового на 2017-202</w:t>
      </w:r>
      <w:r w:rsidR="00EF0156" w:rsidRPr="00A61395">
        <w:rPr>
          <w:sz w:val="28"/>
          <w:szCs w:val="28"/>
          <w:lang w:val="uk-UA"/>
        </w:rPr>
        <w:t>2</w:t>
      </w:r>
      <w:r w:rsidR="003F1936" w:rsidRPr="00A61395">
        <w:rPr>
          <w:sz w:val="28"/>
          <w:szCs w:val="28"/>
          <w:lang w:val="uk-UA"/>
        </w:rPr>
        <w:t xml:space="preserve"> роки».</w:t>
      </w:r>
    </w:p>
    <w:p w:rsidR="00EC3BA5" w:rsidRPr="00A61395" w:rsidRDefault="00EC5C94">
      <w:pPr>
        <w:ind w:firstLine="709"/>
        <w:jc w:val="both"/>
        <w:rPr>
          <w:sz w:val="28"/>
          <w:szCs w:val="28"/>
          <w:lang w:val="uk-UA"/>
        </w:rPr>
      </w:pPr>
      <w:r w:rsidRPr="00A61395">
        <w:rPr>
          <w:sz w:val="28"/>
          <w:szCs w:val="28"/>
          <w:lang w:val="uk-UA"/>
        </w:rPr>
        <w:t>4</w:t>
      </w:r>
      <w:r w:rsidR="003F1936" w:rsidRPr="00A61395">
        <w:rPr>
          <w:sz w:val="28"/>
          <w:szCs w:val="28"/>
          <w:lang w:val="uk-UA"/>
        </w:rPr>
        <w:t>.2. Доповісти на сесії міської ради про внесення змін до Програми реформування та розвитку житлово-комунального господарства м</w:t>
      </w:r>
      <w:r w:rsidR="00EF0156" w:rsidRPr="00A61395">
        <w:rPr>
          <w:sz w:val="28"/>
          <w:szCs w:val="28"/>
          <w:lang w:val="uk-UA"/>
        </w:rPr>
        <w:t>іста Синельникового на 2017-2022</w:t>
      </w:r>
      <w:r w:rsidR="003F1936" w:rsidRPr="00A61395">
        <w:rPr>
          <w:sz w:val="28"/>
          <w:szCs w:val="28"/>
          <w:lang w:val="uk-UA"/>
        </w:rPr>
        <w:t xml:space="preserve"> роки.</w:t>
      </w:r>
    </w:p>
    <w:p w:rsidR="00EC3BA5" w:rsidRPr="00A61395" w:rsidRDefault="00F32E17">
      <w:pPr>
        <w:ind w:firstLine="708"/>
        <w:jc w:val="both"/>
        <w:rPr>
          <w:sz w:val="28"/>
          <w:szCs w:val="28"/>
          <w:lang w:val="uk-UA"/>
        </w:rPr>
      </w:pPr>
      <w:r w:rsidRPr="00A61395">
        <w:rPr>
          <w:sz w:val="28"/>
          <w:szCs w:val="28"/>
          <w:lang w:val="uk-UA"/>
        </w:rPr>
        <w:t>5</w:t>
      </w:r>
      <w:r w:rsidR="003F1936" w:rsidRPr="00A61395">
        <w:rPr>
          <w:sz w:val="28"/>
          <w:szCs w:val="28"/>
          <w:lang w:val="uk-UA"/>
        </w:rPr>
        <w:t>.</w:t>
      </w:r>
      <w:r w:rsidR="003F1936" w:rsidRPr="00A61395">
        <w:rPr>
          <w:sz w:val="28"/>
          <w:lang w:val="uk-UA"/>
        </w:rPr>
        <w:t> К</w:t>
      </w:r>
      <w:r w:rsidR="003F1936" w:rsidRPr="00A61395">
        <w:rPr>
          <w:sz w:val="28"/>
          <w:szCs w:val="28"/>
          <w:lang w:val="uk-UA"/>
        </w:rPr>
        <w:t xml:space="preserve">онтроль за виконанням рішення покласти на </w:t>
      </w:r>
      <w:r w:rsidR="003F1936" w:rsidRPr="00A61395">
        <w:rPr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3F1936" w:rsidRPr="00A61395">
        <w:rPr>
          <w:sz w:val="28"/>
          <w:szCs w:val="28"/>
          <w:lang w:val="uk-UA"/>
        </w:rPr>
        <w:t>.</w:t>
      </w:r>
    </w:p>
    <w:p w:rsidR="003F1936" w:rsidRDefault="003F1936">
      <w:pPr>
        <w:rPr>
          <w:sz w:val="28"/>
          <w:szCs w:val="28"/>
          <w:lang w:val="uk-UA"/>
        </w:rPr>
      </w:pPr>
    </w:p>
    <w:p w:rsidR="00CF28BE" w:rsidRDefault="00CF28BE">
      <w:pPr>
        <w:rPr>
          <w:sz w:val="28"/>
          <w:szCs w:val="28"/>
          <w:lang w:val="uk-UA"/>
        </w:rPr>
      </w:pPr>
    </w:p>
    <w:p w:rsidR="00CF28BE" w:rsidRPr="00A61395" w:rsidRDefault="00CF28BE">
      <w:pPr>
        <w:rPr>
          <w:sz w:val="28"/>
          <w:szCs w:val="28"/>
          <w:lang w:val="uk-UA"/>
        </w:rPr>
      </w:pPr>
    </w:p>
    <w:p w:rsidR="00EC3BA5" w:rsidRDefault="003F1936">
      <w:pPr>
        <w:rPr>
          <w:sz w:val="28"/>
          <w:szCs w:val="28"/>
          <w:lang w:val="uk-UA"/>
        </w:rPr>
      </w:pPr>
      <w:r w:rsidRPr="00A61395">
        <w:rPr>
          <w:sz w:val="28"/>
          <w:szCs w:val="28"/>
          <w:lang w:val="uk-UA"/>
        </w:rPr>
        <w:t xml:space="preserve">Міський голова </w:t>
      </w:r>
      <w:r w:rsidRPr="00A61395">
        <w:rPr>
          <w:sz w:val="28"/>
          <w:szCs w:val="28"/>
          <w:lang w:val="uk-UA"/>
        </w:rPr>
        <w:tab/>
      </w:r>
      <w:r w:rsidRPr="00A61395">
        <w:rPr>
          <w:sz w:val="28"/>
          <w:szCs w:val="28"/>
          <w:lang w:val="uk-UA"/>
        </w:rPr>
        <w:tab/>
      </w:r>
      <w:r w:rsidRPr="00A61395">
        <w:rPr>
          <w:sz w:val="28"/>
          <w:szCs w:val="28"/>
          <w:lang w:val="uk-UA"/>
        </w:rPr>
        <w:tab/>
      </w:r>
      <w:r w:rsidRPr="00A61395">
        <w:rPr>
          <w:sz w:val="28"/>
          <w:szCs w:val="28"/>
          <w:lang w:val="uk-UA"/>
        </w:rPr>
        <w:tab/>
      </w:r>
      <w:r w:rsidRPr="00A61395">
        <w:rPr>
          <w:sz w:val="28"/>
          <w:szCs w:val="28"/>
          <w:lang w:val="uk-UA"/>
        </w:rPr>
        <w:tab/>
      </w:r>
      <w:r w:rsidRPr="00A61395">
        <w:rPr>
          <w:sz w:val="28"/>
          <w:szCs w:val="28"/>
          <w:lang w:val="uk-UA"/>
        </w:rPr>
        <w:tab/>
      </w:r>
      <w:r w:rsidRPr="00A61395">
        <w:rPr>
          <w:sz w:val="28"/>
          <w:szCs w:val="28"/>
          <w:lang w:val="uk-UA"/>
        </w:rPr>
        <w:tab/>
        <w:t xml:space="preserve">      Д.І. ЗРАЖЕВСЬКИЙ</w:t>
      </w:r>
    </w:p>
    <w:p w:rsidR="00CF28BE" w:rsidRDefault="00CF28BE">
      <w:pPr>
        <w:rPr>
          <w:sz w:val="28"/>
          <w:szCs w:val="28"/>
          <w:lang w:val="uk-UA"/>
        </w:rPr>
      </w:pPr>
    </w:p>
    <w:p w:rsidR="00CF28BE" w:rsidRDefault="00CF28BE">
      <w:pPr>
        <w:rPr>
          <w:sz w:val="28"/>
          <w:szCs w:val="28"/>
          <w:lang w:val="uk-UA"/>
        </w:rPr>
      </w:pPr>
    </w:p>
    <w:p w:rsidR="00CF28BE" w:rsidRDefault="00CF28BE">
      <w:pPr>
        <w:rPr>
          <w:sz w:val="28"/>
          <w:szCs w:val="28"/>
          <w:lang w:val="uk-UA"/>
        </w:rPr>
      </w:pPr>
    </w:p>
    <w:p w:rsidR="00CF28BE" w:rsidRDefault="00CF28BE">
      <w:pPr>
        <w:rPr>
          <w:sz w:val="28"/>
          <w:szCs w:val="28"/>
          <w:lang w:val="uk-UA"/>
        </w:rPr>
      </w:pPr>
    </w:p>
    <w:p w:rsidR="00CF28BE" w:rsidRPr="00A61395" w:rsidRDefault="00CF28BE">
      <w:pPr>
        <w:rPr>
          <w:sz w:val="28"/>
          <w:szCs w:val="28"/>
          <w:lang w:val="uk-UA"/>
        </w:rPr>
      </w:pPr>
    </w:p>
    <w:p w:rsidR="003D7E33" w:rsidRPr="00A61395" w:rsidRDefault="003D7E33" w:rsidP="003D7E33">
      <w:pPr>
        <w:jc w:val="both"/>
        <w:rPr>
          <w:sz w:val="26"/>
          <w:szCs w:val="26"/>
          <w:lang w:val="uk-UA"/>
        </w:rPr>
      </w:pPr>
      <w:r w:rsidRPr="00A61395">
        <w:rPr>
          <w:b/>
          <w:lang w:val="uk-UA"/>
        </w:rPr>
        <w:lastRenderedPageBreak/>
        <w:tab/>
      </w:r>
      <w:r w:rsidRPr="00A61395">
        <w:rPr>
          <w:b/>
          <w:lang w:val="uk-UA"/>
        </w:rPr>
        <w:tab/>
      </w:r>
      <w:r w:rsidRPr="00A61395">
        <w:rPr>
          <w:b/>
          <w:lang w:val="uk-UA"/>
        </w:rPr>
        <w:tab/>
      </w:r>
      <w:r w:rsidRPr="00A61395">
        <w:rPr>
          <w:b/>
          <w:lang w:val="uk-UA"/>
        </w:rPr>
        <w:tab/>
      </w:r>
      <w:r w:rsidRPr="00A61395">
        <w:rPr>
          <w:b/>
          <w:lang w:val="uk-UA"/>
        </w:rPr>
        <w:tab/>
      </w:r>
      <w:r w:rsidRPr="00A61395">
        <w:rPr>
          <w:b/>
          <w:lang w:val="uk-UA"/>
        </w:rPr>
        <w:tab/>
      </w:r>
      <w:r w:rsidRPr="00A61395">
        <w:rPr>
          <w:b/>
          <w:sz w:val="26"/>
          <w:szCs w:val="26"/>
          <w:lang w:val="uk-UA"/>
        </w:rPr>
        <w:tab/>
      </w:r>
      <w:r w:rsidRPr="00A61395">
        <w:rPr>
          <w:b/>
          <w:sz w:val="26"/>
          <w:szCs w:val="26"/>
          <w:lang w:val="uk-UA"/>
        </w:rPr>
        <w:tab/>
      </w:r>
      <w:r w:rsidRPr="00A61395">
        <w:rPr>
          <w:b/>
          <w:sz w:val="26"/>
          <w:szCs w:val="26"/>
          <w:lang w:val="uk-UA"/>
        </w:rPr>
        <w:tab/>
      </w:r>
      <w:r w:rsidRPr="00A61395">
        <w:rPr>
          <w:b/>
          <w:sz w:val="26"/>
          <w:szCs w:val="26"/>
          <w:lang w:val="uk-UA"/>
        </w:rPr>
        <w:tab/>
      </w:r>
      <w:r w:rsidRPr="00A61395">
        <w:rPr>
          <w:b/>
          <w:sz w:val="26"/>
          <w:szCs w:val="26"/>
          <w:lang w:val="uk-UA"/>
        </w:rPr>
        <w:tab/>
      </w:r>
      <w:r w:rsidRPr="00A61395">
        <w:rPr>
          <w:sz w:val="26"/>
          <w:szCs w:val="26"/>
          <w:lang w:val="uk-UA"/>
        </w:rPr>
        <w:t>Додаток 1</w:t>
      </w:r>
    </w:p>
    <w:p w:rsidR="003D7E33" w:rsidRPr="00A61395" w:rsidRDefault="003D7E33" w:rsidP="003D7E33">
      <w:pPr>
        <w:jc w:val="center"/>
        <w:rPr>
          <w:sz w:val="26"/>
          <w:szCs w:val="26"/>
          <w:lang w:val="uk-UA"/>
        </w:rPr>
      </w:pPr>
      <w:r w:rsidRPr="00A61395">
        <w:rPr>
          <w:b/>
          <w:sz w:val="26"/>
          <w:szCs w:val="26"/>
          <w:lang w:val="uk-UA"/>
        </w:rPr>
        <w:t xml:space="preserve">ПАСПОРТ </w:t>
      </w:r>
    </w:p>
    <w:p w:rsidR="003D7E33" w:rsidRPr="00A61395" w:rsidRDefault="003D7E33" w:rsidP="003D7E33">
      <w:pPr>
        <w:jc w:val="center"/>
        <w:rPr>
          <w:sz w:val="26"/>
          <w:szCs w:val="26"/>
          <w:lang w:val="uk-UA"/>
        </w:rPr>
      </w:pPr>
      <w:r w:rsidRPr="00A61395">
        <w:rPr>
          <w:b/>
          <w:sz w:val="26"/>
          <w:szCs w:val="26"/>
          <w:lang w:val="uk-UA"/>
        </w:rPr>
        <w:t>Програми реформування та розвитку житлово-комунального господарства                               м. Синельникового на 2017 – 2022 роки</w:t>
      </w:r>
    </w:p>
    <w:p w:rsidR="003D7E33" w:rsidRPr="00A61395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A61395">
        <w:rPr>
          <w:sz w:val="26"/>
          <w:szCs w:val="26"/>
          <w:lang w:val="uk-UA"/>
        </w:rPr>
        <w:t>1. Назва: Програма реформування і розвитку житлово-комунального господарства м.Синельникового на 2017 – 2022 роки.</w:t>
      </w:r>
    </w:p>
    <w:p w:rsidR="003D7E33" w:rsidRPr="00A61395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A61395">
        <w:rPr>
          <w:sz w:val="26"/>
          <w:szCs w:val="26"/>
          <w:lang w:val="uk-UA"/>
        </w:rPr>
        <w:t>2. Код програми: Програма реформування і розвитку житлово-комунального господарства м.Синельникового на 2017 – 2022 роки</w:t>
      </w:r>
    </w:p>
    <w:p w:rsidR="003D7E33" w:rsidRPr="00A61395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A61395">
        <w:rPr>
          <w:sz w:val="26"/>
          <w:szCs w:val="26"/>
          <w:lang w:val="uk-UA"/>
        </w:rPr>
        <w:t>3. Підстава для розроблення: Закон України  від 11 червня 2009 року №1511-УІ «Про Загальнодержавну програму реформування житлово-комунального господарства на 2009-2014 роки».</w:t>
      </w:r>
    </w:p>
    <w:p w:rsidR="003D7E33" w:rsidRPr="00A61395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A61395">
        <w:rPr>
          <w:sz w:val="26"/>
          <w:szCs w:val="26"/>
          <w:lang w:val="uk-UA"/>
        </w:rPr>
        <w:t>4. Замовник Програми: Міська рада та управління житлово-комунального господарства та комунальної власності міської ради.</w:t>
      </w:r>
    </w:p>
    <w:p w:rsidR="003D7E33" w:rsidRPr="00A61395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A61395">
        <w:rPr>
          <w:sz w:val="26"/>
          <w:szCs w:val="26"/>
          <w:lang w:val="uk-UA"/>
        </w:rPr>
        <w:t>5. Відповідальні за виконання: управління житлово-комунального господарства та комунальної власності міської ради та виконавчий комітет міської ради.</w:t>
      </w:r>
    </w:p>
    <w:p w:rsidR="003D7E33" w:rsidRPr="00A61395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A61395">
        <w:rPr>
          <w:sz w:val="26"/>
          <w:szCs w:val="26"/>
          <w:lang w:val="uk-UA"/>
        </w:rPr>
        <w:t>6. Мета: реалізація державної політики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  задоволення потреб населення і господарського комплексу в житлово-комунальних послугах  відповідно до встановлених  нормативів  і національних стандартів. Програма є нормативно-правовим документом.</w:t>
      </w:r>
    </w:p>
    <w:p w:rsidR="003D7E33" w:rsidRPr="00A61395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A61395">
        <w:rPr>
          <w:sz w:val="26"/>
          <w:szCs w:val="26"/>
          <w:lang w:val="uk-UA"/>
        </w:rPr>
        <w:t>7. Початок: 2017 рік, закінчення: 2022 рік.</w:t>
      </w:r>
    </w:p>
    <w:p w:rsidR="003D7E33" w:rsidRPr="00A61395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A61395">
        <w:rPr>
          <w:sz w:val="26"/>
          <w:szCs w:val="26"/>
          <w:lang w:val="uk-UA"/>
        </w:rPr>
        <w:t>8. Етапи виконання: один етап (до 5 років).</w:t>
      </w:r>
    </w:p>
    <w:p w:rsidR="003D7E33" w:rsidRPr="00A61395" w:rsidRDefault="003D7E33" w:rsidP="003D7E33">
      <w:pPr>
        <w:ind w:firstLine="567"/>
        <w:jc w:val="both"/>
        <w:rPr>
          <w:sz w:val="26"/>
          <w:szCs w:val="26"/>
          <w:lang w:val="uk-UA"/>
        </w:rPr>
      </w:pPr>
      <w:r w:rsidRPr="00A61395">
        <w:rPr>
          <w:sz w:val="26"/>
          <w:szCs w:val="26"/>
          <w:lang w:val="uk-UA"/>
        </w:rPr>
        <w:t>9. Загальні обсяги фінансування:</w:t>
      </w:r>
      <w:r w:rsidRPr="00A61395">
        <w:rPr>
          <w:sz w:val="26"/>
          <w:szCs w:val="26"/>
          <w:lang w:val="uk-UA"/>
        </w:rPr>
        <w:tab/>
      </w:r>
      <w:r w:rsidRPr="00A61395">
        <w:rPr>
          <w:sz w:val="26"/>
          <w:szCs w:val="26"/>
          <w:lang w:val="uk-UA"/>
        </w:rPr>
        <w:tab/>
      </w:r>
      <w:r w:rsidRPr="00A61395">
        <w:rPr>
          <w:sz w:val="26"/>
          <w:szCs w:val="26"/>
          <w:lang w:val="uk-UA"/>
        </w:rPr>
        <w:tab/>
        <w:t xml:space="preserve">                                                                                                                                                          </w:t>
      </w:r>
    </w:p>
    <w:p w:rsidR="003D7E33" w:rsidRPr="00A61395" w:rsidRDefault="003D7E33" w:rsidP="003D7E33">
      <w:pPr>
        <w:jc w:val="both"/>
        <w:rPr>
          <w:sz w:val="26"/>
          <w:szCs w:val="26"/>
          <w:lang w:val="uk-UA"/>
        </w:rPr>
      </w:pPr>
      <w:r w:rsidRPr="00A61395">
        <w:rPr>
          <w:sz w:val="26"/>
          <w:szCs w:val="26"/>
          <w:lang w:val="uk-UA"/>
        </w:rPr>
        <w:t>тис. грн.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0"/>
        <w:gridCol w:w="1611"/>
        <w:gridCol w:w="992"/>
        <w:gridCol w:w="992"/>
        <w:gridCol w:w="1134"/>
        <w:gridCol w:w="956"/>
        <w:gridCol w:w="1082"/>
        <w:gridCol w:w="1091"/>
      </w:tblGrid>
      <w:tr w:rsidR="003D7E33" w:rsidRPr="00A61395" w:rsidTr="007F48DF">
        <w:trPr>
          <w:cantSplit/>
          <w:trHeight w:val="559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A61395" w:rsidRDefault="003D7E33" w:rsidP="007F48DF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A61395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A61395">
              <w:rPr>
                <w:sz w:val="26"/>
                <w:szCs w:val="26"/>
                <w:lang w:val="uk-UA"/>
              </w:rPr>
              <w:t>Обсяги фінансування, Всього</w:t>
            </w:r>
          </w:p>
        </w:tc>
        <w:tc>
          <w:tcPr>
            <w:tcW w:w="6247" w:type="dxa"/>
            <w:gridSpan w:val="6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E33" w:rsidRPr="00A61395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3D7E33" w:rsidRPr="00A61395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A61395">
              <w:rPr>
                <w:sz w:val="26"/>
                <w:szCs w:val="26"/>
                <w:lang w:val="uk-UA"/>
              </w:rPr>
              <w:t>За роками виконання, тис. грн.</w:t>
            </w:r>
          </w:p>
        </w:tc>
      </w:tr>
      <w:tr w:rsidR="003D7E33" w:rsidRPr="00A61395" w:rsidTr="00100632">
        <w:trPr>
          <w:cantSplit/>
          <w:trHeight w:val="699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A61395" w:rsidRDefault="003D7E33" w:rsidP="007F48DF">
            <w:pPr>
              <w:snapToGrid w:val="0"/>
              <w:jc w:val="both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E33" w:rsidRPr="00A61395" w:rsidRDefault="003D7E33" w:rsidP="007F48DF">
            <w:pPr>
              <w:snapToGrid w:val="0"/>
              <w:jc w:val="center"/>
              <w:rPr>
                <w:rFonts w:eastAsia="Calibri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A61395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A61395">
              <w:rPr>
                <w:sz w:val="26"/>
                <w:szCs w:val="26"/>
                <w:lang w:val="uk-UA"/>
              </w:rPr>
              <w:t>2017</w:t>
            </w:r>
          </w:p>
          <w:p w:rsidR="003D7E33" w:rsidRPr="00A61395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A61395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A61395">
              <w:rPr>
                <w:sz w:val="26"/>
                <w:szCs w:val="26"/>
                <w:lang w:val="uk-U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A61395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A61395">
              <w:rPr>
                <w:sz w:val="26"/>
                <w:szCs w:val="26"/>
                <w:lang w:val="uk-UA"/>
              </w:rPr>
              <w:t>2019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A61395" w:rsidRDefault="003D7E33" w:rsidP="007F48D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61395">
              <w:rPr>
                <w:b/>
                <w:sz w:val="26"/>
                <w:szCs w:val="26"/>
                <w:lang w:val="uk-UA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33" w:rsidRPr="00A61395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A61395">
              <w:rPr>
                <w:sz w:val="26"/>
                <w:szCs w:val="26"/>
                <w:lang w:val="uk-UA"/>
              </w:rPr>
              <w:t>2021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33" w:rsidRPr="00A61395" w:rsidRDefault="003D7E33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A61395">
              <w:rPr>
                <w:sz w:val="26"/>
                <w:szCs w:val="26"/>
                <w:lang w:val="uk-UA"/>
              </w:rPr>
              <w:t>2022</w:t>
            </w:r>
          </w:p>
        </w:tc>
      </w:tr>
      <w:tr w:rsidR="00901C47" w:rsidRPr="00A61395" w:rsidTr="00100632">
        <w:trPr>
          <w:trHeight w:val="51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A61395">
              <w:rPr>
                <w:sz w:val="26"/>
                <w:szCs w:val="26"/>
                <w:lang w:val="uk-UA"/>
              </w:rPr>
              <w:t>Державний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color w:val="000000"/>
                <w:lang w:val="uk-UA"/>
              </w:rPr>
            </w:pPr>
            <w:r w:rsidRPr="00A61395">
              <w:rPr>
                <w:color w:val="000000"/>
                <w:lang w:val="uk-UA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287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0</w:t>
            </w:r>
          </w:p>
        </w:tc>
      </w:tr>
      <w:tr w:rsidR="00901C47" w:rsidRPr="00A61395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A61395">
              <w:rPr>
                <w:sz w:val="26"/>
                <w:szCs w:val="26"/>
                <w:lang w:val="uk-UA"/>
              </w:rPr>
              <w:t>Обласний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color w:val="000000"/>
                <w:lang w:val="uk-UA"/>
              </w:rPr>
            </w:pPr>
            <w:r w:rsidRPr="00A61395">
              <w:rPr>
                <w:color w:val="000000"/>
                <w:lang w:val="uk-UA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0</w:t>
            </w:r>
          </w:p>
        </w:tc>
      </w:tr>
      <w:tr w:rsidR="00901C47" w:rsidRPr="00A61395" w:rsidTr="00100632">
        <w:trPr>
          <w:trHeight w:val="53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A61395">
              <w:rPr>
                <w:b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61395">
              <w:rPr>
                <w:b/>
                <w:bCs/>
                <w:color w:val="000000"/>
                <w:lang w:val="uk-UA"/>
              </w:rPr>
              <w:t>158852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19023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22836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A61395">
              <w:rPr>
                <w:b/>
                <w:bCs/>
                <w:sz w:val="21"/>
                <w:szCs w:val="21"/>
                <w:lang w:val="uk-UA"/>
              </w:rPr>
              <w:t>47442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21939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21939</w:t>
            </w:r>
          </w:p>
        </w:tc>
      </w:tr>
      <w:tr w:rsidR="00901C47" w:rsidRPr="00A61395" w:rsidTr="00100632">
        <w:trPr>
          <w:trHeight w:val="3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01C47" w:rsidRPr="00A61395" w:rsidRDefault="00901C47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A61395">
              <w:rPr>
                <w:sz w:val="26"/>
                <w:szCs w:val="26"/>
                <w:lang w:val="uk-UA"/>
              </w:rPr>
              <w:t>Інші джерела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color w:val="000000"/>
                <w:lang w:val="uk-UA"/>
              </w:rPr>
            </w:pPr>
            <w:r w:rsidRPr="00A61395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sz w:val="21"/>
                <w:szCs w:val="21"/>
                <w:lang w:val="uk-UA"/>
              </w:rPr>
            </w:pPr>
            <w:r w:rsidRPr="00A61395">
              <w:rPr>
                <w:sz w:val="21"/>
                <w:szCs w:val="21"/>
                <w:lang w:val="uk-UA"/>
              </w:rPr>
              <w:t>0</w:t>
            </w:r>
          </w:p>
        </w:tc>
      </w:tr>
      <w:tr w:rsidR="00901C47" w:rsidRPr="00A61395" w:rsidTr="00100632">
        <w:trPr>
          <w:trHeight w:val="72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 w:rsidP="007F48DF">
            <w:pPr>
              <w:jc w:val="center"/>
              <w:rPr>
                <w:sz w:val="26"/>
                <w:szCs w:val="26"/>
                <w:lang w:val="uk-UA"/>
              </w:rPr>
            </w:pPr>
            <w:r w:rsidRPr="00A61395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61395">
              <w:rPr>
                <w:b/>
                <w:bCs/>
                <w:color w:val="000000"/>
                <w:lang w:val="uk-UA"/>
              </w:rPr>
              <w:t>159710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color w:val="000000"/>
                <w:lang w:val="uk-UA"/>
              </w:rPr>
            </w:pPr>
            <w:r w:rsidRPr="00A61395">
              <w:rPr>
                <w:color w:val="000000"/>
                <w:lang w:val="uk-UA"/>
              </w:rPr>
              <w:t>19881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color w:val="000000"/>
                <w:lang w:val="uk-UA"/>
              </w:rPr>
            </w:pPr>
            <w:r w:rsidRPr="00A61395">
              <w:rPr>
                <w:color w:val="000000"/>
                <w:lang w:val="uk-UA"/>
              </w:rPr>
              <w:t>25673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color w:val="000000"/>
                <w:lang w:val="uk-UA"/>
              </w:rPr>
            </w:pPr>
            <w:r w:rsidRPr="00A61395">
              <w:rPr>
                <w:color w:val="000000"/>
                <w:lang w:val="uk-UA"/>
              </w:rPr>
              <w:t>22836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61395">
              <w:rPr>
                <w:b/>
                <w:bCs/>
                <w:color w:val="000000"/>
                <w:lang w:val="uk-UA"/>
              </w:rPr>
              <w:t>47442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color w:val="000000"/>
                <w:lang w:val="uk-UA"/>
              </w:rPr>
            </w:pPr>
            <w:r w:rsidRPr="00A61395">
              <w:rPr>
                <w:color w:val="000000"/>
                <w:lang w:val="uk-UA"/>
              </w:rPr>
              <w:t>21939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C47" w:rsidRPr="00A61395" w:rsidRDefault="00901C47">
            <w:pPr>
              <w:jc w:val="center"/>
              <w:rPr>
                <w:color w:val="000000"/>
                <w:lang w:val="uk-UA"/>
              </w:rPr>
            </w:pPr>
            <w:r w:rsidRPr="00A61395">
              <w:rPr>
                <w:color w:val="000000"/>
                <w:lang w:val="uk-UA"/>
              </w:rPr>
              <w:t>21939</w:t>
            </w:r>
          </w:p>
        </w:tc>
      </w:tr>
    </w:tbl>
    <w:p w:rsidR="003D7E33" w:rsidRPr="00A61395" w:rsidRDefault="003D7E33" w:rsidP="003D7E33">
      <w:pPr>
        <w:jc w:val="both"/>
        <w:rPr>
          <w:sz w:val="26"/>
          <w:szCs w:val="26"/>
          <w:lang w:val="uk-UA"/>
        </w:rPr>
      </w:pPr>
    </w:p>
    <w:p w:rsidR="003D7E33" w:rsidRPr="00A61395" w:rsidRDefault="003D7E33" w:rsidP="003D7E33">
      <w:pPr>
        <w:ind w:firstLine="720"/>
        <w:jc w:val="both"/>
        <w:rPr>
          <w:sz w:val="26"/>
          <w:szCs w:val="26"/>
          <w:lang w:val="uk-UA"/>
        </w:rPr>
      </w:pPr>
      <w:r w:rsidRPr="00A61395">
        <w:rPr>
          <w:sz w:val="26"/>
          <w:szCs w:val="26"/>
          <w:lang w:val="uk-UA"/>
        </w:rPr>
        <w:t>10.Очікувані результати виконання: Додаток 3</w:t>
      </w:r>
    </w:p>
    <w:p w:rsidR="003D7E33" w:rsidRPr="00A61395" w:rsidRDefault="003D7E33" w:rsidP="003D7E33">
      <w:pPr>
        <w:ind w:firstLine="708"/>
        <w:jc w:val="both"/>
        <w:rPr>
          <w:sz w:val="26"/>
          <w:szCs w:val="26"/>
          <w:lang w:val="uk-UA"/>
        </w:rPr>
      </w:pPr>
      <w:r w:rsidRPr="00A61395">
        <w:rPr>
          <w:color w:val="000000"/>
          <w:sz w:val="26"/>
          <w:szCs w:val="26"/>
          <w:lang w:val="uk-UA" w:eastAsia="ar-SA"/>
        </w:rPr>
        <w:t>11.Контроль за виконанням програми здійснює Управління житлово-комунального господарства та комунальної власності Синельниківської міської ради.</w:t>
      </w:r>
    </w:p>
    <w:p w:rsidR="003D7E33" w:rsidRPr="00A61395" w:rsidRDefault="003D7E33" w:rsidP="003D7E33">
      <w:pPr>
        <w:jc w:val="both"/>
        <w:rPr>
          <w:color w:val="000000"/>
          <w:sz w:val="26"/>
          <w:szCs w:val="26"/>
          <w:lang w:val="uk-UA" w:eastAsia="ar-SA"/>
        </w:rPr>
      </w:pPr>
    </w:p>
    <w:p w:rsidR="00D76900" w:rsidRPr="00A61395" w:rsidRDefault="00901C47" w:rsidP="003D7E33">
      <w:pPr>
        <w:jc w:val="both"/>
        <w:rPr>
          <w:color w:val="000000"/>
          <w:sz w:val="26"/>
          <w:szCs w:val="26"/>
          <w:lang w:val="uk-UA" w:eastAsia="ar-SA"/>
        </w:rPr>
      </w:pPr>
      <w:r w:rsidRPr="00A61395">
        <w:rPr>
          <w:color w:val="000000"/>
          <w:sz w:val="26"/>
          <w:szCs w:val="26"/>
          <w:lang w:val="uk-UA" w:eastAsia="ar-SA"/>
        </w:rPr>
        <w:t>Н</w:t>
      </w:r>
      <w:r w:rsidR="003D7E33" w:rsidRPr="00A61395">
        <w:rPr>
          <w:color w:val="000000"/>
          <w:sz w:val="26"/>
          <w:szCs w:val="26"/>
          <w:lang w:val="uk-UA" w:eastAsia="ar-SA"/>
        </w:rPr>
        <w:t>ачальник</w:t>
      </w:r>
    </w:p>
    <w:p w:rsidR="003D7E33" w:rsidRPr="00A61395" w:rsidRDefault="004E7246" w:rsidP="003D7E33">
      <w:pPr>
        <w:jc w:val="both"/>
        <w:rPr>
          <w:color w:val="000000"/>
          <w:sz w:val="26"/>
          <w:szCs w:val="26"/>
          <w:lang w:val="uk-UA" w:eastAsia="ar-SA"/>
        </w:rPr>
      </w:pPr>
      <w:r w:rsidRPr="00A61395">
        <w:rPr>
          <w:color w:val="000000"/>
          <w:sz w:val="26"/>
          <w:szCs w:val="26"/>
          <w:lang w:val="uk-UA" w:eastAsia="ar-SA"/>
        </w:rPr>
        <w:t>у</w:t>
      </w:r>
      <w:r w:rsidR="003D7E33" w:rsidRPr="00A61395">
        <w:rPr>
          <w:color w:val="000000"/>
          <w:sz w:val="26"/>
          <w:szCs w:val="26"/>
          <w:lang w:val="uk-UA" w:eastAsia="ar-SA"/>
        </w:rPr>
        <w:t xml:space="preserve">правління житлово-комунального </w:t>
      </w:r>
    </w:p>
    <w:p w:rsidR="004E7246" w:rsidRPr="00A61395" w:rsidRDefault="003D7E33" w:rsidP="004E7246">
      <w:pPr>
        <w:jc w:val="both"/>
        <w:rPr>
          <w:color w:val="000000"/>
          <w:sz w:val="26"/>
          <w:szCs w:val="26"/>
          <w:lang w:val="uk-UA" w:eastAsia="ar-SA"/>
        </w:rPr>
      </w:pPr>
      <w:r w:rsidRPr="00A61395">
        <w:rPr>
          <w:color w:val="000000"/>
          <w:sz w:val="26"/>
          <w:szCs w:val="26"/>
          <w:lang w:val="uk-UA" w:eastAsia="ar-SA"/>
        </w:rPr>
        <w:t>господарства та кому</w:t>
      </w:r>
      <w:r w:rsidR="004E7246" w:rsidRPr="00A61395">
        <w:rPr>
          <w:color w:val="000000"/>
          <w:sz w:val="26"/>
          <w:szCs w:val="26"/>
          <w:lang w:val="uk-UA" w:eastAsia="ar-SA"/>
        </w:rPr>
        <w:t xml:space="preserve">нальної </w:t>
      </w:r>
    </w:p>
    <w:p w:rsidR="003D7E33" w:rsidRPr="00A61395" w:rsidRDefault="004E7246" w:rsidP="00461C46">
      <w:pPr>
        <w:rPr>
          <w:sz w:val="26"/>
          <w:szCs w:val="26"/>
          <w:lang w:val="uk-UA"/>
        </w:rPr>
        <w:sectPr w:rsidR="003D7E33" w:rsidRPr="00A61395" w:rsidSect="00EC3BA5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A61395">
        <w:rPr>
          <w:color w:val="000000"/>
          <w:sz w:val="26"/>
          <w:szCs w:val="26"/>
          <w:lang w:val="uk-UA" w:eastAsia="ar-SA"/>
        </w:rPr>
        <w:t>власності міської ради</w:t>
      </w:r>
      <w:r w:rsidRPr="00A61395">
        <w:rPr>
          <w:color w:val="000000"/>
          <w:sz w:val="26"/>
          <w:szCs w:val="26"/>
          <w:lang w:val="uk-UA" w:eastAsia="ar-SA"/>
        </w:rPr>
        <w:tab/>
      </w:r>
      <w:r w:rsidR="003D7E33" w:rsidRPr="00A61395">
        <w:rPr>
          <w:color w:val="000000"/>
          <w:sz w:val="26"/>
          <w:szCs w:val="26"/>
          <w:lang w:val="uk-UA" w:eastAsia="ar-SA"/>
        </w:rPr>
        <w:tab/>
      </w:r>
      <w:r w:rsidRPr="00A61395">
        <w:rPr>
          <w:color w:val="000000"/>
          <w:sz w:val="26"/>
          <w:szCs w:val="26"/>
          <w:lang w:val="uk-UA" w:eastAsia="ar-SA"/>
        </w:rPr>
        <w:tab/>
      </w:r>
      <w:r w:rsidRPr="00A61395">
        <w:rPr>
          <w:color w:val="000000"/>
          <w:sz w:val="26"/>
          <w:szCs w:val="26"/>
          <w:lang w:val="uk-UA" w:eastAsia="ar-SA"/>
        </w:rPr>
        <w:tab/>
      </w:r>
      <w:r w:rsidRPr="00A61395">
        <w:rPr>
          <w:color w:val="000000"/>
          <w:sz w:val="26"/>
          <w:szCs w:val="26"/>
          <w:lang w:val="uk-UA" w:eastAsia="ar-SA"/>
        </w:rPr>
        <w:tab/>
      </w:r>
      <w:r w:rsidRPr="00A61395">
        <w:rPr>
          <w:color w:val="000000"/>
          <w:sz w:val="26"/>
          <w:szCs w:val="26"/>
          <w:lang w:val="uk-UA" w:eastAsia="ar-SA"/>
        </w:rPr>
        <w:tab/>
      </w:r>
      <w:r w:rsidR="00901C47" w:rsidRPr="00A61395">
        <w:rPr>
          <w:color w:val="000000"/>
          <w:sz w:val="26"/>
          <w:szCs w:val="26"/>
          <w:lang w:val="uk-UA" w:eastAsia="ar-SA"/>
        </w:rPr>
        <w:t xml:space="preserve">        А.А. РОМАНОВСЬКИХ</w:t>
      </w:r>
    </w:p>
    <w:p w:rsidR="006B23AC" w:rsidRPr="00A61395" w:rsidRDefault="006B23AC" w:rsidP="006B23AC">
      <w:pPr>
        <w:ind w:left="12746"/>
        <w:jc w:val="both"/>
        <w:rPr>
          <w:sz w:val="28"/>
          <w:szCs w:val="28"/>
          <w:lang w:val="uk-UA"/>
        </w:rPr>
      </w:pPr>
      <w:r w:rsidRPr="00A61395">
        <w:rPr>
          <w:sz w:val="28"/>
          <w:szCs w:val="28"/>
          <w:lang w:val="uk-UA"/>
        </w:rPr>
        <w:lastRenderedPageBreak/>
        <w:t>Додаток 2</w:t>
      </w:r>
    </w:p>
    <w:p w:rsidR="006B23AC" w:rsidRPr="00A61395" w:rsidRDefault="006B23AC" w:rsidP="006B23AC">
      <w:pPr>
        <w:ind w:left="12746"/>
        <w:jc w:val="both"/>
        <w:rPr>
          <w:sz w:val="28"/>
          <w:szCs w:val="28"/>
          <w:lang w:val="uk-UA"/>
        </w:rPr>
      </w:pPr>
      <w:r w:rsidRPr="00A61395">
        <w:rPr>
          <w:sz w:val="28"/>
          <w:szCs w:val="28"/>
          <w:lang w:val="uk-UA"/>
        </w:rPr>
        <w:t xml:space="preserve">до Програми </w:t>
      </w:r>
    </w:p>
    <w:p w:rsidR="006B23AC" w:rsidRPr="00A61395" w:rsidRDefault="006B23AC" w:rsidP="006B23AC">
      <w:pPr>
        <w:ind w:left="12746"/>
        <w:jc w:val="both"/>
        <w:rPr>
          <w:lang w:val="uk-UA"/>
        </w:rPr>
      </w:pPr>
    </w:p>
    <w:tbl>
      <w:tblPr>
        <w:tblW w:w="16126" w:type="dxa"/>
        <w:tblInd w:w="-459" w:type="dxa"/>
        <w:tblLayout w:type="fixed"/>
        <w:tblLook w:val="04A0"/>
      </w:tblPr>
      <w:tblGrid>
        <w:gridCol w:w="16126"/>
      </w:tblGrid>
      <w:tr w:rsidR="006B23AC" w:rsidRPr="00A61395" w:rsidTr="0017599E">
        <w:trPr>
          <w:trHeight w:val="270"/>
        </w:trPr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AC" w:rsidRPr="00A61395" w:rsidRDefault="006B23AC" w:rsidP="0017599E">
            <w:pPr>
              <w:jc w:val="center"/>
              <w:rPr>
                <w:b/>
                <w:bCs/>
                <w:lang w:val="uk-UA"/>
              </w:rPr>
            </w:pPr>
            <w:r w:rsidRPr="00A61395">
              <w:rPr>
                <w:b/>
                <w:bCs/>
                <w:lang w:val="uk-UA"/>
              </w:rPr>
              <w:t xml:space="preserve">ПЕРЕЛІК </w:t>
            </w:r>
          </w:p>
          <w:p w:rsidR="006B23AC" w:rsidRPr="00A61395" w:rsidRDefault="006B23AC" w:rsidP="0017599E">
            <w:pPr>
              <w:jc w:val="center"/>
              <w:rPr>
                <w:b/>
                <w:bCs/>
                <w:sz w:val="28"/>
                <w:lang w:val="uk-UA"/>
              </w:rPr>
            </w:pPr>
            <w:r w:rsidRPr="00A61395">
              <w:rPr>
                <w:b/>
                <w:bCs/>
                <w:sz w:val="28"/>
                <w:szCs w:val="28"/>
                <w:lang w:val="uk-UA"/>
              </w:rPr>
              <w:t>завдань та заходів програми реформування та розвитку</w:t>
            </w:r>
          </w:p>
          <w:p w:rsidR="006B23AC" w:rsidRPr="00A61395" w:rsidRDefault="006B23AC" w:rsidP="0017599E">
            <w:pPr>
              <w:jc w:val="center"/>
              <w:rPr>
                <w:b/>
                <w:bCs/>
                <w:sz w:val="28"/>
                <w:lang w:val="uk-UA"/>
              </w:rPr>
            </w:pPr>
            <w:r w:rsidRPr="00A61395">
              <w:rPr>
                <w:b/>
                <w:bCs/>
                <w:sz w:val="28"/>
                <w:szCs w:val="28"/>
                <w:lang w:val="uk-UA"/>
              </w:rPr>
              <w:t xml:space="preserve"> житлово-комунального господарства міста Синельникового на 2017-2022 роки</w:t>
            </w:r>
          </w:p>
          <w:tbl>
            <w:tblPr>
              <w:tblW w:w="16019" w:type="dxa"/>
              <w:tblLayout w:type="fixed"/>
              <w:tblLook w:val="04A0"/>
            </w:tblPr>
            <w:tblGrid>
              <w:gridCol w:w="2168"/>
              <w:gridCol w:w="2227"/>
              <w:gridCol w:w="1842"/>
              <w:gridCol w:w="1134"/>
              <w:gridCol w:w="1343"/>
              <w:gridCol w:w="1014"/>
              <w:gridCol w:w="1014"/>
              <w:gridCol w:w="1004"/>
              <w:gridCol w:w="741"/>
              <w:gridCol w:w="741"/>
              <w:gridCol w:w="806"/>
              <w:gridCol w:w="1985"/>
            </w:tblGrid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Назва напряму діяльності                                                          (пріоритетні завдання)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Зміст заходів Програми з виконання завдання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Відповідальні за виконання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Строки виконання</w:t>
                  </w:r>
                </w:p>
              </w:tc>
              <w:tc>
                <w:tcPr>
                  <w:tcW w:w="66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Орієнтовні обсяги фінансування за роками виконання, </w:t>
                  </w:r>
                </w:p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     тис. грн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Очікуваний результат виконання заходу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Усього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2018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2019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2020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2021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2022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рік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</w:t>
                  </w:r>
                </w:p>
              </w:tc>
              <w:tc>
                <w:tcPr>
                  <w:tcW w:w="2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6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9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12</w:t>
                  </w: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1. Реалізація проектів з розвитку, реконструкції централізованих систем водопостачання і водовідведення з використанням енергозбережного обладнання та технологій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1.1. Розвиток, реконструкція та ремонт водопровідно-каналізаційних мереж із заміною засувної арматури, отримання сертифікатів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1318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9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Забезпечення споживачів міста питною водою нормативної якості, підвищення ефективності та надійності функціонування водопровідно-каналізаційних мереж, відновлення розподільчих систем забезпечення питною водою всіх споживачів міста.    Упровадження енергоефективних технологій та скорочення енергоспоживання до 12%.    Поліпшення екологічно безпечних умов </w:t>
                  </w: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життєдіяльності населення. Отримання сертифікатів.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571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747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9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562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Iншi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1.2. Реконструкція очисних споруд каналізації 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ind w:left="2573" w:right="-2898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50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Iншi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2.Оснащення наявного житлового фонду засобами обліку та регулювання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2.1. Контроль за споживанням води, запобігання втратам в будинкових мережах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Обладнання наявного житлового фонду засобами обліку холодної води, раціональне використання та економії паливно-енергетичних ресурсів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50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Iншi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595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3.1.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об’єднання співвласників багатоквартирних будинків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Забезпечення вимог мешканців житлових будинків щодо кількості та якості житлових послуг. Створення та забезпечення функціонування до 2020 року 40  ОСББ та доведення кількості ОСББ до 30% від загальної кількості будинків, які потребують створення ОСББ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66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Iншi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4. Відновлення ліфтового господарства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4.1. Реконструкція, капітальний ремонт ліфтів житлового фонду, оснащення обладнанням та підключення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284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Поліпшення технічного стану ліфтового господарства міста. Заміна протягом 2017 року 3 одиниці ліфтів, які відпрацювали </w:t>
                  </w: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більше нормативного терміну (25 років). Покращення умов проживання 1336 мешканців  п</w:t>
                  </w:r>
                  <w:r w:rsidRPr="00A61395">
                    <w:rPr>
                      <w:rFonts w:ascii="Calibri" w:hAnsi="Calibri" w:cs="Calibri"/>
                      <w:sz w:val="21"/>
                      <w:szCs w:val="21"/>
                      <w:lang w:val="uk-UA"/>
                    </w:rPr>
                    <w:t>'</w:t>
                  </w:r>
                  <w:r w:rsidRPr="00A61395">
                    <w:rPr>
                      <w:sz w:val="21"/>
                      <w:szCs w:val="21"/>
                      <w:lang w:val="uk-UA"/>
                    </w:rPr>
                    <w:t>яти 9-ти поверхових будинків.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284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581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Iншi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562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5. Утримання житлового фонду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5.1. Капітальний ремонт житлового фонду комунальної власності територіальної громади, поточний ремонт прибудинкових територій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5035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3268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1110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3650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3815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Поліпшення умов проживання мешканців  багатоквартирних   будинків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5035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3268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1110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3650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3815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3815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329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Iншi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5.2. Капітальний ремонт або реконструкція гуртожитків, що знаходяться в комунальній власності під житловий будинок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Поліпшення умов проживання мешканців гуртожитків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370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Iншi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 xml:space="preserve">6.1.Реконструкція, капітальний і поточний ремонт  та утримання  вулиць міста, тротуарів, площ, парків, шляхопроводу, дорожні знаки та </w:t>
                  </w: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lastRenderedPageBreak/>
                    <w:t>розмітка, світлофорні об’єкти,  улаштування посадкових майданчиків на зупинках міського громадського транспорту, отримання сертифікатів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Управління житлово-комунального господарства та комунальної власності міської ради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6547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12658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11554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30675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10100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Створення безпечних умов усім учасникам дорожнього руху. Поліпшення стану доріг, запобігання дорожнього травматизму, </w:t>
                  </w: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зміцнення дисципліни на дорогах, посилення безпеки дорожнього руху.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6547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12658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11554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30675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10100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10100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678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Iншi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17599E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lastRenderedPageBreak/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7599E" w:rsidRPr="00A61395" w:rsidRDefault="0017599E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6.2 Переоснащення, капітальний і поточний ремонт та    утримання мереж зовнішнього освітлення вулиць міста  і електроенергія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2623,4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1143,252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1100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3168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1400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61395">
                    <w:rPr>
                      <w:sz w:val="22"/>
                      <w:szCs w:val="22"/>
                      <w:lang w:val="uk-UA"/>
                    </w:rPr>
                    <w:t>Створення безпечних умов усім учасникам дорожнього руху.</w:t>
                  </w:r>
                </w:p>
              </w:tc>
            </w:tr>
            <w:tr w:rsidR="0017599E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rPr>
                      <w:lang w:val="uk-UA"/>
                    </w:rPr>
                  </w:pPr>
                </w:p>
              </w:tc>
            </w:tr>
            <w:tr w:rsidR="0017599E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rPr>
                      <w:lang w:val="uk-UA"/>
                    </w:rPr>
                  </w:pPr>
                </w:p>
              </w:tc>
            </w:tr>
            <w:tr w:rsidR="0017599E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2623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1143,252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1100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3168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1400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1400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rPr>
                      <w:lang w:val="uk-UA"/>
                    </w:rPr>
                  </w:pPr>
                </w:p>
              </w:tc>
            </w:tr>
            <w:tr w:rsidR="0017599E" w:rsidRPr="00A61395" w:rsidTr="0017599E">
              <w:trPr>
                <w:trHeight w:val="535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Іншi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599E" w:rsidRPr="00A61395" w:rsidRDefault="0017599E" w:rsidP="0017599E">
                  <w:pPr>
                    <w:rPr>
                      <w:lang w:val="uk-UA"/>
                    </w:rPr>
                  </w:pPr>
                </w:p>
              </w:tc>
            </w:tr>
            <w:tr w:rsidR="0017599E" w:rsidRPr="00A61395" w:rsidTr="0017599E">
              <w:trPr>
                <w:trHeight w:val="493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0F3854">
                  <w:pPr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6.2.1. Погашення заборгованості  минулих років за електроенергію (за рішенням Суду)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ради,</w:t>
                  </w:r>
                  <w:r w:rsidRPr="00A61395">
                    <w:rPr>
                      <w:sz w:val="21"/>
                      <w:szCs w:val="21"/>
                      <w:lang w:val="uk-UA"/>
                    </w:rPr>
                    <w:br/>
                    <w:t>Синельниківське міське комунальне підприємство "Ввиробниче об'єднання житлово-комунального господарства"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61395">
                    <w:rPr>
                      <w:sz w:val="22"/>
                      <w:szCs w:val="22"/>
                      <w:lang w:val="uk-UA"/>
                    </w:rPr>
                    <w:t>Створення безпечних умов для населення</w:t>
                  </w:r>
                </w:p>
              </w:tc>
            </w:tr>
            <w:tr w:rsidR="0017599E" w:rsidRPr="00A61395" w:rsidTr="0017599E">
              <w:trPr>
                <w:trHeight w:val="493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17599E" w:rsidRPr="00A61395" w:rsidTr="0017599E">
              <w:trPr>
                <w:trHeight w:val="493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17599E" w:rsidRPr="00A61395" w:rsidTr="0017599E">
              <w:trPr>
                <w:trHeight w:val="493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17599E" w:rsidRPr="00A61395" w:rsidTr="0017599E">
              <w:trPr>
                <w:trHeight w:val="493"/>
              </w:trPr>
              <w:tc>
                <w:tcPr>
                  <w:tcW w:w="21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Іншi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7599E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6.3. Обладнання спортивно-ігрових дитячих майданчиків у місті  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Управління житлово-комунального господарства та </w:t>
                  </w: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комунальної власності міської ради, виконавчий комітет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270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330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Створення місць відпочинку для дітей дошкільного, шкільного віку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270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330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393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Iншi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6.4. Придбання   машин дорожніх комбінованих, екскаватора, трактора, нових сміттєвозів, 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237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384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Поліпшення технічного стану спеціалізованих комунальних підприємств у сфері поводження з твердими побутовими відходами. Утримання території міста відповідно до діючих санітарних норм і правил. Поліпшення санітарно-епідеміологічного благополуччя населення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237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384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1960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Iншi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6.5. Оновлення контейнерного господарства для вивезення сміття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Iншi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6. Сфера благоустрою та </w:t>
                  </w: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комунального обслуговування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lastRenderedPageBreak/>
                    <w:t xml:space="preserve">6.6. Санітарне оброблення та </w:t>
                  </w: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lastRenderedPageBreak/>
                    <w:t>аналогічні послуги, транспортування міського сміття, утримання кладовищ, зливова каналізація – ремонт та утримання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Управління житлово-</w:t>
                  </w: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1563,2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2026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2220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2135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2200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Обласний бюджет  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1563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2026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2220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2135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2200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2200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394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6.7. Озеленення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450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800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90</w:t>
                  </w:r>
                  <w:r w:rsidR="00901C47"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900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Охорона та збереження зелених насаджень, утримання їх у здоровому, впорядкованому стані, створення нових зелених  насаджень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Обласний бюджет 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450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800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17599E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90</w:t>
                  </w:r>
                  <w:r w:rsidR="00901C47"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900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900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6.8. Капітальний і поточний ремонт та утримання пам’ятників 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–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49,5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33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40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Утримання пам’яток історії у справному технічному стані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49,5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33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40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40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54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6.9.Зовнішні оздоблювальні роботи, капітальний ремонт сміттєзбірників, придбання, огородження сміттєзбірників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230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151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310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Утримання території міста відповідно до діючих санітарних норм і правил.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230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151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310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6.10. Відлов та стерилізація безпритульних тварин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Регулювання кількості безпритульних тварин, які створюють небезпечні умови для мешканців міста.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28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31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31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6. Сфера благоустрою та комунального обслуговування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6.11.Інвентаризація, паспортизація та експертна оцінка об’єктів благоустрою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Загальний обсяг, у т.ч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70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70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74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80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Виготовлення технічних паспортів, звітів з розрахунку вартості об’єктів  благоустрою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70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70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74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80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84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7. Похоронна справа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7.1. Поховання невідомих та самотніх громадян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Загальний обсяг, у т.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  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17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19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8.Індивідуальне опалення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8.1. Обладнання індивідуальним опаленням квартир соціально незахищених верств населення м. Синельникового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29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Відсутність централізованого теплопостачання, економічний ефект понад 30 % економії енергоресурсів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29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609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9.1. Внески органів місцевого самоврядування  у статутні капітали підприємств, що належать до комунальної власності міста на приріст обігових коштів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Управління ЖКГ та житлово-комунального господарства та комунальної власності міської ради, Синельниківські міські комунальні підприємства «Водоканал», «Житлово-експлуатаційна контра-1», «Житлово-експлуатаційна контора-2», «Виробниче об’єднання житлово-комунального господарства», Комунальне підприємство Синельниківської міської ради «Ритуальна служба»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Загальний обсяг, у т.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1000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5800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5260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5580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3000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spacing w:after="240"/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Забезпечення беззбиткової роботи підприємств житлово-комунального господарства.   Погашення наявної кредиторської заборгованості та поповнення обігових коштів, поліпшення стану розрахунків із заробітної плати, за спожиті енергоносії, матеріально-технічні ресурси, з податків і зборів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1000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5800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5260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5580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3000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3000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6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16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10. Державна реєстрація речових прав на нерухоме майно та їх обтяжень, проведення технічної інвентаризації та виготовлення </w:t>
                  </w: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технічного паспорту на об’єкт нерухомого майна, послуги суб’єктів оціночної діяльності та організаторів аукціону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10.1. Отримання витягу про державну реєстрацію речових прав на нерухоме майно та їх обтяжень, технічного паспорту на об’єкт нерухомого майна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4,3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4,6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22,0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Упорядкування безхазяйного майна, забезпечення громадян житлом та земельними ділянками, раціональне </w:t>
                  </w: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використання об</w:t>
                  </w:r>
                  <w:r w:rsidRPr="00A61395">
                    <w:rPr>
                      <w:rFonts w:ascii="Arial CYR" w:hAnsi="Arial CYR" w:cs="Arial CYR"/>
                      <w:sz w:val="21"/>
                      <w:szCs w:val="21"/>
                      <w:lang w:val="uk-UA"/>
                    </w:rPr>
                    <w:t>'</w:t>
                  </w:r>
                  <w:r w:rsidRPr="00A61395">
                    <w:rPr>
                      <w:sz w:val="21"/>
                      <w:szCs w:val="21"/>
                      <w:lang w:val="uk-UA"/>
                    </w:rPr>
                    <w:t>єктів комунальної власності в цілях розвитку житлово - комунальної сфери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4,3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4,6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22,0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959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11. Погашення заборгованості з різниці в тарифах на теплову енергію, послуги з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самоврядування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11.1 Погашення заборгованості з різниці у тарифах на послуги з водопостачання та водовідведення Синельниківському міському комунальному підприємству «Водоканал» та Дніпропетровському міжрайонному підприємству водопровідно-каналізаційного господарства «Дніпро-Західний Донбас» за рахунок субвенції з державного бюджету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287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Сприяння поліпшенню фінансового становища комунальних підприємств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287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851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 xml:space="preserve">12. Організація та проведення  громадських робіт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bCs/>
                      <w:sz w:val="22"/>
                      <w:szCs w:val="22"/>
                      <w:lang w:val="uk-UA"/>
                    </w:rPr>
                  </w:pPr>
                  <w:r w:rsidRPr="00A61395">
                    <w:rPr>
                      <w:bCs/>
                      <w:sz w:val="22"/>
                      <w:szCs w:val="22"/>
                      <w:lang w:val="uk-UA"/>
                    </w:rPr>
                    <w:t xml:space="preserve">12.1. Вирішення проблем по благоустрою та озелененню території міста, об’єктів соціальної </w:t>
                  </w:r>
                  <w:r w:rsidRPr="00A61395">
                    <w:rPr>
                      <w:bCs/>
                      <w:sz w:val="22"/>
                      <w:szCs w:val="22"/>
                      <w:lang w:val="uk-UA"/>
                    </w:rPr>
                    <w:lastRenderedPageBreak/>
                    <w:t>сфери, кладовищ, меморіальних поховань, придорожніх смуг, забезпечення тимчасової зайнятості населення міста, вирішення питань щодо виконання робіт суспільно корисної спрямованості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A61395">
                    <w:rPr>
                      <w:sz w:val="22"/>
                      <w:szCs w:val="22"/>
                      <w:lang w:val="uk-UA"/>
                    </w:rPr>
                    <w:lastRenderedPageBreak/>
                    <w:t xml:space="preserve">Управління ЖКГ та комунальної власності міської ради, Синельни-ківський міськрайонний </w:t>
                  </w:r>
                  <w:r w:rsidRPr="00A61395">
                    <w:rPr>
                      <w:sz w:val="22"/>
                      <w:szCs w:val="22"/>
                      <w:lang w:val="uk-UA"/>
                    </w:rPr>
                    <w:lastRenderedPageBreak/>
                    <w:t xml:space="preserve">центр зайнятості, Синельни-ківське міське комунальне підприємство «Виробниче об’єднання житлово-комунального господарства», Комунальне підприємство Синельни-ківської міської ради «Ритульна служба»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31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102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Утримання території міста відповідно до діючих санітарних норм і правил. 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 xml:space="preserve">Міський </w:t>
                  </w: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lastRenderedPageBreak/>
                    <w:t>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50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31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Cs/>
                      <w:sz w:val="21"/>
                      <w:szCs w:val="21"/>
                      <w:lang w:val="uk-UA"/>
                    </w:rPr>
                    <w:t>102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795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2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13. Здійснення заходів з охорони об’єктів благоустрою, що знаходяться в комунальній власності </w:t>
                  </w:r>
                </w:p>
              </w:tc>
              <w:tc>
                <w:tcPr>
                  <w:tcW w:w="22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13.1 Охорона об’єктів благоустрою міста 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Управління житлово-комунального господарства та комунальної власності міської ради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2017  - 2022 роки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Збереження та приведення у належний стан об</w:t>
                  </w:r>
                  <w:r w:rsidRPr="00A61395">
                    <w:rPr>
                      <w:rFonts w:ascii="Bookman Old Style" w:hAnsi="Bookman Old Style"/>
                      <w:sz w:val="21"/>
                      <w:szCs w:val="21"/>
                      <w:lang w:val="uk-UA"/>
                    </w:rPr>
                    <w:t>’</w:t>
                  </w:r>
                  <w:r w:rsidRPr="00A61395">
                    <w:rPr>
                      <w:sz w:val="21"/>
                      <w:szCs w:val="21"/>
                      <w:lang w:val="uk-UA"/>
                    </w:rPr>
                    <w:t>єктів благоустрою міста. Поліпшення санітарно-епідеміологічного благополуччя населення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356"/>
              </w:trPr>
              <w:tc>
                <w:tcPr>
                  <w:tcW w:w="2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22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Інші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493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Загальний обсяг, у т.ч.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19881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25673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22836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901C47" w:rsidP="0017599E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47442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21939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Підвищення ефективності та надійності функціонування підприємств житлово-комунального господарства, </w:t>
                  </w: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поліпшення якості житлово-комунальних послуг з одночасним зниженням</w:t>
                  </w:r>
                </w:p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нераціональних витрат. Забезпечення беззбиткової роботи підприємств</w:t>
                  </w: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 xml:space="preserve">Усього за програмою:                                      2017 – 2022 р.              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Державний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287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571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247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Міський бюджет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19023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25673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22836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901C47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47</w:t>
                  </w:r>
                  <w:r w:rsidR="00901C47" w:rsidRPr="00A61395">
                    <w:rPr>
                      <w:b/>
                      <w:bCs/>
                      <w:sz w:val="21"/>
                      <w:szCs w:val="21"/>
                      <w:lang w:val="uk-UA"/>
                    </w:rPr>
                    <w:t>442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21939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21939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  <w:tr w:rsidR="006B23AC" w:rsidRPr="00A61395" w:rsidTr="0017599E">
              <w:trPr>
                <w:trHeight w:val="1041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tabs>
                      <w:tab w:val="left" w:pos="6218"/>
                    </w:tabs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lastRenderedPageBreak/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Iншi джерела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B23AC" w:rsidRPr="00A61395" w:rsidRDefault="006B23AC" w:rsidP="0017599E">
                  <w:pPr>
                    <w:jc w:val="center"/>
                    <w:rPr>
                      <w:sz w:val="21"/>
                      <w:szCs w:val="21"/>
                      <w:lang w:val="uk-UA"/>
                    </w:rPr>
                  </w:pPr>
                  <w:r w:rsidRPr="00A61395">
                    <w:rPr>
                      <w:sz w:val="21"/>
                      <w:szCs w:val="21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3AC" w:rsidRPr="00A61395" w:rsidRDefault="006B23AC" w:rsidP="0017599E">
                  <w:pPr>
                    <w:rPr>
                      <w:sz w:val="21"/>
                      <w:szCs w:val="21"/>
                      <w:lang w:val="uk-UA"/>
                    </w:rPr>
                  </w:pPr>
                </w:p>
              </w:tc>
            </w:tr>
          </w:tbl>
          <w:p w:rsidR="006B23AC" w:rsidRPr="00A61395" w:rsidRDefault="006B23AC" w:rsidP="0017599E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</w:tbl>
    <w:p w:rsidR="0017599E" w:rsidRDefault="0017599E" w:rsidP="001C00FB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A61395" w:rsidRDefault="00A61395" w:rsidP="001C00FB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A61395" w:rsidRDefault="00A61395" w:rsidP="001C00FB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A61395" w:rsidRPr="00A61395" w:rsidRDefault="00A61395" w:rsidP="001C00FB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</w:p>
    <w:p w:rsidR="001C00FB" w:rsidRPr="00A61395" w:rsidRDefault="00901C47" w:rsidP="001C00FB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 w:rsidRPr="00A61395">
        <w:rPr>
          <w:color w:val="000000"/>
          <w:sz w:val="28"/>
          <w:szCs w:val="28"/>
          <w:lang w:val="uk-UA" w:eastAsia="ar-SA"/>
        </w:rPr>
        <w:t>Начальник</w:t>
      </w:r>
      <w:r w:rsidR="001C00FB" w:rsidRPr="00A61395">
        <w:rPr>
          <w:color w:val="000000"/>
          <w:sz w:val="28"/>
          <w:szCs w:val="28"/>
          <w:lang w:val="uk-UA" w:eastAsia="ar-SA"/>
        </w:rPr>
        <w:t xml:space="preserve"> управління житлово-комунального </w:t>
      </w:r>
    </w:p>
    <w:p w:rsidR="001C00FB" w:rsidRPr="00A61395" w:rsidRDefault="001C00FB" w:rsidP="001C00FB">
      <w:pPr>
        <w:suppressAutoHyphens/>
        <w:ind w:right="-881"/>
        <w:jc w:val="both"/>
        <w:rPr>
          <w:sz w:val="28"/>
          <w:szCs w:val="28"/>
          <w:lang w:val="uk-UA"/>
        </w:rPr>
      </w:pPr>
      <w:r w:rsidRPr="00A61395"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  <w:t xml:space="preserve">        </w:t>
      </w:r>
      <w:r w:rsidR="00901C47" w:rsidRPr="00A61395">
        <w:rPr>
          <w:color w:val="000000"/>
          <w:sz w:val="28"/>
          <w:szCs w:val="28"/>
          <w:lang w:val="uk-UA" w:eastAsia="ar-SA"/>
        </w:rPr>
        <w:t xml:space="preserve">    А.А. РОМАНОВСЬКИХ</w:t>
      </w:r>
    </w:p>
    <w:p w:rsidR="0017599E" w:rsidRPr="00A61395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Pr="00A61395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Pr="00A61395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Pr="00A61395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Pr="00A61395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Pr="00A61395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Pr="00A61395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Pr="00A61395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Pr="00A61395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Pr="00A61395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Pr="00A61395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Pr="00A61395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Pr="00A61395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17599E" w:rsidRPr="00A61395" w:rsidRDefault="0017599E" w:rsidP="00715B18">
      <w:pPr>
        <w:ind w:left="10092" w:firstLine="708"/>
        <w:jc w:val="both"/>
        <w:rPr>
          <w:sz w:val="28"/>
          <w:szCs w:val="28"/>
          <w:lang w:val="uk-UA"/>
        </w:rPr>
      </w:pPr>
    </w:p>
    <w:p w:rsidR="00715B18" w:rsidRPr="00A61395" w:rsidRDefault="00715B18" w:rsidP="00715B18">
      <w:pPr>
        <w:ind w:left="10092" w:firstLine="708"/>
        <w:jc w:val="both"/>
        <w:rPr>
          <w:sz w:val="28"/>
          <w:szCs w:val="28"/>
          <w:lang w:val="uk-UA"/>
        </w:rPr>
      </w:pPr>
      <w:r w:rsidRPr="00A61395">
        <w:rPr>
          <w:sz w:val="28"/>
          <w:szCs w:val="28"/>
          <w:lang w:val="uk-UA"/>
        </w:rPr>
        <w:lastRenderedPageBreak/>
        <w:t>Додаток 3</w:t>
      </w:r>
    </w:p>
    <w:p w:rsidR="00715B18" w:rsidRPr="00A61395" w:rsidRDefault="00715B18" w:rsidP="00715B18">
      <w:pPr>
        <w:ind w:left="9912" w:firstLine="708"/>
        <w:jc w:val="both"/>
        <w:rPr>
          <w:sz w:val="28"/>
          <w:szCs w:val="28"/>
          <w:lang w:val="uk-UA"/>
        </w:rPr>
      </w:pPr>
      <w:r w:rsidRPr="00A61395">
        <w:rPr>
          <w:sz w:val="28"/>
          <w:szCs w:val="28"/>
          <w:lang w:val="uk-UA"/>
        </w:rPr>
        <w:t>до Програми</w:t>
      </w:r>
    </w:p>
    <w:tbl>
      <w:tblPr>
        <w:tblW w:w="15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541"/>
        <w:gridCol w:w="989"/>
        <w:gridCol w:w="1134"/>
        <w:gridCol w:w="854"/>
        <w:gridCol w:w="786"/>
        <w:gridCol w:w="845"/>
        <w:gridCol w:w="914"/>
        <w:gridCol w:w="1131"/>
        <w:gridCol w:w="1425"/>
        <w:gridCol w:w="30"/>
        <w:gridCol w:w="20"/>
      </w:tblGrid>
      <w:tr w:rsidR="00715B18" w:rsidRPr="00A61395" w:rsidTr="00056D70">
        <w:trPr>
          <w:gridAfter w:val="2"/>
          <w:wAfter w:w="50" w:type="dxa"/>
          <w:trHeight w:val="265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b/>
                <w:lang w:val="uk-UA"/>
              </w:rPr>
            </w:pPr>
            <w:r w:rsidRPr="00A61395">
              <w:rPr>
                <w:b/>
                <w:lang w:val="uk-UA"/>
              </w:rPr>
              <w:t>Показники оцінки ефективності виконання Програми</w:t>
            </w:r>
          </w:p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2"/>
          <w:wAfter w:w="50" w:type="dxa"/>
          <w:cantSplit/>
          <w:trHeight w:val="50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61395">
              <w:rPr>
                <w:b/>
                <w:sz w:val="22"/>
                <w:szCs w:val="22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1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1395">
              <w:rPr>
                <w:b/>
                <w:sz w:val="22"/>
                <w:szCs w:val="22"/>
                <w:lang w:val="uk-UA"/>
              </w:rPr>
              <w:t>Кiлькiснi показники виконання Програми</w:t>
            </w:r>
          </w:p>
        </w:tc>
      </w:tr>
      <w:tr w:rsidR="00715B18" w:rsidRPr="00A61395" w:rsidTr="00056D70">
        <w:trPr>
          <w:gridAfter w:val="2"/>
          <w:wAfter w:w="50" w:type="dxa"/>
          <w:cantSplit/>
          <w:trHeight w:val="164"/>
        </w:trPr>
        <w:tc>
          <w:tcPr>
            <w:tcW w:w="3544" w:type="dxa"/>
            <w:vMerge/>
            <w:tcBorders>
              <w:left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Усього за програ</w:t>
            </w:r>
          </w:p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мою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Значення показника за роками</w:t>
            </w:r>
          </w:p>
        </w:tc>
      </w:tr>
      <w:tr w:rsidR="00715B18" w:rsidRPr="00A61395" w:rsidTr="00056D70">
        <w:trPr>
          <w:gridAfter w:val="1"/>
          <w:wAfter w:w="20" w:type="dxa"/>
          <w:cantSplit/>
          <w:trHeight w:val="57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1395">
              <w:rPr>
                <w:b/>
                <w:sz w:val="22"/>
                <w:szCs w:val="22"/>
                <w:lang w:val="uk-UA"/>
              </w:rPr>
              <w:t>2020</w:t>
            </w:r>
          </w:p>
          <w:p w:rsidR="00715B18" w:rsidRPr="00A61395" w:rsidRDefault="00715B18" w:rsidP="00056D70">
            <w:pPr>
              <w:spacing w:line="240" w:lineRule="atLeas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2022</w:t>
            </w:r>
          </w:p>
        </w:tc>
        <w:tc>
          <w:tcPr>
            <w:tcW w:w="30" w:type="dxa"/>
            <w:shd w:val="clear" w:color="auto" w:fill="auto"/>
          </w:tcPr>
          <w:p w:rsidR="00715B18" w:rsidRPr="00A61395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2"/>
          <w:wAfter w:w="50" w:type="dxa"/>
          <w:cantSplit/>
          <w:trHeight w:val="66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04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1. Реалізація проектів з  розвитку, реконструкції централізованих систем водопостачання і водовідведення з використанням енергозбережного обладнання та технологій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04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1.1. Розвиток, реконструкція та ремонт водопровідно-каналізаційних мереж із заміною засувної арматури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0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1"/>
          <w:wAfter w:w="20" w:type="dxa"/>
          <w:cantSplit/>
          <w:trHeight w:val="9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1.2. Реконструкція очисних споруд каналізації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A61395" w:rsidRDefault="00715B18" w:rsidP="00056D70">
            <w:pPr>
              <w:rPr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2"/>
          <w:wAfter w:w="50" w:type="dxa"/>
          <w:cantSplit/>
          <w:trHeight w:val="73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2. Оснащення наявного житлового фонду будинками засобами обліку та регулювання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pStyle w:val="af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2.1Контроль за споживанням води, запобігання втратам в будинкових мережах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1"/>
          <w:wAfter w:w="20" w:type="dxa"/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3.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3.1. Реалізація інвестиційних проектів з технічного переоснащення та капітального ремонту житлових будинків, у яких створюються нові або вже функціонують об’єднання співвласників багатоквартирних будинків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1"/>
          <w:wAfter w:w="20" w:type="dxa"/>
          <w:trHeight w:val="1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tabs>
                <w:tab w:val="left" w:pos="572"/>
              </w:tabs>
              <w:spacing w:line="216" w:lineRule="auto"/>
              <w:ind w:left="147" w:right="283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 xml:space="preserve">4. Відновлення ліфтового господарства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pacing w:line="216" w:lineRule="auto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4.1. Реконструкція, капітальний ремонт ліфтів житлового фонду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1"/>
          <w:wAfter w:w="20" w:type="dxa"/>
          <w:trHeight w:val="71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5. Капітальний ремонт житлового фонду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5.1. Капітальний ремонт житлового фонду комунальної власності територіальної громади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тис.м</w:t>
            </w:r>
            <w:r w:rsidRPr="00A61395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ind w:left="142" w:right="142"/>
              <w:jc w:val="both"/>
              <w:rPr>
                <w:b/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5.2. Капітальний ремонт або реконструкція гуртожитків, що знаходяться в комунальній власності під житловий будинок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pacing w:line="216" w:lineRule="auto"/>
              <w:ind w:left="147" w:right="283" w:firstLine="5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lastRenderedPageBreak/>
              <w:t>6. Сфера благоустрою та комунального обслуговування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tabs>
                <w:tab w:val="left" w:pos="567"/>
              </w:tabs>
              <w:snapToGrid w:val="0"/>
              <w:spacing w:line="216" w:lineRule="auto"/>
              <w:ind w:left="147" w:right="142" w:firstLine="5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6.1. Реконструкція, капітальний і поточний ремонт  та утримання  вулиць міста, тротуарів, шляхопроводу, дорожні знаки та розмітка, світлофорні об’єкти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7,2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1,2</w:t>
            </w:r>
          </w:p>
        </w:tc>
        <w:tc>
          <w:tcPr>
            <w:tcW w:w="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2"/>
          <w:wAfter w:w="5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 xml:space="preserve">6.2. Переоснащення, капітальний і поточний ремонт та утримання  мереж зовнішнього освітлення вулиць міста, електроенергія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5</w:t>
            </w:r>
          </w:p>
        </w:tc>
      </w:tr>
      <w:tr w:rsidR="00715B18" w:rsidRPr="00A61395" w:rsidTr="00056D70">
        <w:trPr>
          <w:gridAfter w:val="1"/>
          <w:wAfter w:w="20" w:type="dxa"/>
          <w:cantSplit/>
          <w:trHeight w:val="4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 xml:space="preserve">6.3. Обладнання спортивно-ігрових дитячих майданчиків у райцентрах та містах обласного значення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B18" w:rsidRPr="00A61395" w:rsidRDefault="00715B18" w:rsidP="00056D70">
            <w:pPr>
              <w:rPr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2"/>
          <w:wAfter w:w="50" w:type="dxa"/>
          <w:cantSplit/>
          <w:trHeight w:val="225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6B23AC" w:rsidP="00056D70">
            <w:pPr>
              <w:spacing w:line="216" w:lineRule="auto"/>
              <w:ind w:left="142" w:right="106"/>
              <w:rPr>
                <w:b/>
                <w:sz w:val="22"/>
                <w:szCs w:val="22"/>
                <w:lang w:val="uk-UA"/>
              </w:rPr>
            </w:pPr>
            <w:r w:rsidRPr="00A61395">
              <w:rPr>
                <w:b/>
                <w:sz w:val="22"/>
                <w:szCs w:val="22"/>
                <w:lang w:val="uk-UA"/>
              </w:rPr>
              <w:t>6.4. Придбання машин дорожніх комбінованих, екскаватора, трактора, нових сміттєвозів, аварійно-ремонтної машини, машини для промивання труб, телескопічної вежі, сніговідкидної машини, трактору з причіпним обладнанням, кущорізів, відбійних молотків, мотопомп, роторної косарки, снігоприбиральні машини, подрібнювачі, повітродувки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6B23AC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61395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-</w:t>
            </w:r>
          </w:p>
        </w:tc>
      </w:tr>
      <w:tr w:rsidR="00715B18" w:rsidRPr="00A61395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6.5. Оновлення контейнерного господарства для вивезення сміття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6.6. Санітарне оброблення та аналогічні послуги, транспортування міського сміття, утримання кладовищ, зливова каналізація –ремонт та утримання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1800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30" w:type="dxa"/>
            <w:vMerge/>
            <w:shd w:val="clear" w:color="auto" w:fill="auto"/>
            <w:vAlign w:val="center"/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16" w:lineRule="auto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 xml:space="preserve">   6.7. Озеленення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420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</w:p>
        </w:tc>
      </w:tr>
      <w:tr w:rsidR="00715B18" w:rsidRPr="00A61395" w:rsidTr="00056D70">
        <w:trPr>
          <w:gridAfter w:val="1"/>
          <w:wAfter w:w="2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6.8 Капітальний і поточний ремонт та утримання пам’ятників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0" w:type="dxa"/>
            <w:vMerge/>
            <w:shd w:val="clear" w:color="auto" w:fill="auto"/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6.9.Зовнішні оздоблювальні роботи, капітальний ремонт сміттєзбірників, придбання огородження сміттєзбірників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тис.м</w:t>
            </w:r>
            <w:r w:rsidRPr="00A61395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63,0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10,5</w:t>
            </w:r>
          </w:p>
        </w:tc>
        <w:tc>
          <w:tcPr>
            <w:tcW w:w="30" w:type="dxa"/>
            <w:shd w:val="clear" w:color="auto" w:fill="auto"/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</w:p>
        </w:tc>
        <w:tc>
          <w:tcPr>
            <w:tcW w:w="20" w:type="dxa"/>
            <w:vMerge w:val="restart"/>
            <w:tcBorders>
              <w:left w:val="nil"/>
            </w:tcBorders>
            <w:shd w:val="clear" w:color="auto" w:fill="auto"/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</w:p>
        </w:tc>
      </w:tr>
      <w:tr w:rsidR="00715B18" w:rsidRPr="00A61395" w:rsidTr="00056D70">
        <w:trPr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6.10. Відлов та стерилізація безпритульних тварин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700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2"/>
          <w:wAfter w:w="50" w:type="dxa"/>
          <w:cantSplit/>
          <w:trHeight w:val="363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04" w:lineRule="auto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6.11.Інвентаризація, паспортизація та експертна оцінка об’єктів благоустрою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66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11</w:t>
            </w:r>
          </w:p>
        </w:tc>
      </w:tr>
      <w:tr w:rsidR="00715B18" w:rsidRPr="00A61395" w:rsidTr="00056D70">
        <w:trPr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 xml:space="preserve"> 7. Похоронна справа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7.1 Поховання невідомих та самотніх громадян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0" w:type="dxa"/>
            <w:shd w:val="clear" w:color="auto" w:fill="auto"/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 xml:space="preserve"> 8.Індивідуальне опалення</w:t>
            </w:r>
          </w:p>
          <w:p w:rsidR="00715B18" w:rsidRPr="00A61395" w:rsidRDefault="00715B18" w:rsidP="00056D70">
            <w:pPr>
              <w:snapToGrid w:val="0"/>
              <w:spacing w:line="20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spacing w:line="216" w:lineRule="auto"/>
              <w:ind w:left="143" w:right="142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8.1. Обладнання індивідуальним опаленням квартир соціально незахищених верств населення                         м. Синельникового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квартир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ind w:left="147" w:right="142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9. Запровадження організаційних та економічних заходів, спрямованих на діяльність комунальних підприємств міста. Сприяння поліпшення фінансового становища комунальних підприємств міста.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ind w:left="142" w:right="247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9.1. Внески органів місцевого самоврядування у статутні капітали підприємств, що належать до комунальної власності міста на приріст обігових коштів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jc w:val="center"/>
              <w:rPr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0" w:type="dxa"/>
            <w:vMerge/>
            <w:shd w:val="clear" w:color="auto" w:fill="auto"/>
          </w:tcPr>
          <w:p w:rsidR="00715B18" w:rsidRPr="00A61395" w:rsidRDefault="00715B18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25EB" w:rsidRPr="00A61395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25EB" w:rsidRPr="00A61395" w:rsidRDefault="00C325EB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10. Державна реєстрація речових прав на нерухоме майно та їх обтяжень, проведення технічної інвентаризації та виготовлення технічного паспорту на об’єкт нерухомого майна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A61395" w:rsidRDefault="00C325EB" w:rsidP="00056D70">
            <w:pPr>
              <w:snapToGrid w:val="0"/>
              <w:spacing w:line="216" w:lineRule="auto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10.1. Отримання витягу про державну реєстрацію речових прав на нерухоме майно та їх обтяжень, технічного паспорту на об’єкт нерухомого майна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A61395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A61395" w:rsidRDefault="00C325EB" w:rsidP="00D7690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A61395" w:rsidRDefault="00C325EB" w:rsidP="00D7690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A61395" w:rsidRDefault="00C325EB" w:rsidP="00D7690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5EB" w:rsidRPr="00A61395" w:rsidRDefault="00C325EB" w:rsidP="00D7690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5EB" w:rsidRPr="00A61395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5EB" w:rsidRPr="00A61395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5EB" w:rsidRPr="00A61395" w:rsidRDefault="00C325EB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C325EB" w:rsidRPr="00A61395" w:rsidRDefault="00C325EB" w:rsidP="00056D7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 xml:space="preserve">11. Погашення заборгованості з різниці в тарифах на теплову енергію, послуги з водопостачання та водовідведення, що вироблялися, транспортувалися та постачалися населенню, яка виникла у зв’язку з невідповідністю фактичної вартості теплової енергії, послуг з водопостачання та водовідведення тарифам, що затверджувалися відповідними органами державної влади чи органами місцевого </w:t>
            </w:r>
            <w:r w:rsidRPr="00A61395">
              <w:rPr>
                <w:sz w:val="22"/>
                <w:szCs w:val="22"/>
                <w:lang w:val="uk-UA"/>
              </w:rPr>
              <w:lastRenderedPageBreak/>
              <w:t>самоврядування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ind w:left="142" w:right="106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lastRenderedPageBreak/>
              <w:t>11.1. Погашення заборгованості з різниці у тарифах на послуги з водопостачання та водовідведення Синельниківському міському комунальному підприємству "Водоканал" та Дніпропетровському міжрайонному підприємству водопровідно-каналізційного господарства "Дніпро-Західний Донбас" за рахунок субвенції з державного бюджету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A61395">
              <w:rPr>
                <w:sz w:val="16"/>
                <w:szCs w:val="16"/>
                <w:lang w:val="uk-UA"/>
              </w:rPr>
              <w:t>Підприємство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 w:val="restart"/>
            <w:shd w:val="clear" w:color="auto" w:fill="auto"/>
            <w:vAlign w:val="center"/>
          </w:tcPr>
          <w:p w:rsidR="00715B18" w:rsidRPr="00A61395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15B18" w:rsidRPr="00A61395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715B18" w:rsidRPr="00A61395" w:rsidTr="00056D70">
        <w:trPr>
          <w:gridAfter w:val="1"/>
          <w:wAfter w:w="20" w:type="dxa"/>
          <w:trHeight w:val="3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B18" w:rsidRPr="00A61395" w:rsidRDefault="00715B18" w:rsidP="00056D70">
            <w:pPr>
              <w:snapToGrid w:val="0"/>
              <w:ind w:left="147" w:right="142"/>
              <w:jc w:val="both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lastRenderedPageBreak/>
              <w:t>12. Здійснення заходів з охорони об’єктів благоустрою, що знаходяться в комунальній власності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 xml:space="preserve"> 12.1. Охорона об’єктів   благоустрою міста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  <w:r w:rsidRPr="00A61395">
              <w:rPr>
                <w:sz w:val="22"/>
                <w:szCs w:val="22"/>
                <w:lang w:val="uk-UA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18" w:rsidRPr="00A61395" w:rsidRDefault="00715B18" w:rsidP="00056D70">
            <w:pPr>
              <w:snapToGrid w:val="0"/>
              <w:spacing w:line="21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5B18" w:rsidRPr="00A61395" w:rsidRDefault="00715B18" w:rsidP="00056D7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715B18" w:rsidRPr="00A61395" w:rsidRDefault="00715B18" w:rsidP="00715B18">
      <w:pPr>
        <w:pStyle w:val="1"/>
        <w:rPr>
          <w:rFonts w:ascii="Times New Roman" w:hAnsi="Times New Roman"/>
          <w:sz w:val="22"/>
          <w:szCs w:val="22"/>
        </w:rPr>
      </w:pPr>
    </w:p>
    <w:p w:rsidR="00715B18" w:rsidRPr="00A61395" w:rsidRDefault="00715B18" w:rsidP="00715B18">
      <w:pPr>
        <w:pStyle w:val="1"/>
        <w:rPr>
          <w:rFonts w:ascii="Times New Roman" w:hAnsi="Times New Roman"/>
          <w:sz w:val="22"/>
          <w:szCs w:val="22"/>
        </w:rPr>
      </w:pPr>
      <w:r w:rsidRPr="00A61395">
        <w:rPr>
          <w:rFonts w:ascii="Times New Roman" w:hAnsi="Times New Roman"/>
          <w:sz w:val="22"/>
          <w:szCs w:val="22"/>
        </w:rPr>
        <w:t>ІІ. Якісні показники виконання Програми</w:t>
      </w:r>
    </w:p>
    <w:p w:rsidR="00715B18" w:rsidRPr="00A61395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A61395">
        <w:rPr>
          <w:sz w:val="22"/>
          <w:szCs w:val="22"/>
          <w:lang w:val="uk-UA"/>
        </w:rPr>
        <w:t>Підвищення ефективності та надійності функціонування підприємств житлово-комунального господарства, поліпшення якості   житлово-комунальних послуг з одночасним зниженням нераціональних витрат. Забезпечення беззбиткової роботи підприємств.</w:t>
      </w:r>
    </w:p>
    <w:p w:rsidR="00715B18" w:rsidRPr="00A61395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A61395">
        <w:rPr>
          <w:sz w:val="22"/>
          <w:szCs w:val="22"/>
          <w:lang w:val="uk-UA"/>
        </w:rPr>
        <w:t>Розвиток конкурентного середовища у сфері житлово-комунального господарства.</w:t>
      </w:r>
    </w:p>
    <w:p w:rsidR="00715B18" w:rsidRPr="00A61395" w:rsidRDefault="00715B18" w:rsidP="00715B18">
      <w:pPr>
        <w:numPr>
          <w:ilvl w:val="0"/>
          <w:numId w:val="4"/>
        </w:numPr>
        <w:tabs>
          <w:tab w:val="left" w:pos="851"/>
        </w:tabs>
        <w:ind w:firstLine="567"/>
        <w:jc w:val="both"/>
        <w:rPr>
          <w:sz w:val="22"/>
          <w:szCs w:val="22"/>
          <w:lang w:val="uk-UA"/>
        </w:rPr>
      </w:pPr>
      <w:r w:rsidRPr="00A61395">
        <w:rPr>
          <w:sz w:val="22"/>
          <w:szCs w:val="22"/>
          <w:lang w:val="uk-UA"/>
        </w:rPr>
        <w:t>Перехід на договірні відносини власників житлового фонду й об’єктів комунального призначення з замовниками житлово-комунальних послуг і підрядними організаціями житлових  і комунальних підприємств, а також споживачами житлових та комунальних послуг.</w:t>
      </w:r>
    </w:p>
    <w:p w:rsidR="00715B18" w:rsidRPr="00A61395" w:rsidRDefault="00715B18" w:rsidP="00715B18">
      <w:pPr>
        <w:jc w:val="both"/>
        <w:rPr>
          <w:sz w:val="22"/>
          <w:szCs w:val="22"/>
          <w:lang w:val="uk-UA"/>
        </w:rPr>
      </w:pPr>
      <w:r w:rsidRPr="00A61395">
        <w:rPr>
          <w:sz w:val="22"/>
          <w:szCs w:val="22"/>
          <w:lang w:val="uk-UA"/>
        </w:rPr>
        <w:t xml:space="preserve">         4. Запровадження антимонопольного регулювання послуг у сфері житлово-комунального господарства.</w:t>
      </w:r>
    </w:p>
    <w:p w:rsidR="00715B18" w:rsidRPr="00A61395" w:rsidRDefault="00715B18" w:rsidP="00715B18">
      <w:pPr>
        <w:jc w:val="both"/>
        <w:rPr>
          <w:sz w:val="22"/>
          <w:szCs w:val="22"/>
          <w:lang w:val="uk-UA"/>
        </w:rPr>
      </w:pPr>
      <w:r w:rsidRPr="00A61395">
        <w:rPr>
          <w:sz w:val="22"/>
          <w:szCs w:val="22"/>
          <w:lang w:val="uk-UA"/>
        </w:rPr>
        <w:t xml:space="preserve">         5. Залучення позабюджетних джерел фінансування розвитку житлово-комунальної інфраструктури, у тому числі іноземних   інвестицій. </w:t>
      </w:r>
    </w:p>
    <w:p w:rsidR="00A2324E" w:rsidRPr="00A61395" w:rsidRDefault="00A2324E" w:rsidP="003D7E33">
      <w:pPr>
        <w:jc w:val="both"/>
        <w:rPr>
          <w:sz w:val="22"/>
          <w:szCs w:val="22"/>
          <w:lang w:val="uk-UA"/>
        </w:rPr>
      </w:pPr>
    </w:p>
    <w:p w:rsidR="00A2324E" w:rsidRDefault="00A2324E" w:rsidP="003D7E33">
      <w:pPr>
        <w:jc w:val="both"/>
        <w:rPr>
          <w:sz w:val="22"/>
          <w:szCs w:val="22"/>
          <w:lang w:val="uk-UA"/>
        </w:rPr>
      </w:pPr>
    </w:p>
    <w:p w:rsidR="00A61395" w:rsidRDefault="00A61395" w:rsidP="003D7E33">
      <w:pPr>
        <w:jc w:val="both"/>
        <w:rPr>
          <w:sz w:val="22"/>
          <w:szCs w:val="22"/>
          <w:lang w:val="uk-UA"/>
        </w:rPr>
      </w:pPr>
    </w:p>
    <w:p w:rsidR="00A61395" w:rsidRPr="00A61395" w:rsidRDefault="00A61395" w:rsidP="003D7E33">
      <w:pPr>
        <w:jc w:val="both"/>
        <w:rPr>
          <w:sz w:val="22"/>
          <w:szCs w:val="22"/>
          <w:lang w:val="uk-UA"/>
        </w:rPr>
      </w:pPr>
    </w:p>
    <w:p w:rsidR="006B23AC" w:rsidRPr="00A61395" w:rsidRDefault="00901C47" w:rsidP="006B23AC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 w:rsidRPr="00A61395">
        <w:rPr>
          <w:color w:val="000000"/>
          <w:sz w:val="28"/>
          <w:szCs w:val="28"/>
          <w:lang w:val="uk-UA" w:eastAsia="ar-SA"/>
        </w:rPr>
        <w:t>Начальник</w:t>
      </w:r>
      <w:r w:rsidR="006B23AC" w:rsidRPr="00A61395">
        <w:rPr>
          <w:color w:val="000000"/>
          <w:sz w:val="28"/>
          <w:szCs w:val="28"/>
          <w:lang w:val="uk-UA" w:eastAsia="ar-SA"/>
        </w:rPr>
        <w:t xml:space="preserve"> управління житлово-комунального </w:t>
      </w:r>
    </w:p>
    <w:p w:rsidR="006B23AC" w:rsidRPr="00A61395" w:rsidRDefault="006B23AC" w:rsidP="006B23AC">
      <w:pPr>
        <w:suppressAutoHyphens/>
        <w:ind w:right="-881"/>
        <w:jc w:val="both"/>
        <w:rPr>
          <w:sz w:val="28"/>
          <w:szCs w:val="28"/>
          <w:lang w:val="uk-UA"/>
        </w:rPr>
      </w:pPr>
      <w:r w:rsidRPr="00A61395">
        <w:rPr>
          <w:color w:val="000000"/>
          <w:sz w:val="28"/>
          <w:szCs w:val="28"/>
          <w:lang w:val="uk-UA" w:eastAsia="ar-SA"/>
        </w:rPr>
        <w:t>господарства та комунальної власності</w:t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</w:r>
      <w:r w:rsidRPr="00A61395">
        <w:rPr>
          <w:color w:val="000000"/>
          <w:sz w:val="28"/>
          <w:szCs w:val="28"/>
          <w:lang w:val="uk-UA" w:eastAsia="ar-SA"/>
        </w:rPr>
        <w:tab/>
        <w:t xml:space="preserve">     </w:t>
      </w:r>
      <w:r w:rsidR="00901C47" w:rsidRPr="00A61395">
        <w:rPr>
          <w:color w:val="000000"/>
          <w:sz w:val="28"/>
          <w:szCs w:val="28"/>
          <w:lang w:val="uk-UA" w:eastAsia="ar-SA"/>
        </w:rPr>
        <w:t xml:space="preserve">    А.А. РОМАНОВСЬКИХ</w:t>
      </w:r>
    </w:p>
    <w:sectPr w:rsidR="006B23AC" w:rsidRPr="00A61395" w:rsidSect="003D7E33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0DF23912"/>
    <w:multiLevelType w:val="hybridMultilevel"/>
    <w:tmpl w:val="540225DE"/>
    <w:lvl w:ilvl="0" w:tplc="A29E02E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4D3A25"/>
    <w:multiLevelType w:val="multilevel"/>
    <w:tmpl w:val="DBEC9F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733AE9"/>
    <w:multiLevelType w:val="multilevel"/>
    <w:tmpl w:val="5600B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compat/>
  <w:rsids>
    <w:rsidRoot w:val="00EC3BA5"/>
    <w:rsid w:val="00012FD3"/>
    <w:rsid w:val="00023782"/>
    <w:rsid w:val="000240E4"/>
    <w:rsid w:val="00056D70"/>
    <w:rsid w:val="00081CCE"/>
    <w:rsid w:val="0009000A"/>
    <w:rsid w:val="000A6E3F"/>
    <w:rsid w:val="000E6409"/>
    <w:rsid w:val="000F3854"/>
    <w:rsid w:val="00100632"/>
    <w:rsid w:val="001514B3"/>
    <w:rsid w:val="0017599E"/>
    <w:rsid w:val="001C00FB"/>
    <w:rsid w:val="001F1F6C"/>
    <w:rsid w:val="0025368F"/>
    <w:rsid w:val="00333911"/>
    <w:rsid w:val="003D76CF"/>
    <w:rsid w:val="003D7E33"/>
    <w:rsid w:val="003F1936"/>
    <w:rsid w:val="00411A1E"/>
    <w:rsid w:val="00461C46"/>
    <w:rsid w:val="004743A3"/>
    <w:rsid w:val="004A4219"/>
    <w:rsid w:val="004A53A0"/>
    <w:rsid w:val="004D32DD"/>
    <w:rsid w:val="004E7246"/>
    <w:rsid w:val="00580713"/>
    <w:rsid w:val="005A29CC"/>
    <w:rsid w:val="005C35BC"/>
    <w:rsid w:val="006546D3"/>
    <w:rsid w:val="0065663D"/>
    <w:rsid w:val="006B1159"/>
    <w:rsid w:val="006B23AC"/>
    <w:rsid w:val="00715B18"/>
    <w:rsid w:val="007600E9"/>
    <w:rsid w:val="007E6D51"/>
    <w:rsid w:val="007F48DF"/>
    <w:rsid w:val="00801155"/>
    <w:rsid w:val="00827B5D"/>
    <w:rsid w:val="00876E6A"/>
    <w:rsid w:val="008F1C87"/>
    <w:rsid w:val="00901C47"/>
    <w:rsid w:val="0094722C"/>
    <w:rsid w:val="009A1F31"/>
    <w:rsid w:val="009C6417"/>
    <w:rsid w:val="00A2324E"/>
    <w:rsid w:val="00A320AC"/>
    <w:rsid w:val="00A61395"/>
    <w:rsid w:val="00A61BEC"/>
    <w:rsid w:val="00A65C7B"/>
    <w:rsid w:val="00A71B71"/>
    <w:rsid w:val="00A84049"/>
    <w:rsid w:val="00B01038"/>
    <w:rsid w:val="00B148E4"/>
    <w:rsid w:val="00B21ED1"/>
    <w:rsid w:val="00B332D3"/>
    <w:rsid w:val="00B66128"/>
    <w:rsid w:val="00B97439"/>
    <w:rsid w:val="00BA6828"/>
    <w:rsid w:val="00BD617B"/>
    <w:rsid w:val="00BF1A67"/>
    <w:rsid w:val="00C325EB"/>
    <w:rsid w:val="00C50613"/>
    <w:rsid w:val="00C7351A"/>
    <w:rsid w:val="00C765D5"/>
    <w:rsid w:val="00CD1CD9"/>
    <w:rsid w:val="00CF28BE"/>
    <w:rsid w:val="00D55912"/>
    <w:rsid w:val="00D74412"/>
    <w:rsid w:val="00D76900"/>
    <w:rsid w:val="00E20AA8"/>
    <w:rsid w:val="00EC15B9"/>
    <w:rsid w:val="00EC3BA5"/>
    <w:rsid w:val="00EC5C94"/>
    <w:rsid w:val="00ED2DCE"/>
    <w:rsid w:val="00EF0156"/>
    <w:rsid w:val="00F32E17"/>
    <w:rsid w:val="00F5146D"/>
    <w:rsid w:val="00F82A34"/>
    <w:rsid w:val="00FC5DB9"/>
    <w:rsid w:val="00FE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D7E33"/>
    <w:pPr>
      <w:keepNext/>
      <w:suppressAutoHyphens/>
      <w:jc w:val="center"/>
      <w:outlineLvl w:val="0"/>
    </w:pPr>
    <w:rPr>
      <w:rFonts w:ascii="Bookman Old Style" w:hAnsi="Bookman Old Style"/>
      <w:b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C3BA5"/>
    <w:rPr>
      <w:color w:val="000000"/>
      <w:sz w:val="28"/>
    </w:rPr>
  </w:style>
  <w:style w:type="paragraph" w:customStyle="1" w:styleId="a4">
    <w:name w:val="Заголовок"/>
    <w:basedOn w:val="a0"/>
    <w:next w:val="a5"/>
    <w:qFormat/>
    <w:rsid w:val="00EC3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link w:val="a6"/>
    <w:rsid w:val="00EC3BA5"/>
    <w:pPr>
      <w:spacing w:after="140" w:line="288" w:lineRule="auto"/>
    </w:pPr>
  </w:style>
  <w:style w:type="paragraph" w:styleId="a7">
    <w:name w:val="List"/>
    <w:basedOn w:val="a5"/>
    <w:rsid w:val="00EC3BA5"/>
    <w:rPr>
      <w:rFonts w:cs="Arial"/>
    </w:rPr>
  </w:style>
  <w:style w:type="paragraph" w:customStyle="1" w:styleId="Caption">
    <w:name w:val="Caption"/>
    <w:basedOn w:val="a0"/>
    <w:qFormat/>
    <w:rsid w:val="00EC3BA5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0"/>
    <w:qFormat/>
    <w:rsid w:val="00EC3BA5"/>
    <w:pPr>
      <w:suppressLineNumbers/>
    </w:pPr>
    <w:rPr>
      <w:rFonts w:cs="Arial"/>
    </w:rPr>
  </w:style>
  <w:style w:type="paragraph" w:styleId="a9">
    <w:name w:val="List Paragraph"/>
    <w:basedOn w:val="a0"/>
    <w:uiPriority w:val="34"/>
    <w:qFormat/>
    <w:rsid w:val="00F76443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F01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F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3D7E33"/>
    <w:rPr>
      <w:rFonts w:ascii="Bookman Old Style" w:eastAsia="Times New Roman" w:hAnsi="Bookman Old Style"/>
      <w:b/>
      <w:sz w:val="24"/>
      <w:szCs w:val="20"/>
      <w:lang w:val="uk-UA" w:eastAsia="ru-RU"/>
    </w:rPr>
  </w:style>
  <w:style w:type="character" w:customStyle="1" w:styleId="ac">
    <w:name w:val="Маркированный список Знак"/>
    <w:link w:val="a"/>
    <w:locked/>
    <w:rsid w:val="003D7E33"/>
    <w:rPr>
      <w:sz w:val="24"/>
      <w:szCs w:val="24"/>
      <w:lang w:val="uk-UA"/>
    </w:rPr>
  </w:style>
  <w:style w:type="paragraph" w:styleId="a">
    <w:name w:val="List Bullet"/>
    <w:basedOn w:val="a0"/>
    <w:link w:val="ac"/>
    <w:unhideWhenUsed/>
    <w:rsid w:val="003D7E33"/>
    <w:pPr>
      <w:numPr>
        <w:numId w:val="3"/>
      </w:numPr>
    </w:pPr>
    <w:rPr>
      <w:rFonts w:eastAsiaTheme="minorHAnsi"/>
      <w:lang w:val="uk-UA" w:eastAsia="en-US"/>
    </w:rPr>
  </w:style>
  <w:style w:type="paragraph" w:styleId="ad">
    <w:name w:val="No Spacing"/>
    <w:link w:val="ae"/>
    <w:qFormat/>
    <w:rsid w:val="003D7E33"/>
    <w:rPr>
      <w:rFonts w:ascii="Calibri" w:eastAsia="Times New Roman" w:hAnsi="Calibri"/>
      <w:sz w:val="22"/>
      <w:szCs w:val="22"/>
      <w:lang w:eastAsia="ru-RU"/>
    </w:rPr>
  </w:style>
  <w:style w:type="character" w:customStyle="1" w:styleId="ae">
    <w:name w:val="Без интервала Знак"/>
    <w:link w:val="ad"/>
    <w:locked/>
    <w:rsid w:val="003D7E33"/>
    <w:rPr>
      <w:rFonts w:ascii="Calibri" w:eastAsia="Times New Roman" w:hAnsi="Calibri"/>
      <w:sz w:val="22"/>
      <w:szCs w:val="22"/>
      <w:lang w:eastAsia="ru-RU"/>
    </w:rPr>
  </w:style>
  <w:style w:type="character" w:styleId="af">
    <w:name w:val="Hyperlink"/>
    <w:basedOn w:val="a1"/>
    <w:uiPriority w:val="99"/>
    <w:semiHidden/>
    <w:unhideWhenUsed/>
    <w:rsid w:val="003D7E33"/>
    <w:rPr>
      <w:color w:val="0000FF"/>
      <w:u w:val="single"/>
    </w:rPr>
  </w:style>
  <w:style w:type="paragraph" w:customStyle="1" w:styleId="font5">
    <w:name w:val="font5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font6">
    <w:name w:val="font6"/>
    <w:basedOn w:val="a0"/>
    <w:rsid w:val="003D7E33"/>
    <w:pPr>
      <w:spacing w:before="100" w:beforeAutospacing="1" w:after="100" w:afterAutospacing="1"/>
    </w:pPr>
    <w:rPr>
      <w:rFonts w:ascii="Calibri" w:hAnsi="Calibri" w:cs="Calibri"/>
      <w:sz w:val="21"/>
      <w:szCs w:val="21"/>
    </w:rPr>
  </w:style>
  <w:style w:type="paragraph" w:customStyle="1" w:styleId="font7">
    <w:name w:val="font7"/>
    <w:basedOn w:val="a0"/>
    <w:rsid w:val="003D7E33"/>
    <w:pPr>
      <w:spacing w:before="100" w:beforeAutospacing="1" w:after="100" w:afterAutospacing="1"/>
    </w:pPr>
    <w:rPr>
      <w:rFonts w:ascii="Bookman Old Style" w:hAnsi="Bookman Old Style"/>
      <w:sz w:val="21"/>
      <w:szCs w:val="21"/>
    </w:rPr>
  </w:style>
  <w:style w:type="paragraph" w:customStyle="1" w:styleId="font8">
    <w:name w:val="font8"/>
    <w:basedOn w:val="a0"/>
    <w:rsid w:val="003D7E33"/>
    <w:pPr>
      <w:spacing w:before="100" w:beforeAutospacing="1" w:after="100" w:afterAutospacing="1"/>
    </w:pPr>
    <w:rPr>
      <w:rFonts w:ascii="Arial CYR" w:hAnsi="Arial CYR" w:cs="Arial CYR"/>
      <w:sz w:val="21"/>
      <w:szCs w:val="21"/>
    </w:rPr>
  </w:style>
  <w:style w:type="paragraph" w:customStyle="1" w:styleId="xl65">
    <w:name w:val="xl6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6">
    <w:name w:val="xl66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67">
    <w:name w:val="xl67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3D7E33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3D7E3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3D7E33"/>
    <w:pPr>
      <w:spacing w:before="100" w:beforeAutospacing="1" w:after="100" w:afterAutospacing="1"/>
    </w:pPr>
  </w:style>
  <w:style w:type="paragraph" w:customStyle="1" w:styleId="xl71">
    <w:name w:val="xl71"/>
    <w:basedOn w:val="a0"/>
    <w:rsid w:val="003D7E33"/>
    <w:pP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3D7E33"/>
    <w:pPr>
      <w:spacing w:before="100" w:beforeAutospacing="1" w:after="100" w:afterAutospacing="1"/>
    </w:pPr>
  </w:style>
  <w:style w:type="paragraph" w:customStyle="1" w:styleId="xl74">
    <w:name w:val="xl74"/>
    <w:basedOn w:val="a0"/>
    <w:rsid w:val="003D7E33"/>
    <w:pPr>
      <w:spacing w:before="100" w:beforeAutospacing="1" w:after="100" w:afterAutospacing="1"/>
    </w:pPr>
    <w:rPr>
      <w:sz w:val="21"/>
      <w:szCs w:val="21"/>
    </w:rPr>
  </w:style>
  <w:style w:type="paragraph" w:customStyle="1" w:styleId="xl75">
    <w:name w:val="xl7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76">
    <w:name w:val="xl76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77">
    <w:name w:val="xl77"/>
    <w:basedOn w:val="a0"/>
    <w:rsid w:val="003D7E33"/>
    <w:pPr>
      <w:spacing w:before="100" w:beforeAutospacing="1" w:after="100" w:afterAutospacing="1"/>
      <w:jc w:val="center"/>
      <w:textAlignment w:val="top"/>
    </w:pPr>
    <w:rPr>
      <w:color w:val="FFFFFF"/>
      <w:sz w:val="28"/>
      <w:szCs w:val="28"/>
    </w:rPr>
  </w:style>
  <w:style w:type="paragraph" w:customStyle="1" w:styleId="xl78">
    <w:name w:val="xl78"/>
    <w:basedOn w:val="a0"/>
    <w:rsid w:val="003D7E33"/>
    <w:pPr>
      <w:spacing w:before="100" w:beforeAutospacing="1" w:after="100" w:afterAutospacing="1"/>
      <w:jc w:val="center"/>
    </w:pPr>
    <w:rPr>
      <w:color w:val="FFFFFF"/>
      <w:sz w:val="28"/>
      <w:szCs w:val="28"/>
    </w:rPr>
  </w:style>
  <w:style w:type="paragraph" w:customStyle="1" w:styleId="xl79">
    <w:name w:val="xl79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0">
    <w:name w:val="xl80"/>
    <w:basedOn w:val="a0"/>
    <w:rsid w:val="003D7E33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81">
    <w:name w:val="xl81"/>
    <w:basedOn w:val="a0"/>
    <w:rsid w:val="003D7E3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3">
    <w:name w:val="xl8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4">
    <w:name w:val="xl8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0"/>
    <w:rsid w:val="003D7E3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3D7E3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89">
    <w:name w:val="xl89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0">
    <w:name w:val="xl90"/>
    <w:basedOn w:val="a0"/>
    <w:rsid w:val="003D7E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1">
    <w:name w:val="xl91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2">
    <w:name w:val="xl92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93">
    <w:name w:val="xl93"/>
    <w:basedOn w:val="a0"/>
    <w:rsid w:val="003D7E33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7">
    <w:name w:val="xl9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9">
    <w:name w:val="xl9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100">
    <w:name w:val="xl100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1">
    <w:name w:val="xl101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2">
    <w:name w:val="xl102"/>
    <w:basedOn w:val="a0"/>
    <w:rsid w:val="003D7E3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3">
    <w:name w:val="xl103"/>
    <w:basedOn w:val="a0"/>
    <w:rsid w:val="003D7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04">
    <w:name w:val="xl104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5">
    <w:name w:val="xl105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6">
    <w:name w:val="xl106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07">
    <w:name w:val="xl107"/>
    <w:basedOn w:val="a0"/>
    <w:rsid w:val="003D7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0"/>
    <w:rsid w:val="003D7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0"/>
    <w:rsid w:val="003D7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1">
    <w:name w:val="xl111"/>
    <w:basedOn w:val="a0"/>
    <w:rsid w:val="003D7E33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2">
    <w:name w:val="xl112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13">
    <w:name w:val="xl113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1"/>
      <w:szCs w:val="21"/>
    </w:rPr>
  </w:style>
  <w:style w:type="paragraph" w:customStyle="1" w:styleId="xl114">
    <w:name w:val="xl114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5">
    <w:name w:val="xl115"/>
    <w:basedOn w:val="a0"/>
    <w:rsid w:val="003D7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styleId="af0">
    <w:name w:val="footer"/>
    <w:basedOn w:val="a0"/>
    <w:link w:val="af1"/>
    <w:semiHidden/>
    <w:rsid w:val="003D7E33"/>
    <w:pPr>
      <w:tabs>
        <w:tab w:val="center" w:pos="4677"/>
        <w:tab w:val="right" w:pos="9355"/>
      </w:tabs>
      <w:suppressAutoHyphens/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semiHidden/>
    <w:rsid w:val="003D7E33"/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76900"/>
    <w:rPr>
      <w:rFonts w:eastAsia="Times New Roman"/>
      <w:sz w:val="24"/>
      <w:szCs w:val="24"/>
      <w:lang w:eastAsia="ru-RU"/>
    </w:rPr>
  </w:style>
  <w:style w:type="paragraph" w:styleId="11">
    <w:name w:val="index 1"/>
    <w:basedOn w:val="a0"/>
    <w:next w:val="a0"/>
    <w:autoRedefine/>
    <w:uiPriority w:val="99"/>
    <w:semiHidden/>
    <w:unhideWhenUsed/>
    <w:rsid w:val="00D76900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2020-05-19T11:26:00Z</cp:lastPrinted>
  <dcterms:created xsi:type="dcterms:W3CDTF">2019-12-12T07:58:00Z</dcterms:created>
  <dcterms:modified xsi:type="dcterms:W3CDTF">2020-06-02T10:52:00Z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