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382FD9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14</w:t>
      </w:r>
      <w:r w:rsidR="00146A4B">
        <w:rPr>
          <w:bCs/>
          <w:sz w:val="26"/>
          <w:szCs w:val="26"/>
          <w:lang w:val="uk-UA"/>
        </w:rPr>
        <w:t xml:space="preserve"> квітня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152</w:t>
      </w:r>
    </w:p>
    <w:p w:rsidR="00382FD9" w:rsidRPr="00C41C4E" w:rsidRDefault="00382FD9" w:rsidP="00382FD9">
      <w:pPr>
        <w:jc w:val="both"/>
      </w:pPr>
    </w:p>
    <w:p w:rsidR="00382FD9" w:rsidRPr="003D16E0" w:rsidRDefault="00F07A14" w:rsidP="00382FD9">
      <w:pPr>
        <w:jc w:val="center"/>
        <w:rPr>
          <w:b/>
          <w:sz w:val="28"/>
          <w:szCs w:val="28"/>
        </w:rPr>
      </w:pPr>
      <w:r w:rsidRPr="00F07A14">
        <w:rPr>
          <w:noProof/>
          <w:lang w:val="uk-UA" w:eastAsia="uk-UA"/>
        </w:rPr>
        <w:pict>
          <v:line id="_x0000_s1139" style="position:absolute;left:0;text-align:left;z-index:251663360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F5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"/>
        </w:pict>
      </w:r>
      <w:r w:rsidRPr="00F07A14">
        <w:rPr>
          <w:noProof/>
          <w:lang w:val="uk-UA" w:eastAsia="uk-UA"/>
        </w:rPr>
        <w:pict>
          <v:line id="_x0000_s1137" style="position:absolute;left:0;text-align:left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Mc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"/>
        </w:pict>
      </w:r>
      <w:r w:rsidRPr="00F07A14">
        <w:rPr>
          <w:noProof/>
          <w:lang w:val="uk-UA" w:eastAsia="uk-UA"/>
        </w:rPr>
        <w:pict>
          <v:line id="_x0000_s1138" style="position:absolute;left:0;text-align:left;z-index:25166233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rvEg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"/>
        </w:pict>
      </w:r>
      <w:r w:rsidRPr="00F07A14">
        <w:rPr>
          <w:noProof/>
          <w:lang w:val="uk-UA" w:eastAsia="uk-UA"/>
        </w:rPr>
        <w:pict>
          <v:line id="_x0000_s1136" style="position:absolute;left:0;text-align:left;z-index:251660288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A/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"/>
        </w:pict>
      </w:r>
    </w:p>
    <w:p w:rsidR="00382FD9" w:rsidRPr="00D60974" w:rsidRDefault="00382FD9" w:rsidP="00382FD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Pr="00D60974">
        <w:rPr>
          <w:b/>
          <w:i/>
          <w:sz w:val="28"/>
          <w:szCs w:val="28"/>
          <w:lang w:val="uk-UA"/>
        </w:rPr>
        <w:t>кошторисну</w:t>
      </w:r>
      <w:r>
        <w:rPr>
          <w:b/>
          <w:i/>
          <w:sz w:val="28"/>
          <w:szCs w:val="28"/>
          <w:lang w:val="uk-UA"/>
        </w:rPr>
        <w:t xml:space="preserve"> частину</w:t>
      </w:r>
      <w:r w:rsidRPr="00D60974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проектної</w:t>
      </w:r>
      <w:r w:rsidRPr="00D60974">
        <w:rPr>
          <w:b/>
          <w:i/>
          <w:sz w:val="28"/>
          <w:szCs w:val="28"/>
          <w:lang w:val="uk-UA"/>
        </w:rPr>
        <w:t xml:space="preserve"> </w:t>
      </w:r>
    </w:p>
    <w:p w:rsidR="00382FD9" w:rsidRDefault="00382FD9" w:rsidP="00382FD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документації на об’єкт </w:t>
      </w:r>
    </w:p>
    <w:p w:rsidR="00382FD9" w:rsidRDefault="00382FD9" w:rsidP="00382FD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«Улаштування посадкових </w:t>
      </w:r>
    </w:p>
    <w:p w:rsidR="00382FD9" w:rsidRDefault="00382FD9" w:rsidP="00382FD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майданчиків на зупинках міського </w:t>
      </w:r>
    </w:p>
    <w:p w:rsidR="00382FD9" w:rsidRDefault="00382FD9" w:rsidP="00382FD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громадського транспорту </w:t>
      </w:r>
    </w:p>
    <w:p w:rsidR="00382FD9" w:rsidRDefault="00382FD9" w:rsidP="00382FD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(по вул. Миру в районі будинку № 52) </w:t>
      </w:r>
    </w:p>
    <w:p w:rsidR="00382FD9" w:rsidRDefault="00382FD9" w:rsidP="00382FD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 м. Синельникове </w:t>
      </w:r>
    </w:p>
    <w:p w:rsidR="00382FD9" w:rsidRDefault="00382FD9" w:rsidP="00382FD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Дніпропетровської  області -</w:t>
      </w:r>
    </w:p>
    <w:p w:rsidR="00382FD9" w:rsidRDefault="00382FD9" w:rsidP="00382FD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капітальний ремонт»  </w:t>
      </w:r>
      <w:r w:rsidRPr="00D60974">
        <w:rPr>
          <w:b/>
          <w:i/>
          <w:sz w:val="28"/>
          <w:szCs w:val="28"/>
          <w:lang w:val="uk-UA"/>
        </w:rPr>
        <w:t xml:space="preserve"> </w:t>
      </w:r>
    </w:p>
    <w:p w:rsidR="00382FD9" w:rsidRPr="00382FD9" w:rsidRDefault="00382FD9" w:rsidP="00382FD9">
      <w:pPr>
        <w:jc w:val="both"/>
        <w:rPr>
          <w:b/>
          <w:i/>
          <w:sz w:val="20"/>
          <w:szCs w:val="20"/>
          <w:lang w:val="uk-UA"/>
        </w:rPr>
      </w:pPr>
    </w:p>
    <w:p w:rsidR="00382FD9" w:rsidRPr="004C6389" w:rsidRDefault="00382FD9" w:rsidP="00382FD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</w:t>
      </w:r>
      <w:r w:rsidRPr="004C6389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 м. Синельникового на 2017-2022 роки, на підставі кошторисної частини проектної документації на об’єкт «Улаштування посадкових майданчиків на зупинках міського громадського транспорту (по ву</w:t>
      </w:r>
      <w:r>
        <w:rPr>
          <w:rFonts w:ascii="Times New Roman" w:hAnsi="Times New Roman" w:cs="Times New Roman"/>
          <w:sz w:val="28"/>
          <w:szCs w:val="28"/>
          <w:lang w:val="uk-UA"/>
        </w:rPr>
        <w:t>л. Миру в районі будинку</w:t>
      </w:r>
      <w:r w:rsidRPr="004C6389">
        <w:rPr>
          <w:rFonts w:ascii="Times New Roman" w:hAnsi="Times New Roman" w:cs="Times New Roman"/>
          <w:sz w:val="28"/>
          <w:szCs w:val="28"/>
          <w:lang w:val="uk-UA"/>
        </w:rPr>
        <w:t xml:space="preserve"> № 52) в м. Синельникове Дніпропетровської  області - капітальний ремонт», розробленого товариством з обмеженою відповідальністю «Укрземторгпроект», позитивного висновку експертного звіту від 09.04.2020 № 28074, виконаного товариством з обмеженою відповідальністю «Експертиза МВК», виконавчий комітет Синельниківської міської ради ВИРІШИВ:</w:t>
      </w:r>
    </w:p>
    <w:p w:rsidR="00382FD9" w:rsidRPr="004C6389" w:rsidRDefault="00382FD9" w:rsidP="00382FD9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4C6389">
        <w:rPr>
          <w:sz w:val="28"/>
          <w:szCs w:val="28"/>
          <w:lang w:val="uk-UA"/>
        </w:rPr>
        <w:t xml:space="preserve">Затвердити кошторисну частину проектної документації на об’єкт «Улаштування посадкових майданчиків на зупинках міського громадського транспорту (по </w:t>
      </w:r>
      <w:r>
        <w:rPr>
          <w:sz w:val="28"/>
          <w:szCs w:val="28"/>
          <w:lang w:val="uk-UA"/>
        </w:rPr>
        <w:t>вул. Миру в районі будинку</w:t>
      </w:r>
      <w:r w:rsidRPr="004C6389">
        <w:rPr>
          <w:sz w:val="28"/>
          <w:szCs w:val="28"/>
          <w:lang w:val="uk-UA"/>
        </w:rPr>
        <w:t xml:space="preserve"> № 52) в м. Синельникове Дніпропетровської  області - капітальний ремонт» в сумі 208,17783 тис. грн. (Двісті вісім тисяч сто сімдесят сім гривень 83 копійки).</w:t>
      </w:r>
    </w:p>
    <w:p w:rsidR="00382FD9" w:rsidRPr="004C6389" w:rsidRDefault="00382FD9" w:rsidP="00382FD9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4C6389">
        <w:rPr>
          <w:sz w:val="28"/>
          <w:szCs w:val="28"/>
          <w:lang w:val="uk-UA"/>
        </w:rPr>
        <w:t>Підрядним організаціям виконувати роботи згідно з затвердженою кошторисною документацією.</w:t>
      </w:r>
    </w:p>
    <w:p w:rsidR="00382FD9" w:rsidRDefault="00382FD9" w:rsidP="00382FD9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382FD9" w:rsidRPr="00D60974" w:rsidRDefault="00382FD9" w:rsidP="00382FD9">
      <w:pPr>
        <w:ind w:left="567"/>
        <w:jc w:val="both"/>
        <w:rPr>
          <w:sz w:val="28"/>
          <w:szCs w:val="28"/>
          <w:lang w:val="uk-UA"/>
        </w:rPr>
      </w:pPr>
    </w:p>
    <w:p w:rsidR="00382FD9" w:rsidRPr="00201886" w:rsidRDefault="00382FD9" w:rsidP="00382FD9">
      <w:pPr>
        <w:jc w:val="center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382FD9" w:rsidRPr="00201886" w:rsidSect="00382FD9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69B4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46A4B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7630C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2FD9"/>
    <w:rsid w:val="003846F0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073BC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61BE1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5D77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75FA9"/>
    <w:rsid w:val="00695BC5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E628B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720A"/>
    <w:rsid w:val="00D32E04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84E53"/>
    <w:rsid w:val="00E92D41"/>
    <w:rsid w:val="00EC43AE"/>
    <w:rsid w:val="00EE7F4D"/>
    <w:rsid w:val="00EF6D75"/>
    <w:rsid w:val="00F05480"/>
    <w:rsid w:val="00F07A14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D1BDC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82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2FD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2020-02-26T13:40:00Z</cp:lastPrinted>
  <dcterms:created xsi:type="dcterms:W3CDTF">2020-04-14T07:06:00Z</dcterms:created>
  <dcterms:modified xsi:type="dcterms:W3CDTF">2020-04-14T13:23:00Z</dcterms:modified>
</cp:coreProperties>
</file>