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5F6" w:rsidRDefault="007535F6" w:rsidP="00103961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Про</w:t>
      </w:r>
      <w:r>
        <w:rPr>
          <w:sz w:val="28"/>
          <w:szCs w:val="28"/>
          <w:u w:val="single"/>
          <w:lang w:val="uk-UA"/>
        </w:rPr>
        <w:t>є</w:t>
      </w:r>
      <w:r>
        <w:rPr>
          <w:sz w:val="28"/>
          <w:szCs w:val="28"/>
          <w:u w:val="single"/>
        </w:rPr>
        <w:t>кт</w:t>
      </w:r>
    </w:p>
    <w:p w:rsidR="007535F6" w:rsidRDefault="007535F6" w:rsidP="00103961">
      <w:pPr>
        <w:jc w:val="both"/>
        <w:rPr>
          <w:sz w:val="28"/>
          <w:szCs w:val="28"/>
          <w:lang w:val="uk-UA"/>
        </w:rPr>
      </w:pPr>
    </w:p>
    <w:p w:rsidR="007535F6" w:rsidRDefault="007535F6" w:rsidP="0010396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Україна</w:t>
      </w:r>
      <w:proofErr w:type="spellEnd"/>
    </w:p>
    <w:p w:rsidR="007535F6" w:rsidRDefault="007535F6" w:rsidP="0010396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ВиконавчийкомітетСинельниківськоїміськоїради</w:t>
      </w:r>
      <w:proofErr w:type="spellEnd"/>
    </w:p>
    <w:p w:rsidR="007535F6" w:rsidRDefault="007535F6" w:rsidP="00103961">
      <w:pPr>
        <w:jc w:val="center"/>
        <w:rPr>
          <w:sz w:val="28"/>
          <w:szCs w:val="28"/>
        </w:rPr>
      </w:pPr>
      <w:r>
        <w:rPr>
          <w:sz w:val="28"/>
          <w:szCs w:val="28"/>
        </w:rPr>
        <w:t>РІШЕННЯ</w:t>
      </w:r>
    </w:p>
    <w:p w:rsidR="007535F6" w:rsidRDefault="007535F6" w:rsidP="00103961">
      <w:pPr>
        <w:rPr>
          <w:b/>
          <w:bCs/>
        </w:rPr>
      </w:pPr>
    </w:p>
    <w:p w:rsidR="007535F6" w:rsidRDefault="007535F6" w:rsidP="00103961">
      <w:pPr>
        <w:ind w:right="-365"/>
        <w:rPr>
          <w:bCs/>
        </w:rPr>
      </w:pPr>
      <w:r>
        <w:rPr>
          <w:bCs/>
        </w:rPr>
        <w:t>____________2020 року</w:t>
      </w:r>
      <w:r>
        <w:rPr>
          <w:bCs/>
        </w:rPr>
        <w:tab/>
        <w:t xml:space="preserve">                м. Синельникове</w:t>
      </w:r>
      <w:r>
        <w:rPr>
          <w:bCs/>
        </w:rPr>
        <w:tab/>
        <w:t xml:space="preserve">          № _______</w:t>
      </w:r>
    </w:p>
    <w:p w:rsidR="007535F6" w:rsidRDefault="007535F6" w:rsidP="00103961">
      <w:pPr>
        <w:ind w:right="-365"/>
        <w:jc w:val="both"/>
        <w:rPr>
          <w:sz w:val="28"/>
          <w:szCs w:val="28"/>
        </w:rPr>
      </w:pPr>
    </w:p>
    <w:p w:rsidR="007535F6" w:rsidRDefault="00E4519B" w:rsidP="00103961">
      <w:pPr>
        <w:ind w:right="-365"/>
        <w:rPr>
          <w:sz w:val="28"/>
          <w:szCs w:val="28"/>
        </w:rPr>
      </w:pPr>
      <w:r w:rsidRPr="00E4519B">
        <w:rPr>
          <w:noProof/>
        </w:rPr>
        <w:pict>
          <v:line id="Прямая соединительная линия 4" o:spid="_x0000_s1026" style="position:absolute;z-index:251656192;visibility:visible" from="207.35pt,2.85pt" to="207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"/>
        </w:pict>
      </w:r>
      <w:r w:rsidRPr="00E4519B">
        <w:rPr>
          <w:noProof/>
        </w:rPr>
        <w:pict>
          <v:line id="Прямая соединительная линия 3" o:spid="_x0000_s1027" style="position:absolute;z-index:251658240;visibility:visible" from="200.45pt,2.7pt" to="207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"/>
        </w:pict>
      </w:r>
      <w:r w:rsidRPr="00E4519B">
        <w:rPr>
          <w:noProof/>
        </w:rPr>
        <w:pict>
          <v:line id="Прямая соединительная линия 2" o:spid="_x0000_s1028" style="position:absolute;z-index:251657216;visibility:visible" from=".3pt,2.75pt" to="7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"/>
        </w:pict>
      </w:r>
      <w:r w:rsidRPr="00E4519B">
        <w:rPr>
          <w:noProof/>
        </w:rPr>
        <w:pict>
          <v:line id="Прямая соединительная линия 1" o:spid="_x0000_s1029" style="position:absolute;z-index:251659264;visibility:visible" from=".3pt,2.85pt" to="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"/>
        </w:pict>
      </w:r>
    </w:p>
    <w:p w:rsidR="007535F6" w:rsidRDefault="007535F6" w:rsidP="00103961">
      <w:pPr>
        <w:ind w:left="180" w:right="-365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  <w:lang w:val="uk-UA"/>
        </w:rPr>
        <w:t xml:space="preserve">дозвіл </w:t>
      </w:r>
    </w:p>
    <w:p w:rsidR="007535F6" w:rsidRDefault="00CB68AE" w:rsidP="00103961">
      <w:pPr>
        <w:ind w:left="180" w:right="-365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*</w:t>
      </w:r>
    </w:p>
    <w:p w:rsidR="007535F6" w:rsidRDefault="007535F6" w:rsidP="008D47BA">
      <w:pPr>
        <w:ind w:left="180" w:right="-365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на дарування житлового будинку,</w:t>
      </w:r>
    </w:p>
    <w:p w:rsidR="007535F6" w:rsidRDefault="007535F6" w:rsidP="00103961">
      <w:pPr>
        <w:ind w:left="180" w:right="-365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розташованого за адресою: </w:t>
      </w:r>
    </w:p>
    <w:p w:rsidR="007535F6" w:rsidRDefault="007535F6" w:rsidP="00103961">
      <w:pPr>
        <w:ind w:left="180" w:right="-365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м. Синельникове, </w:t>
      </w:r>
    </w:p>
    <w:p w:rsidR="007535F6" w:rsidRDefault="007535F6" w:rsidP="00103961">
      <w:pPr>
        <w:ind w:left="180" w:right="-365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вул. </w:t>
      </w:r>
      <w:r w:rsidR="00CB68AE">
        <w:rPr>
          <w:b/>
          <w:i/>
          <w:sz w:val="28"/>
          <w:szCs w:val="28"/>
          <w:lang w:val="uk-UA"/>
        </w:rPr>
        <w:t>*</w:t>
      </w:r>
    </w:p>
    <w:p w:rsidR="007535F6" w:rsidRDefault="007535F6" w:rsidP="00103961">
      <w:pPr>
        <w:ind w:right="-365"/>
        <w:jc w:val="both"/>
        <w:rPr>
          <w:b/>
          <w:i/>
          <w:sz w:val="28"/>
          <w:szCs w:val="28"/>
          <w:lang w:val="uk-UA"/>
        </w:rPr>
      </w:pPr>
    </w:p>
    <w:p w:rsidR="007535F6" w:rsidRDefault="007535F6" w:rsidP="00103961">
      <w:pPr>
        <w:ind w:right="-365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статтею 34 Закону України «Про місцеве самоврядування в Україні», статтями 17, 18 Закону України «Про охорону дитинства»,                    статтею 12 Закону України «Про основи соціального захисту бездомних осіб і безпритульних дітей», пунктами 66, 67 Порядку провадження органами опіки та піклування діяльності, пов’язаної із захистом прав дитини, затвердженим постановою Кабінету Міністрів України від 24.09.2008 № 866, витягом з протоколу № 11 засідання комісії з питань захисту прав дитини виконавчого комітету Синельниківської міської ради від 21 жовтня 2020 року, розглянувши заяву </w:t>
      </w:r>
      <w:r w:rsidR="0036635C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, враховуючи інтереси неповнолітньої дитини </w:t>
      </w:r>
      <w:r w:rsidR="0036635C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, виконавчий комітет Синельниківської міської ради ВИРІШИВ: </w:t>
      </w:r>
    </w:p>
    <w:p w:rsidR="007535F6" w:rsidRDefault="007535F6" w:rsidP="00103961">
      <w:pPr>
        <w:ind w:right="-365" w:firstLine="708"/>
        <w:jc w:val="both"/>
        <w:rPr>
          <w:sz w:val="28"/>
          <w:szCs w:val="28"/>
          <w:lang w:val="uk-UA"/>
        </w:rPr>
      </w:pPr>
    </w:p>
    <w:p w:rsidR="007535F6" w:rsidRDefault="007535F6" w:rsidP="00103961">
      <w:pPr>
        <w:ind w:right="-365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Надати дозвіл </w:t>
      </w:r>
      <w:r w:rsidR="0036635C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, </w:t>
      </w:r>
      <w:r w:rsidR="0036635C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 року народження, на дарування житлового будинку, розташованого за адресою: м. Синельникове, вул. </w:t>
      </w:r>
      <w:r w:rsidR="0036635C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, своїй неповнолітній онучці </w:t>
      </w:r>
      <w:r w:rsidR="0036635C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, </w:t>
      </w:r>
      <w:r w:rsidR="0036635C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 року народження.</w:t>
      </w:r>
    </w:p>
    <w:p w:rsidR="007535F6" w:rsidRDefault="007535F6" w:rsidP="00103961">
      <w:pPr>
        <w:ind w:right="-365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BA7DCB">
        <w:rPr>
          <w:sz w:val="28"/>
          <w:szCs w:val="28"/>
          <w:lang w:val="uk-UA"/>
        </w:rPr>
        <w:t xml:space="preserve">. Зобов’язати </w:t>
      </w:r>
      <w:r w:rsidR="0036635C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 надати до служби </w:t>
      </w:r>
      <w:r w:rsidRPr="00BA7DCB">
        <w:rPr>
          <w:sz w:val="28"/>
          <w:szCs w:val="28"/>
          <w:lang w:val="uk-UA"/>
        </w:rPr>
        <w:t>у справах дітей міської ради копію договору дарування</w:t>
      </w:r>
      <w:r w:rsidRPr="009E3EAD">
        <w:rPr>
          <w:sz w:val="28"/>
          <w:szCs w:val="28"/>
          <w:lang w:val="uk-UA"/>
        </w:rPr>
        <w:t>житлового будинку</w:t>
      </w:r>
      <w:r>
        <w:rPr>
          <w:sz w:val="28"/>
          <w:szCs w:val="28"/>
          <w:lang w:val="uk-UA"/>
        </w:rPr>
        <w:t xml:space="preserve">, розташованого за адресою:                            м. Синельникове, вул. </w:t>
      </w:r>
      <w:r w:rsidR="0036635C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. </w:t>
      </w:r>
    </w:p>
    <w:p w:rsidR="007535F6" w:rsidRPr="00BA7DCB" w:rsidRDefault="007535F6" w:rsidP="00103961">
      <w:pPr>
        <w:ind w:right="-365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BA7DCB">
        <w:rPr>
          <w:sz w:val="28"/>
          <w:szCs w:val="28"/>
          <w:lang w:val="uk-UA"/>
        </w:rPr>
        <w:t>. Організацію роботи по виконанню рішення доручити начальнику служби у справах дітей Синельниківської міської ради Сітало Н.М.</w:t>
      </w:r>
    </w:p>
    <w:p w:rsidR="007535F6" w:rsidRPr="005B34CA" w:rsidRDefault="007535F6" w:rsidP="00103961">
      <w:pPr>
        <w:tabs>
          <w:tab w:val="left" w:pos="0"/>
          <w:tab w:val="left" w:pos="142"/>
          <w:tab w:val="left" w:pos="709"/>
          <w:tab w:val="left" w:pos="851"/>
          <w:tab w:val="left" w:pos="993"/>
        </w:tabs>
        <w:ind w:right="-365" w:firstLine="708"/>
        <w:contextualSpacing/>
        <w:jc w:val="both"/>
        <w:rPr>
          <w:sz w:val="28"/>
          <w:szCs w:val="28"/>
        </w:rPr>
      </w:pPr>
      <w:r>
        <w:rPr>
          <w:lang w:val="uk-UA"/>
        </w:rPr>
        <w:tab/>
      </w:r>
      <w:r>
        <w:rPr>
          <w:sz w:val="28"/>
          <w:szCs w:val="28"/>
          <w:lang w:val="uk-UA"/>
        </w:rPr>
        <w:t>4. Контроль за виконанням рішення покласти на заступника міського голови з питань діяльності виконавчих органів міської ради Кучерук Т.Г.</w:t>
      </w:r>
    </w:p>
    <w:p w:rsidR="007535F6" w:rsidRDefault="007535F6" w:rsidP="00103961">
      <w:pPr>
        <w:ind w:right="-365"/>
        <w:jc w:val="both"/>
        <w:rPr>
          <w:sz w:val="28"/>
          <w:szCs w:val="28"/>
          <w:lang w:val="uk-UA"/>
        </w:rPr>
      </w:pPr>
    </w:p>
    <w:p w:rsidR="007535F6" w:rsidRDefault="007535F6" w:rsidP="00103961">
      <w:pPr>
        <w:ind w:right="-365"/>
        <w:jc w:val="both"/>
        <w:rPr>
          <w:sz w:val="28"/>
          <w:szCs w:val="28"/>
          <w:lang w:val="uk-UA"/>
        </w:rPr>
      </w:pPr>
    </w:p>
    <w:p w:rsidR="007535F6" w:rsidRDefault="007535F6" w:rsidP="00103961">
      <w:pPr>
        <w:ind w:right="-365"/>
        <w:jc w:val="both"/>
        <w:rPr>
          <w:sz w:val="28"/>
          <w:szCs w:val="28"/>
          <w:lang w:val="uk-UA"/>
        </w:rPr>
      </w:pPr>
    </w:p>
    <w:p w:rsidR="00AE3581" w:rsidRDefault="00AE3581" w:rsidP="00103961">
      <w:pPr>
        <w:ind w:right="-365"/>
        <w:jc w:val="both"/>
        <w:rPr>
          <w:sz w:val="28"/>
          <w:szCs w:val="28"/>
          <w:lang w:val="uk-UA"/>
        </w:rPr>
      </w:pPr>
    </w:p>
    <w:p w:rsidR="0094469A" w:rsidRDefault="0094469A" w:rsidP="0094469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Виконувач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обов’язків</w:t>
      </w:r>
      <w:proofErr w:type="spellEnd"/>
      <w:r>
        <w:rPr>
          <w:sz w:val="28"/>
          <w:szCs w:val="28"/>
        </w:rPr>
        <w:t xml:space="preserve"> </w:t>
      </w:r>
    </w:p>
    <w:p w:rsidR="0094469A" w:rsidRDefault="0094469A" w:rsidP="0094469A">
      <w:pPr>
        <w:jc w:val="both"/>
        <w:rPr>
          <w:rFonts w:ascii="Bookman Old Style" w:hAnsi="Bookman Old Style"/>
          <w:sz w:val="26"/>
          <w:szCs w:val="20"/>
        </w:rPr>
      </w:pP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                                                                      В.Б. ЯКОВІН </w:t>
      </w:r>
    </w:p>
    <w:p w:rsidR="007535F6" w:rsidRPr="0094469A" w:rsidRDefault="007535F6" w:rsidP="0094469A">
      <w:pPr>
        <w:ind w:right="-365"/>
        <w:jc w:val="both"/>
        <w:rPr>
          <w:color w:val="FF0000"/>
          <w:sz w:val="28"/>
          <w:szCs w:val="28"/>
        </w:rPr>
      </w:pPr>
    </w:p>
    <w:sectPr w:rsidR="007535F6" w:rsidRPr="0094469A" w:rsidSect="00FE0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7392"/>
    <w:rsid w:val="00103961"/>
    <w:rsid w:val="0015747C"/>
    <w:rsid w:val="001E1C1B"/>
    <w:rsid w:val="00227392"/>
    <w:rsid w:val="0036635C"/>
    <w:rsid w:val="003E5610"/>
    <w:rsid w:val="005932F3"/>
    <w:rsid w:val="005B34CA"/>
    <w:rsid w:val="0067711C"/>
    <w:rsid w:val="007535F6"/>
    <w:rsid w:val="00787C0D"/>
    <w:rsid w:val="008C785B"/>
    <w:rsid w:val="008D47BA"/>
    <w:rsid w:val="008F1208"/>
    <w:rsid w:val="0094469A"/>
    <w:rsid w:val="009A37AB"/>
    <w:rsid w:val="009A712C"/>
    <w:rsid w:val="009E3EAD"/>
    <w:rsid w:val="00AE3581"/>
    <w:rsid w:val="00BA7DCB"/>
    <w:rsid w:val="00CB68AE"/>
    <w:rsid w:val="00DC289A"/>
    <w:rsid w:val="00E4519B"/>
    <w:rsid w:val="00FE0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96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204</Words>
  <Characters>1502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1</cp:lastModifiedBy>
  <cp:revision>11</cp:revision>
  <dcterms:created xsi:type="dcterms:W3CDTF">2020-10-13T06:45:00Z</dcterms:created>
  <dcterms:modified xsi:type="dcterms:W3CDTF">2020-10-23T13:43:00Z</dcterms:modified>
</cp:coreProperties>
</file>