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89" w:rsidRPr="005D2093" w:rsidRDefault="00875F89" w:rsidP="00875F89">
      <w:pPr>
        <w:pStyle w:val="ab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5D2093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875F89" w:rsidRPr="005D2093" w:rsidRDefault="00875F89" w:rsidP="00875F89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5D2093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75F89" w:rsidRPr="005D2093" w:rsidRDefault="00875F89" w:rsidP="00875F89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5D2093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875F89" w:rsidRPr="005D2093" w:rsidRDefault="00875F89" w:rsidP="00875F89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5D2093">
        <w:rPr>
          <w:rStyle w:val="ad"/>
          <w:rFonts w:ascii="Times New Roman" w:hAnsi="Times New Roman"/>
          <w:sz w:val="28"/>
          <w:szCs w:val="28"/>
        </w:rPr>
        <w:t xml:space="preserve">П’ята </w:t>
      </w:r>
      <w:r w:rsidRPr="005D2093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875F89" w:rsidRPr="005D2093" w:rsidRDefault="00875F89" w:rsidP="00875F89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F89" w:rsidRPr="002166A0" w:rsidRDefault="00875F89" w:rsidP="00875F89">
      <w:pPr>
        <w:jc w:val="center"/>
        <w:rPr>
          <w:b/>
          <w:bCs/>
          <w:spacing w:val="20"/>
          <w:sz w:val="28"/>
          <w:szCs w:val="28"/>
        </w:rPr>
      </w:pPr>
      <w:r w:rsidRPr="002166A0">
        <w:rPr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2166A0">
        <w:rPr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2166A0">
        <w:rPr>
          <w:b/>
          <w:bCs/>
          <w:spacing w:val="20"/>
          <w:sz w:val="28"/>
          <w:szCs w:val="28"/>
        </w:rPr>
        <w:t xml:space="preserve"> Я</w:t>
      </w:r>
    </w:p>
    <w:p w:rsidR="00891347" w:rsidRDefault="00891347">
      <w:pPr>
        <w:jc w:val="center"/>
        <w:rPr>
          <w:sz w:val="28"/>
          <w:szCs w:val="28"/>
          <w:lang w:val="uk-UA"/>
        </w:rPr>
      </w:pPr>
    </w:p>
    <w:p w:rsidR="00875F89" w:rsidRDefault="00875F89" w:rsidP="00875F89">
      <w:pPr>
        <w:rPr>
          <w:sz w:val="28"/>
          <w:szCs w:val="28"/>
        </w:rPr>
      </w:pPr>
      <w:r>
        <w:rPr>
          <w:sz w:val="28"/>
          <w:szCs w:val="28"/>
        </w:rPr>
        <w:t xml:space="preserve">⌐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</w:rPr>
        <w:t xml:space="preserve">      ¬</w:t>
      </w:r>
    </w:p>
    <w:p w:rsidR="00891347" w:rsidRPr="00B255F7" w:rsidRDefault="00F82E84">
      <w:pPr>
        <w:rPr>
          <w:sz w:val="28"/>
          <w:szCs w:val="28"/>
          <w:lang w:val="uk-UA"/>
        </w:rPr>
      </w:pPr>
      <w:r w:rsidRPr="00B255F7">
        <w:rPr>
          <w:sz w:val="28"/>
          <w:szCs w:val="28"/>
          <w:lang w:val="uk-UA"/>
        </w:rPr>
        <w:t xml:space="preserve">Про надання згоди на безоплатне прийняття </w:t>
      </w:r>
    </w:p>
    <w:p w:rsidR="00891347" w:rsidRPr="00B255F7" w:rsidRDefault="00F82E84">
      <w:pPr>
        <w:rPr>
          <w:sz w:val="28"/>
          <w:szCs w:val="28"/>
          <w:lang w:val="uk-UA"/>
        </w:rPr>
      </w:pPr>
      <w:r w:rsidRPr="00B255F7">
        <w:rPr>
          <w:sz w:val="28"/>
          <w:szCs w:val="28"/>
          <w:lang w:val="uk-UA"/>
        </w:rPr>
        <w:t>до комунальної власності територіальної громади</w:t>
      </w:r>
    </w:p>
    <w:p w:rsidR="00891347" w:rsidRPr="00B255F7" w:rsidRDefault="00F82E84">
      <w:pPr>
        <w:rPr>
          <w:sz w:val="28"/>
          <w:szCs w:val="28"/>
          <w:lang w:val="uk-UA"/>
        </w:rPr>
      </w:pPr>
      <w:r w:rsidRPr="00B255F7">
        <w:rPr>
          <w:sz w:val="28"/>
          <w:szCs w:val="28"/>
          <w:lang w:val="uk-UA"/>
        </w:rPr>
        <w:t>м. Синельникового витрат пов’язаних з виготовленням</w:t>
      </w:r>
    </w:p>
    <w:p w:rsidR="00891347" w:rsidRPr="00B255F7" w:rsidRDefault="00F82E84">
      <w:pPr>
        <w:rPr>
          <w:sz w:val="28"/>
          <w:szCs w:val="28"/>
          <w:lang w:val="uk-UA"/>
        </w:rPr>
      </w:pPr>
      <w:r w:rsidRPr="00B255F7">
        <w:rPr>
          <w:sz w:val="28"/>
          <w:szCs w:val="28"/>
          <w:lang w:val="uk-UA"/>
        </w:rPr>
        <w:t xml:space="preserve">проектно-кошторисної документації по об’єкту </w:t>
      </w:r>
    </w:p>
    <w:p w:rsidR="00891347" w:rsidRPr="00B255F7" w:rsidRDefault="00F82E84">
      <w:pPr>
        <w:rPr>
          <w:sz w:val="28"/>
          <w:szCs w:val="28"/>
          <w:lang w:val="uk-UA"/>
        </w:rPr>
      </w:pPr>
      <w:r w:rsidRPr="00B255F7">
        <w:rPr>
          <w:sz w:val="28"/>
          <w:szCs w:val="28"/>
          <w:lang w:val="uk-UA"/>
        </w:rPr>
        <w:t>«Реконструкція стадіону м. Синельникове», що перебуває</w:t>
      </w:r>
    </w:p>
    <w:p w:rsidR="00891347" w:rsidRPr="00B255F7" w:rsidRDefault="00F82E84">
      <w:pPr>
        <w:rPr>
          <w:sz w:val="28"/>
          <w:szCs w:val="28"/>
          <w:lang w:val="uk-UA"/>
        </w:rPr>
      </w:pPr>
      <w:r w:rsidRPr="00B255F7">
        <w:rPr>
          <w:sz w:val="28"/>
          <w:szCs w:val="28"/>
          <w:lang w:val="uk-UA"/>
        </w:rPr>
        <w:t>на балансі департаменту капітального будівництва</w:t>
      </w:r>
    </w:p>
    <w:p w:rsidR="00891347" w:rsidRPr="00B255F7" w:rsidRDefault="00F82E84">
      <w:pPr>
        <w:rPr>
          <w:sz w:val="28"/>
          <w:szCs w:val="28"/>
          <w:lang w:val="uk-UA"/>
        </w:rPr>
      </w:pPr>
      <w:r w:rsidRPr="00B255F7">
        <w:rPr>
          <w:sz w:val="28"/>
          <w:szCs w:val="28"/>
          <w:lang w:val="uk-UA"/>
        </w:rPr>
        <w:t xml:space="preserve">облдержадміністрації </w:t>
      </w:r>
    </w:p>
    <w:p w:rsidR="00891347" w:rsidRPr="00B255F7" w:rsidRDefault="00891347">
      <w:pPr>
        <w:rPr>
          <w:sz w:val="28"/>
          <w:szCs w:val="28"/>
          <w:lang w:val="uk-UA"/>
        </w:rPr>
      </w:pPr>
    </w:p>
    <w:p w:rsidR="00891347" w:rsidRPr="00B255F7" w:rsidRDefault="00875F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51 </w:t>
      </w:r>
      <w:r w:rsidR="00F82E84" w:rsidRPr="00B255F7">
        <w:rPr>
          <w:sz w:val="28"/>
          <w:szCs w:val="28"/>
          <w:lang w:val="uk-UA"/>
        </w:rPr>
        <w:t>пункту 1 статті 26, частиною 2 статті 60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</w:t>
      </w:r>
      <w:r>
        <w:rPr>
          <w:sz w:val="28"/>
          <w:szCs w:val="28"/>
          <w:lang w:val="uk-UA"/>
        </w:rPr>
        <w:t xml:space="preserve">ї та комунальної власності», </w:t>
      </w:r>
      <w:r w:rsidR="00F82E84" w:rsidRPr="00B255F7">
        <w:rPr>
          <w:sz w:val="28"/>
          <w:szCs w:val="28"/>
          <w:lang w:val="uk-UA"/>
        </w:rPr>
        <w:t xml:space="preserve">міська рада </w:t>
      </w:r>
      <w:r w:rsidR="00F82E84" w:rsidRPr="00B255F7">
        <w:rPr>
          <w:b/>
          <w:sz w:val="28"/>
          <w:szCs w:val="28"/>
          <w:lang w:val="uk-UA"/>
        </w:rPr>
        <w:t>вирішила:</w:t>
      </w:r>
    </w:p>
    <w:p w:rsidR="00891347" w:rsidRPr="00B255F7" w:rsidRDefault="00891347">
      <w:pPr>
        <w:ind w:firstLine="708"/>
        <w:jc w:val="both"/>
        <w:rPr>
          <w:b/>
          <w:sz w:val="28"/>
          <w:szCs w:val="28"/>
          <w:lang w:val="uk-UA"/>
        </w:rPr>
      </w:pPr>
    </w:p>
    <w:p w:rsidR="00891347" w:rsidRPr="00B255F7" w:rsidRDefault="00F82E84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B255F7">
        <w:rPr>
          <w:sz w:val="28"/>
          <w:szCs w:val="28"/>
          <w:lang w:val="uk-UA"/>
        </w:rPr>
        <w:t xml:space="preserve">1. Надати згоду на прийняття до комунальної власності територіальної громади м. Синельникового витрат пов’язаних з виготовленням проектно-кошторисної документації по об’єкту  «Реконструкція стадіону </w:t>
      </w:r>
      <w:r w:rsidR="00B255F7">
        <w:rPr>
          <w:sz w:val="28"/>
          <w:szCs w:val="28"/>
          <w:lang w:val="uk-UA"/>
        </w:rPr>
        <w:t xml:space="preserve">                                   </w:t>
      </w:r>
      <w:r w:rsidRPr="00B255F7">
        <w:rPr>
          <w:sz w:val="28"/>
          <w:szCs w:val="28"/>
          <w:lang w:val="uk-UA"/>
        </w:rPr>
        <w:t>м. Синельникове», розташованого за адресою: Дніпропетровська область,</w:t>
      </w:r>
      <w:r w:rsidR="00B255F7">
        <w:rPr>
          <w:sz w:val="28"/>
          <w:szCs w:val="28"/>
          <w:lang w:val="uk-UA"/>
        </w:rPr>
        <w:t xml:space="preserve">                          </w:t>
      </w:r>
      <w:r w:rsidRPr="00B255F7">
        <w:rPr>
          <w:sz w:val="28"/>
          <w:szCs w:val="28"/>
          <w:lang w:val="uk-UA"/>
        </w:rPr>
        <w:t xml:space="preserve"> м. Синельникове, вул. Каштанова,27-а у розмірі 332481,18 грн. із спільної власності територіальних громад сіл, селищ, міст Дніпропетровської області з балансу департаменту капітального будівництва облдержадміністрації до комунальної власності територіальної громади м.</w:t>
      </w:r>
      <w:r w:rsidR="00B255F7">
        <w:rPr>
          <w:sz w:val="28"/>
          <w:szCs w:val="28"/>
          <w:lang w:val="uk-UA"/>
        </w:rPr>
        <w:t xml:space="preserve"> </w:t>
      </w:r>
      <w:r w:rsidRPr="00B255F7">
        <w:rPr>
          <w:sz w:val="28"/>
          <w:szCs w:val="28"/>
          <w:lang w:val="uk-UA"/>
        </w:rPr>
        <w:t xml:space="preserve">Синельникового, </w:t>
      </w:r>
      <w:r w:rsidRPr="00B255F7">
        <w:rPr>
          <w:color w:val="000000"/>
          <w:sz w:val="28"/>
          <w:szCs w:val="28"/>
          <w:lang w:val="uk-UA"/>
        </w:rPr>
        <w:t>з подальшою передачею його в оперативне управління з поставкою на баланс Синельниківській дитячо-юнацькій спортивній школі</w:t>
      </w:r>
      <w:r w:rsidR="00A17F6F" w:rsidRPr="00A17F6F">
        <w:rPr>
          <w:rFonts w:eastAsia="Calibri"/>
          <w:sz w:val="28"/>
          <w:szCs w:val="28"/>
          <w:lang w:val="uk-UA"/>
        </w:rPr>
        <w:t xml:space="preserve"> </w:t>
      </w:r>
      <w:r w:rsidR="00A17F6F" w:rsidRPr="00B255F7">
        <w:rPr>
          <w:rFonts w:eastAsia="Calibri"/>
          <w:sz w:val="28"/>
          <w:szCs w:val="28"/>
          <w:lang w:val="uk-UA"/>
        </w:rPr>
        <w:t>Синельниківської міської ради</w:t>
      </w:r>
      <w:r w:rsidRPr="00B255F7">
        <w:rPr>
          <w:color w:val="000000"/>
          <w:sz w:val="28"/>
          <w:szCs w:val="28"/>
          <w:lang w:val="uk-UA"/>
        </w:rPr>
        <w:t>.</w:t>
      </w:r>
    </w:p>
    <w:p w:rsidR="00891347" w:rsidRPr="00B255F7" w:rsidRDefault="00B25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Затвердити </w:t>
      </w:r>
      <w:r w:rsidR="00F82E84" w:rsidRPr="00B255F7">
        <w:rPr>
          <w:sz w:val="28"/>
          <w:szCs w:val="28"/>
          <w:lang w:val="uk-UA"/>
        </w:rPr>
        <w:t>комісію щодо прийняття проектно-кошторисної документації та витрат пов’язаних з ї</w:t>
      </w:r>
      <w:r w:rsidR="00875F89">
        <w:rPr>
          <w:sz w:val="28"/>
          <w:szCs w:val="28"/>
          <w:lang w:val="uk-UA"/>
        </w:rPr>
        <w:t>ї виготовленням по об’</w:t>
      </w:r>
      <w:r w:rsidR="00F82E84" w:rsidRPr="00B255F7">
        <w:rPr>
          <w:sz w:val="28"/>
          <w:szCs w:val="28"/>
          <w:lang w:val="uk-UA"/>
        </w:rPr>
        <w:t>єкту «Реконструкція стадіону м. Синельникове», розташованого за адресою: Дніпропетровська область, м. Си</w:t>
      </w:r>
      <w:r w:rsidR="00875F89">
        <w:rPr>
          <w:sz w:val="28"/>
          <w:szCs w:val="28"/>
          <w:lang w:val="uk-UA"/>
        </w:rPr>
        <w:t>нельникове, вул. Каштанова,27-а</w:t>
      </w:r>
      <w:r>
        <w:rPr>
          <w:sz w:val="28"/>
          <w:szCs w:val="28"/>
          <w:lang w:val="uk-UA"/>
        </w:rPr>
        <w:t>, згідно з додатком.</w:t>
      </w:r>
    </w:p>
    <w:p w:rsidR="00891347" w:rsidRPr="00B255F7" w:rsidRDefault="00F82E84" w:rsidP="00B255F7">
      <w:pPr>
        <w:ind w:firstLine="709"/>
        <w:jc w:val="both"/>
        <w:rPr>
          <w:sz w:val="28"/>
          <w:szCs w:val="28"/>
          <w:lang w:val="uk-UA"/>
        </w:rPr>
      </w:pPr>
      <w:r w:rsidRPr="00B255F7">
        <w:rPr>
          <w:sz w:val="28"/>
          <w:szCs w:val="28"/>
          <w:lang w:val="uk-UA"/>
        </w:rPr>
        <w:t>3. Координацію роботи з</w:t>
      </w:r>
      <w:r w:rsidR="00B255F7">
        <w:rPr>
          <w:sz w:val="28"/>
          <w:szCs w:val="28"/>
          <w:lang w:val="uk-UA"/>
        </w:rPr>
        <w:t xml:space="preserve">а виконанням рішення доручити </w:t>
      </w:r>
      <w:r w:rsidRPr="00B255F7">
        <w:rPr>
          <w:sz w:val="28"/>
          <w:szCs w:val="28"/>
          <w:lang w:val="uk-UA"/>
        </w:rPr>
        <w:t>заступнику міського голови з питань діяльності виконавчих органів міської ради</w:t>
      </w:r>
      <w:r w:rsidR="00B255F7">
        <w:rPr>
          <w:sz w:val="28"/>
          <w:szCs w:val="28"/>
          <w:lang w:val="uk-UA"/>
        </w:rPr>
        <w:t xml:space="preserve">                     </w:t>
      </w:r>
      <w:r w:rsidRPr="00B255F7">
        <w:rPr>
          <w:sz w:val="28"/>
          <w:szCs w:val="28"/>
          <w:lang w:val="uk-UA"/>
        </w:rPr>
        <w:t xml:space="preserve"> Бірюкову С.А.</w:t>
      </w:r>
    </w:p>
    <w:p w:rsidR="00891347" w:rsidRPr="00B255F7" w:rsidRDefault="00F82E84">
      <w:pPr>
        <w:ind w:firstLine="540"/>
        <w:jc w:val="both"/>
        <w:rPr>
          <w:sz w:val="28"/>
          <w:szCs w:val="28"/>
        </w:rPr>
      </w:pPr>
      <w:r w:rsidRPr="00B255F7">
        <w:rPr>
          <w:sz w:val="28"/>
          <w:szCs w:val="28"/>
          <w:lang w:val="uk-UA"/>
        </w:rPr>
        <w:t xml:space="preserve">4. Контроль за виконанням рішення покласти на </w:t>
      </w:r>
      <w:r w:rsidR="00B255F7">
        <w:rPr>
          <w:sz w:val="28"/>
          <w:szCs w:val="28"/>
          <w:lang w:val="uk-UA"/>
        </w:rPr>
        <w:t xml:space="preserve">постійну комісію міської ради </w:t>
      </w:r>
      <w:r w:rsidRPr="00B255F7">
        <w:rPr>
          <w:sz w:val="28"/>
          <w:szCs w:val="28"/>
          <w:lang w:val="uk-UA"/>
        </w:rPr>
        <w:t xml:space="preserve">з питань соціальної політики та праці, освіти,медицини,культури,сім’ї, молоді та спорту </w:t>
      </w:r>
      <w:r w:rsidR="00B255F7">
        <w:rPr>
          <w:i/>
          <w:color w:val="000000"/>
          <w:sz w:val="28"/>
          <w:szCs w:val="28"/>
          <w:lang w:val="uk-UA"/>
        </w:rPr>
        <w:t>/</w:t>
      </w:r>
      <w:proofErr w:type="spellStart"/>
      <w:r w:rsidR="00B255F7" w:rsidRPr="00B255F7">
        <w:rPr>
          <w:color w:val="000000"/>
          <w:sz w:val="28"/>
          <w:szCs w:val="28"/>
          <w:lang w:val="uk-UA"/>
        </w:rPr>
        <w:t>Чардимов</w:t>
      </w:r>
      <w:proofErr w:type="spellEnd"/>
      <w:r w:rsidRPr="00B255F7">
        <w:rPr>
          <w:i/>
          <w:color w:val="000000"/>
          <w:sz w:val="28"/>
          <w:szCs w:val="28"/>
          <w:lang w:val="uk-UA"/>
        </w:rPr>
        <w:t>/.</w:t>
      </w:r>
    </w:p>
    <w:p w:rsidR="00891347" w:rsidRPr="00B255F7" w:rsidRDefault="00F82E84">
      <w:pPr>
        <w:jc w:val="both"/>
        <w:rPr>
          <w:sz w:val="28"/>
          <w:szCs w:val="28"/>
          <w:u w:val="single"/>
          <w:lang w:val="uk-UA"/>
        </w:rPr>
      </w:pPr>
      <w:r w:rsidRPr="00B255F7">
        <w:rPr>
          <w:sz w:val="28"/>
          <w:szCs w:val="28"/>
          <w:lang w:val="uk-UA"/>
        </w:rPr>
        <w:t>Міський голова</w:t>
      </w:r>
      <w:r w:rsidRPr="00B255F7">
        <w:rPr>
          <w:sz w:val="28"/>
          <w:szCs w:val="28"/>
          <w:lang w:val="uk-UA"/>
        </w:rPr>
        <w:tab/>
      </w:r>
      <w:r w:rsidRPr="00B255F7">
        <w:rPr>
          <w:sz w:val="28"/>
          <w:szCs w:val="28"/>
          <w:lang w:val="uk-UA"/>
        </w:rPr>
        <w:tab/>
      </w:r>
      <w:r w:rsidRPr="00B255F7">
        <w:rPr>
          <w:sz w:val="28"/>
          <w:szCs w:val="28"/>
          <w:lang w:val="uk-UA"/>
        </w:rPr>
        <w:tab/>
      </w:r>
      <w:r w:rsidRPr="00B255F7">
        <w:rPr>
          <w:sz w:val="28"/>
          <w:szCs w:val="28"/>
          <w:lang w:val="uk-UA"/>
        </w:rPr>
        <w:tab/>
      </w:r>
      <w:r w:rsidRPr="00B255F7">
        <w:rPr>
          <w:sz w:val="28"/>
          <w:szCs w:val="28"/>
          <w:lang w:val="uk-UA"/>
        </w:rPr>
        <w:tab/>
        <w:t xml:space="preserve">                        Д.І.ЗРАЖЕВСЬКИЙ</w:t>
      </w:r>
    </w:p>
    <w:p w:rsidR="00B255F7" w:rsidRDefault="00B255F7" w:rsidP="00B255F7">
      <w:pPr>
        <w:ind w:left="5664" w:firstLine="708"/>
        <w:rPr>
          <w:sz w:val="28"/>
          <w:szCs w:val="28"/>
          <w:lang w:val="uk-UA"/>
        </w:rPr>
      </w:pPr>
      <w:r w:rsidRPr="00B255F7">
        <w:rPr>
          <w:sz w:val="28"/>
          <w:szCs w:val="28"/>
          <w:lang w:val="uk-UA"/>
        </w:rPr>
        <w:lastRenderedPageBreak/>
        <w:t xml:space="preserve">Додаток </w:t>
      </w:r>
    </w:p>
    <w:p w:rsidR="00891347" w:rsidRPr="00B255F7" w:rsidRDefault="00B255F7" w:rsidP="00B255F7">
      <w:pPr>
        <w:ind w:left="5664" w:firstLine="708"/>
        <w:rPr>
          <w:sz w:val="28"/>
          <w:szCs w:val="28"/>
          <w:lang w:val="uk-UA"/>
        </w:rPr>
      </w:pPr>
      <w:r w:rsidRPr="00B255F7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міської ради</w:t>
      </w:r>
    </w:p>
    <w:p w:rsidR="00891347" w:rsidRDefault="00891347">
      <w:pPr>
        <w:rPr>
          <w:sz w:val="28"/>
          <w:szCs w:val="28"/>
          <w:u w:val="single"/>
          <w:lang w:val="uk-UA"/>
        </w:rPr>
      </w:pPr>
    </w:p>
    <w:p w:rsidR="00891347" w:rsidRDefault="00891347">
      <w:pPr>
        <w:rPr>
          <w:sz w:val="28"/>
          <w:szCs w:val="28"/>
          <w:u w:val="single"/>
          <w:lang w:val="uk-UA"/>
        </w:rPr>
      </w:pPr>
    </w:p>
    <w:p w:rsidR="00891347" w:rsidRDefault="00B255F7" w:rsidP="00B255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  <w:r w:rsidRPr="00B255F7">
        <w:rPr>
          <w:sz w:val="28"/>
          <w:szCs w:val="28"/>
          <w:lang w:val="uk-UA"/>
        </w:rPr>
        <w:t xml:space="preserve"> щодо прийняття проектно-кошторисної документації та витрат пов’язаних з ї</w:t>
      </w:r>
      <w:r w:rsidR="00A17F6F">
        <w:rPr>
          <w:sz w:val="28"/>
          <w:szCs w:val="28"/>
          <w:lang w:val="uk-UA"/>
        </w:rPr>
        <w:t xml:space="preserve">ї виготовленням </w:t>
      </w:r>
      <w:r w:rsidR="00875F89">
        <w:rPr>
          <w:sz w:val="28"/>
          <w:szCs w:val="28"/>
          <w:lang w:val="uk-UA"/>
        </w:rPr>
        <w:t>по об’</w:t>
      </w:r>
      <w:r w:rsidRPr="00B255F7">
        <w:rPr>
          <w:sz w:val="28"/>
          <w:szCs w:val="28"/>
          <w:lang w:val="uk-UA"/>
        </w:rPr>
        <w:t xml:space="preserve">єкту «Реконструкція стадіону </w:t>
      </w:r>
      <w:r>
        <w:rPr>
          <w:sz w:val="28"/>
          <w:szCs w:val="28"/>
          <w:lang w:val="uk-UA"/>
        </w:rPr>
        <w:t xml:space="preserve">                              </w:t>
      </w:r>
      <w:r w:rsidRPr="00B255F7">
        <w:rPr>
          <w:sz w:val="28"/>
          <w:szCs w:val="28"/>
          <w:lang w:val="uk-UA"/>
        </w:rPr>
        <w:t>м. Синельникове», розташованого за адресою: Дніпропетровська область,</w:t>
      </w:r>
      <w:r>
        <w:rPr>
          <w:sz w:val="28"/>
          <w:szCs w:val="28"/>
          <w:lang w:val="uk-UA"/>
        </w:rPr>
        <w:t xml:space="preserve">                      </w:t>
      </w:r>
      <w:r w:rsidRPr="00B255F7">
        <w:rPr>
          <w:sz w:val="28"/>
          <w:szCs w:val="28"/>
          <w:lang w:val="uk-UA"/>
        </w:rPr>
        <w:t xml:space="preserve"> м. Синельникове, вул. Каштанова,27-а</w:t>
      </w:r>
    </w:p>
    <w:p w:rsidR="00B255F7" w:rsidRDefault="00B255F7">
      <w:pPr>
        <w:rPr>
          <w:sz w:val="28"/>
          <w:szCs w:val="28"/>
          <w:u w:val="single"/>
          <w:lang w:val="uk-UA"/>
        </w:rPr>
      </w:pPr>
    </w:p>
    <w:p w:rsidR="00B255F7" w:rsidRDefault="00875F89" w:rsidP="00B25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B255F7">
        <w:rPr>
          <w:sz w:val="28"/>
          <w:szCs w:val="28"/>
          <w:lang w:val="uk-UA"/>
        </w:rPr>
        <w:t>ІРЮКОВ</w:t>
      </w:r>
    </w:p>
    <w:p w:rsidR="00B255F7" w:rsidRDefault="00B255F7" w:rsidP="00B255F7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 Анатолійович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255F7">
        <w:rPr>
          <w:sz w:val="28"/>
          <w:szCs w:val="28"/>
          <w:lang w:val="uk-UA"/>
        </w:rPr>
        <w:t>заступник міського голови з питань діяльності виконавчих органів міської ради, голова комісії;</w:t>
      </w:r>
    </w:p>
    <w:p w:rsidR="00B255F7" w:rsidRPr="00B255F7" w:rsidRDefault="00B255F7" w:rsidP="00B255F7">
      <w:pPr>
        <w:ind w:left="4245" w:hanging="4245"/>
        <w:jc w:val="both"/>
        <w:rPr>
          <w:sz w:val="28"/>
          <w:szCs w:val="28"/>
          <w:lang w:val="uk-UA"/>
        </w:rPr>
      </w:pPr>
    </w:p>
    <w:p w:rsidR="00B255F7" w:rsidRDefault="00B255F7" w:rsidP="00B25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АФАНАСЬЄВА</w:t>
      </w:r>
    </w:p>
    <w:p w:rsidR="00B255F7" w:rsidRDefault="00B255F7" w:rsidP="00B255F7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Миколаївна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255F7">
        <w:rPr>
          <w:sz w:val="28"/>
          <w:szCs w:val="28"/>
          <w:lang w:val="uk-UA"/>
        </w:rPr>
        <w:t>начальник відділу освіти Синельниківської міської ради;</w:t>
      </w:r>
    </w:p>
    <w:p w:rsidR="00B255F7" w:rsidRPr="00B255F7" w:rsidRDefault="00B255F7" w:rsidP="00B255F7">
      <w:pPr>
        <w:ind w:left="4245" w:hanging="4245"/>
        <w:jc w:val="both"/>
        <w:rPr>
          <w:sz w:val="28"/>
          <w:szCs w:val="28"/>
          <w:lang w:val="uk-UA"/>
        </w:rPr>
      </w:pPr>
    </w:p>
    <w:p w:rsidR="00B255F7" w:rsidRDefault="00B255F7" w:rsidP="00B25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ЗІМІНА</w:t>
      </w:r>
    </w:p>
    <w:p w:rsidR="00B255F7" w:rsidRDefault="00B255F7" w:rsidP="00B255F7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Юлія Петрівна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255F7">
        <w:rPr>
          <w:sz w:val="28"/>
          <w:szCs w:val="28"/>
          <w:lang w:val="uk-UA"/>
        </w:rPr>
        <w:t>головний бухгалтер відділу освіти Синельниківської міської ради;</w:t>
      </w:r>
    </w:p>
    <w:p w:rsidR="00B255F7" w:rsidRPr="00B255F7" w:rsidRDefault="00B255F7" w:rsidP="00B255F7">
      <w:pPr>
        <w:ind w:left="4245" w:hanging="4245"/>
        <w:jc w:val="both"/>
        <w:rPr>
          <w:sz w:val="28"/>
          <w:szCs w:val="28"/>
          <w:lang w:val="uk-UA"/>
        </w:rPr>
      </w:pPr>
    </w:p>
    <w:p w:rsidR="00B255F7" w:rsidRDefault="00B255F7" w:rsidP="00B255F7">
      <w:pPr>
        <w:rPr>
          <w:sz w:val="28"/>
          <w:szCs w:val="28"/>
          <w:lang w:val="uk-UA"/>
        </w:rPr>
      </w:pPr>
      <w:r w:rsidRPr="00B255F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АУНБРАУН</w:t>
      </w:r>
      <w:r w:rsidRPr="00B255F7">
        <w:rPr>
          <w:sz w:val="28"/>
          <w:szCs w:val="28"/>
          <w:lang w:val="uk-UA"/>
        </w:rPr>
        <w:t xml:space="preserve"> </w:t>
      </w:r>
    </w:p>
    <w:p w:rsidR="00B255F7" w:rsidRDefault="00875F89" w:rsidP="00875F89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Анатоліївна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255F7" w:rsidRPr="00B255F7">
        <w:rPr>
          <w:sz w:val="28"/>
          <w:szCs w:val="28"/>
          <w:lang w:val="uk-UA"/>
        </w:rPr>
        <w:t>керівник групи</w:t>
      </w:r>
      <w:r>
        <w:rPr>
          <w:sz w:val="28"/>
          <w:szCs w:val="28"/>
          <w:lang w:val="uk-UA"/>
        </w:rPr>
        <w:t xml:space="preserve"> централізованого господарського обслуговування</w:t>
      </w:r>
      <w:r w:rsidR="00B255F7" w:rsidRPr="00B255F7">
        <w:rPr>
          <w:sz w:val="28"/>
          <w:szCs w:val="28"/>
          <w:lang w:val="uk-UA"/>
        </w:rPr>
        <w:t>;</w:t>
      </w:r>
    </w:p>
    <w:p w:rsidR="00B255F7" w:rsidRPr="00B255F7" w:rsidRDefault="00B255F7" w:rsidP="00B255F7">
      <w:pPr>
        <w:rPr>
          <w:sz w:val="28"/>
          <w:szCs w:val="28"/>
          <w:lang w:val="uk-UA"/>
        </w:rPr>
      </w:pPr>
    </w:p>
    <w:p w:rsidR="00B255F7" w:rsidRDefault="00B255F7" w:rsidP="00B25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ХОРОШУН</w:t>
      </w:r>
    </w:p>
    <w:p w:rsidR="00B255F7" w:rsidRDefault="00B255F7" w:rsidP="00875F89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Лілія Валеріївна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75F89">
        <w:rPr>
          <w:sz w:val="28"/>
          <w:szCs w:val="28"/>
          <w:lang w:val="uk-UA"/>
        </w:rPr>
        <w:t>бухгалтер відділу освіти Синельниківської міської ради</w:t>
      </w:r>
      <w:r w:rsidRPr="00B255F7">
        <w:rPr>
          <w:sz w:val="28"/>
          <w:szCs w:val="28"/>
          <w:lang w:val="uk-UA"/>
        </w:rPr>
        <w:t xml:space="preserve">; </w:t>
      </w:r>
    </w:p>
    <w:p w:rsidR="00B255F7" w:rsidRPr="00B255F7" w:rsidRDefault="00B255F7" w:rsidP="00B255F7">
      <w:pPr>
        <w:rPr>
          <w:sz w:val="28"/>
          <w:szCs w:val="28"/>
          <w:lang w:val="uk-UA"/>
        </w:rPr>
      </w:pPr>
    </w:p>
    <w:p w:rsidR="00B255F7" w:rsidRDefault="00B255F7" w:rsidP="00B25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РОДЗІН</w:t>
      </w:r>
    </w:p>
    <w:p w:rsidR="00B255F7" w:rsidRPr="00B255F7" w:rsidRDefault="00B255F7" w:rsidP="00B255F7">
      <w:pPr>
        <w:ind w:left="4245" w:hanging="4245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Олександр Володимирович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255F7">
        <w:rPr>
          <w:sz w:val="28"/>
          <w:szCs w:val="28"/>
          <w:lang w:val="uk-UA"/>
        </w:rPr>
        <w:t xml:space="preserve">директор </w:t>
      </w:r>
      <w:r w:rsidRPr="00B255F7">
        <w:rPr>
          <w:rFonts w:eastAsia="Calibri"/>
          <w:sz w:val="28"/>
          <w:szCs w:val="28"/>
          <w:lang w:val="uk-UA"/>
        </w:rPr>
        <w:t>Синельниківської дитячо-юнацької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B255F7">
        <w:rPr>
          <w:rFonts w:eastAsia="Calibri"/>
          <w:sz w:val="28"/>
          <w:szCs w:val="28"/>
          <w:lang w:val="uk-UA"/>
        </w:rPr>
        <w:t>спортивної школи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B255F7">
        <w:rPr>
          <w:rFonts w:eastAsia="Calibri"/>
          <w:sz w:val="28"/>
          <w:szCs w:val="28"/>
          <w:lang w:val="uk-UA"/>
        </w:rPr>
        <w:t>Синельниківської міської ради</w:t>
      </w:r>
      <w:r w:rsidRPr="00B255F7">
        <w:rPr>
          <w:sz w:val="28"/>
          <w:szCs w:val="28"/>
          <w:lang w:val="uk-UA"/>
        </w:rPr>
        <w:t xml:space="preserve">; </w:t>
      </w:r>
    </w:p>
    <w:p w:rsidR="00B255F7" w:rsidRPr="00B255F7" w:rsidRDefault="00B255F7" w:rsidP="00B255F7">
      <w:pPr>
        <w:rPr>
          <w:sz w:val="28"/>
          <w:szCs w:val="28"/>
          <w:lang w:val="uk-UA"/>
        </w:rPr>
      </w:pPr>
    </w:p>
    <w:p w:rsidR="00B255F7" w:rsidRDefault="00B255F7" w:rsidP="00B25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КОВЕРЯ</w:t>
      </w:r>
    </w:p>
    <w:p w:rsidR="00B255F7" w:rsidRPr="00B255F7" w:rsidRDefault="00B255F7" w:rsidP="00875F89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Вікторівна </w:t>
      </w:r>
      <w:r w:rsidR="00875F89">
        <w:rPr>
          <w:sz w:val="28"/>
          <w:szCs w:val="28"/>
          <w:lang w:val="uk-UA"/>
        </w:rPr>
        <w:tab/>
      </w:r>
      <w:r w:rsidR="00875F8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завідувач господар</w:t>
      </w:r>
      <w:r w:rsidR="00875F89">
        <w:rPr>
          <w:sz w:val="28"/>
          <w:szCs w:val="28"/>
          <w:lang w:val="uk-UA"/>
        </w:rPr>
        <w:t xml:space="preserve">ством </w:t>
      </w:r>
      <w:r w:rsidR="00875F89" w:rsidRPr="00B255F7">
        <w:rPr>
          <w:rFonts w:eastAsia="Calibri"/>
          <w:sz w:val="28"/>
          <w:szCs w:val="28"/>
          <w:lang w:val="uk-UA"/>
        </w:rPr>
        <w:t>Синельниківської дитячо-юнацької</w:t>
      </w:r>
      <w:r w:rsidR="00875F89">
        <w:rPr>
          <w:rFonts w:eastAsia="Calibri"/>
          <w:sz w:val="28"/>
          <w:szCs w:val="28"/>
          <w:lang w:val="uk-UA"/>
        </w:rPr>
        <w:t xml:space="preserve"> </w:t>
      </w:r>
      <w:r w:rsidR="00875F89" w:rsidRPr="00B255F7">
        <w:rPr>
          <w:rFonts w:eastAsia="Calibri"/>
          <w:sz w:val="28"/>
          <w:szCs w:val="28"/>
          <w:lang w:val="uk-UA"/>
        </w:rPr>
        <w:t>спортивної школи</w:t>
      </w:r>
      <w:r w:rsidR="00875F89">
        <w:rPr>
          <w:rFonts w:eastAsia="Calibri"/>
          <w:sz w:val="28"/>
          <w:szCs w:val="28"/>
          <w:lang w:val="uk-UA"/>
        </w:rPr>
        <w:t xml:space="preserve"> </w:t>
      </w:r>
      <w:r w:rsidR="00875F89" w:rsidRPr="00B255F7">
        <w:rPr>
          <w:rFonts w:eastAsia="Calibri"/>
          <w:sz w:val="28"/>
          <w:szCs w:val="28"/>
          <w:lang w:val="uk-UA"/>
        </w:rPr>
        <w:t>Синельниківської міської ради</w:t>
      </w:r>
      <w:r w:rsidRPr="00B255F7">
        <w:rPr>
          <w:sz w:val="28"/>
          <w:szCs w:val="28"/>
          <w:lang w:val="uk-UA"/>
        </w:rPr>
        <w:t>.</w:t>
      </w:r>
    </w:p>
    <w:p w:rsidR="00891347" w:rsidRDefault="00891347">
      <w:pPr>
        <w:rPr>
          <w:lang w:val="uk-UA"/>
        </w:rPr>
      </w:pPr>
    </w:p>
    <w:p w:rsidR="00875F89" w:rsidRDefault="00875F89">
      <w:pPr>
        <w:rPr>
          <w:lang w:val="uk-UA"/>
        </w:rPr>
      </w:pPr>
    </w:p>
    <w:p w:rsidR="00A17F6F" w:rsidRDefault="00A17F6F">
      <w:pPr>
        <w:rPr>
          <w:lang w:val="uk-UA"/>
        </w:rPr>
      </w:pPr>
    </w:p>
    <w:p w:rsidR="00875F89" w:rsidRPr="00B255F7" w:rsidRDefault="00875F89" w:rsidP="00875F89">
      <w:pPr>
        <w:jc w:val="both"/>
        <w:rPr>
          <w:sz w:val="28"/>
          <w:szCs w:val="28"/>
          <w:u w:val="single"/>
          <w:lang w:val="uk-UA"/>
        </w:rPr>
      </w:pPr>
      <w:r w:rsidRPr="00B255F7">
        <w:rPr>
          <w:sz w:val="28"/>
          <w:szCs w:val="28"/>
          <w:lang w:val="uk-UA"/>
        </w:rPr>
        <w:t>Міський голова</w:t>
      </w:r>
      <w:r w:rsidRPr="00B255F7">
        <w:rPr>
          <w:sz w:val="28"/>
          <w:szCs w:val="28"/>
          <w:lang w:val="uk-UA"/>
        </w:rPr>
        <w:tab/>
      </w:r>
      <w:r w:rsidRPr="00B255F7">
        <w:rPr>
          <w:sz w:val="28"/>
          <w:szCs w:val="28"/>
          <w:lang w:val="uk-UA"/>
        </w:rPr>
        <w:tab/>
      </w:r>
      <w:r w:rsidRPr="00B255F7">
        <w:rPr>
          <w:sz w:val="28"/>
          <w:szCs w:val="28"/>
          <w:lang w:val="uk-UA"/>
        </w:rPr>
        <w:tab/>
      </w:r>
      <w:r w:rsidRPr="00B255F7">
        <w:rPr>
          <w:sz w:val="28"/>
          <w:szCs w:val="28"/>
          <w:lang w:val="uk-UA"/>
        </w:rPr>
        <w:tab/>
      </w:r>
      <w:r w:rsidRPr="00B255F7">
        <w:rPr>
          <w:sz w:val="28"/>
          <w:szCs w:val="28"/>
          <w:lang w:val="uk-UA"/>
        </w:rPr>
        <w:tab/>
        <w:t xml:space="preserve">                        </w:t>
      </w:r>
      <w:r>
        <w:rPr>
          <w:sz w:val="28"/>
          <w:szCs w:val="28"/>
          <w:lang w:val="uk-UA"/>
        </w:rPr>
        <w:t xml:space="preserve">   </w:t>
      </w:r>
      <w:r w:rsidRPr="00B255F7">
        <w:rPr>
          <w:sz w:val="28"/>
          <w:szCs w:val="28"/>
          <w:lang w:val="uk-UA"/>
        </w:rPr>
        <w:t>Д.І.ЗРАЖЕВСЬКИЙ</w:t>
      </w:r>
    </w:p>
    <w:p w:rsidR="00875F89" w:rsidRPr="00875F89" w:rsidRDefault="00875F89">
      <w:pPr>
        <w:rPr>
          <w:lang w:val="uk-UA"/>
        </w:rPr>
      </w:pPr>
    </w:p>
    <w:sectPr w:rsidR="00875F89" w:rsidRPr="00875F89" w:rsidSect="00A17F6F">
      <w:pgSz w:w="11906" w:h="16838"/>
      <w:pgMar w:top="993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5081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891347"/>
    <w:rsid w:val="00875F89"/>
    <w:rsid w:val="00891347"/>
    <w:rsid w:val="00A17F6F"/>
    <w:rsid w:val="00B255F7"/>
    <w:rsid w:val="00CE6959"/>
    <w:rsid w:val="00F8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56225"/>
    <w:rPr>
      <w:color w:val="00000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891347"/>
    <w:rPr>
      <w:rFonts w:eastAsia="Times New Roman" w:cs="Times New Roman"/>
    </w:rPr>
  </w:style>
  <w:style w:type="character" w:customStyle="1" w:styleId="ListLabel2">
    <w:name w:val="ListLabel 2"/>
    <w:qFormat/>
    <w:rsid w:val="00891347"/>
    <w:rPr>
      <w:rFonts w:cs="Courier New"/>
    </w:rPr>
  </w:style>
  <w:style w:type="paragraph" w:customStyle="1" w:styleId="a4">
    <w:name w:val="Заголовок"/>
    <w:basedOn w:val="a0"/>
    <w:next w:val="a5"/>
    <w:qFormat/>
    <w:rsid w:val="0089134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0"/>
    <w:rsid w:val="00891347"/>
    <w:pPr>
      <w:spacing w:after="140" w:line="288" w:lineRule="auto"/>
    </w:pPr>
  </w:style>
  <w:style w:type="paragraph" w:styleId="a6">
    <w:name w:val="List"/>
    <w:basedOn w:val="a5"/>
    <w:rsid w:val="00891347"/>
    <w:rPr>
      <w:rFonts w:cs="FreeSans"/>
    </w:rPr>
  </w:style>
  <w:style w:type="paragraph" w:styleId="a7">
    <w:name w:val="Title"/>
    <w:basedOn w:val="a0"/>
    <w:rsid w:val="00891347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0"/>
    <w:qFormat/>
    <w:rsid w:val="00891347"/>
    <w:pPr>
      <w:suppressLineNumbers/>
    </w:pPr>
    <w:rPr>
      <w:rFonts w:cs="FreeSans"/>
    </w:rPr>
  </w:style>
  <w:style w:type="paragraph" w:styleId="HTML">
    <w:name w:val="HTML Preformatted"/>
    <w:basedOn w:val="a0"/>
    <w:qFormat/>
    <w:rsid w:val="00632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0"/>
    <w:uiPriority w:val="34"/>
    <w:qFormat/>
    <w:rsid w:val="0055311D"/>
    <w:pPr>
      <w:ind w:left="720"/>
      <w:contextualSpacing/>
    </w:pPr>
  </w:style>
  <w:style w:type="table" w:styleId="aa">
    <w:name w:val="Table Grid"/>
    <w:basedOn w:val="a2"/>
    <w:uiPriority w:val="59"/>
    <w:rsid w:val="00F54CE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875F89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Маркированный список Знак"/>
    <w:link w:val="a"/>
    <w:locked/>
    <w:rsid w:val="00875F89"/>
    <w:rPr>
      <w:sz w:val="24"/>
      <w:szCs w:val="24"/>
      <w:lang w:val="uk-UA"/>
    </w:rPr>
  </w:style>
  <w:style w:type="paragraph" w:styleId="a">
    <w:name w:val="List Bullet"/>
    <w:basedOn w:val="a0"/>
    <w:link w:val="ad"/>
    <w:unhideWhenUsed/>
    <w:rsid w:val="00875F89"/>
    <w:pPr>
      <w:numPr>
        <w:numId w:val="1"/>
      </w:numPr>
    </w:pPr>
    <w:rPr>
      <w:color w:val="auto"/>
      <w:lang w:val="uk-UA"/>
    </w:rPr>
  </w:style>
  <w:style w:type="character" w:customStyle="1" w:styleId="ac">
    <w:name w:val="Без интервала Знак"/>
    <w:link w:val="ab"/>
    <w:locked/>
    <w:rsid w:val="00875F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1E45-9046-4FCB-BED0-99342DF2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Снэк-Экспорт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2021-02-23T12:02:00Z</cp:lastPrinted>
  <dcterms:created xsi:type="dcterms:W3CDTF">2020-12-04T09:08:00Z</dcterms:created>
  <dcterms:modified xsi:type="dcterms:W3CDTF">2021-02-23T12:25:00Z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Снэк-Экспорт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