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10" w:rsidRDefault="00E06210" w:rsidP="00E06210">
      <w:pPr>
        <w:spacing w:after="0" w:line="240" w:lineRule="auto"/>
        <w:jc w:val="center"/>
        <w:rPr>
          <w:rFonts w:ascii="Times New Roman" w:hAnsi="Times New Roman"/>
          <w:szCs w:val="26"/>
        </w:rPr>
      </w:pPr>
    </w:p>
    <w:p w:rsidR="009D45BD" w:rsidRDefault="009D45BD" w:rsidP="00E06210">
      <w:pPr>
        <w:spacing w:after="0" w:line="240" w:lineRule="auto"/>
        <w:jc w:val="center"/>
        <w:rPr>
          <w:rFonts w:ascii="Times New Roman" w:hAnsi="Times New Roman"/>
          <w:szCs w:val="26"/>
        </w:rPr>
      </w:pPr>
    </w:p>
    <w:p w:rsidR="009D45BD" w:rsidRPr="00A95E94" w:rsidRDefault="009D45BD" w:rsidP="00E06210">
      <w:pPr>
        <w:spacing w:after="0" w:line="240" w:lineRule="auto"/>
        <w:jc w:val="center"/>
        <w:rPr>
          <w:rFonts w:ascii="Times New Roman" w:hAnsi="Times New Roman"/>
          <w:szCs w:val="26"/>
        </w:rPr>
      </w:pPr>
    </w:p>
    <w:p w:rsidR="00E06210" w:rsidRPr="00A95E94" w:rsidRDefault="00E06210" w:rsidP="00E06210">
      <w:pPr>
        <w:spacing w:after="0" w:line="240" w:lineRule="auto"/>
        <w:jc w:val="center"/>
        <w:rPr>
          <w:rFonts w:ascii="Times New Roman" w:hAnsi="Times New Roman"/>
          <w:b/>
          <w:bCs/>
          <w:spacing w:val="20"/>
          <w:sz w:val="32"/>
          <w:szCs w:val="32"/>
        </w:rPr>
      </w:pPr>
      <w:r w:rsidRPr="00A95E94">
        <w:rPr>
          <w:rFonts w:ascii="Times New Roman" w:hAnsi="Times New Roman"/>
          <w:b/>
          <w:bCs/>
          <w:spacing w:val="20"/>
          <w:sz w:val="32"/>
          <w:szCs w:val="32"/>
        </w:rPr>
        <w:t xml:space="preserve">Р І Ш Е Н </w:t>
      </w:r>
      <w:proofErr w:type="spellStart"/>
      <w:proofErr w:type="gramStart"/>
      <w:r w:rsidRPr="00A95E94">
        <w:rPr>
          <w:rFonts w:ascii="Times New Roman" w:hAnsi="Times New Roman"/>
          <w:b/>
          <w:bCs/>
          <w:spacing w:val="20"/>
          <w:sz w:val="32"/>
          <w:szCs w:val="32"/>
        </w:rPr>
        <w:t>Н</w:t>
      </w:r>
      <w:proofErr w:type="spellEnd"/>
      <w:proofErr w:type="gramEnd"/>
      <w:r w:rsidRPr="00A95E94">
        <w:rPr>
          <w:rFonts w:ascii="Times New Roman" w:hAnsi="Times New Roman"/>
          <w:b/>
          <w:bCs/>
          <w:spacing w:val="20"/>
          <w:sz w:val="32"/>
          <w:szCs w:val="32"/>
        </w:rPr>
        <w:t xml:space="preserve"> Я</w:t>
      </w:r>
    </w:p>
    <w:p w:rsidR="00E06210" w:rsidRPr="002F4BE9" w:rsidRDefault="00E06210" w:rsidP="00E06210">
      <w:pPr>
        <w:spacing w:after="0" w:line="240" w:lineRule="auto"/>
        <w:ind w:left="5664" w:firstLine="708"/>
        <w:jc w:val="center"/>
        <w:rPr>
          <w:rFonts w:ascii="Times New Roman" w:hAnsi="Times New Roman"/>
          <w:b/>
          <w:sz w:val="28"/>
          <w:szCs w:val="28"/>
        </w:rPr>
      </w:pPr>
    </w:p>
    <w:p w:rsidR="00E06210" w:rsidRDefault="00E06210" w:rsidP="00E06210">
      <w:pPr>
        <w:spacing w:after="0" w:line="240" w:lineRule="auto"/>
        <w:ind w:firstLine="142"/>
        <w:jc w:val="both"/>
        <w:rPr>
          <w:rFonts w:ascii="Times New Roman" w:hAnsi="Times New Roman"/>
          <w:bCs/>
          <w:sz w:val="28"/>
          <w:szCs w:val="28"/>
        </w:rPr>
      </w:pPr>
      <w:r>
        <w:rPr>
          <w:rFonts w:ascii="Times New Roman" w:hAnsi="Times New Roman"/>
          <w:bCs/>
          <w:sz w:val="28"/>
          <w:szCs w:val="28"/>
        </w:rPr>
        <w:t xml:space="preserve">                                                                                            </w:t>
      </w:r>
    </w:p>
    <w:p w:rsidR="00E06210" w:rsidRDefault="00E06210" w:rsidP="00E06210">
      <w:pPr>
        <w:spacing w:after="0" w:line="240" w:lineRule="auto"/>
        <w:ind w:firstLine="142"/>
        <w:jc w:val="both"/>
        <w:rPr>
          <w:rFonts w:ascii="Times New Roman" w:hAnsi="Times New Roman"/>
          <w:bCs/>
          <w:sz w:val="28"/>
          <w:szCs w:val="28"/>
        </w:rPr>
      </w:pPr>
      <w:r>
        <w:rPr>
          <w:rFonts w:ascii="Times New Roman" w:hAnsi="Times New Roman"/>
          <w:bCs/>
          <w:sz w:val="28"/>
          <w:szCs w:val="28"/>
        </w:rPr>
        <w:t xml:space="preserve">                                                      </w:t>
      </w:r>
      <w:r w:rsidR="0047140E" w:rsidRPr="0047140E">
        <w:rPr>
          <w:rFonts w:ascii="Times New Roman" w:hAnsi="Times New Roman"/>
          <w:noProof/>
          <w:sz w:val="24"/>
        </w:rPr>
        <w:pict>
          <v:line id="_x0000_s1045" style="position:absolute;left:0;text-align:left;z-index:251663360;mso-position-horizontal-relative:text;mso-position-vertical-relative:text" from="207.35pt,2.85pt" to="207.35pt,9.65pt"/>
        </w:pict>
      </w:r>
      <w:r w:rsidR="0047140E" w:rsidRPr="0047140E">
        <w:rPr>
          <w:rFonts w:ascii="Times New Roman" w:hAnsi="Times New Roman"/>
          <w:noProof/>
          <w:sz w:val="24"/>
        </w:rPr>
        <w:pict>
          <v:line id="_x0000_s1043" style="position:absolute;left:0;text-align:left;z-index:251661312;mso-position-horizontal-relative:text;mso-position-vertical-relative:text" from=".3pt,2.75pt" to="7.1pt,2.75pt"/>
        </w:pict>
      </w:r>
      <w:r w:rsidR="0047140E" w:rsidRPr="0047140E">
        <w:rPr>
          <w:rFonts w:ascii="Times New Roman" w:hAnsi="Times New Roman"/>
          <w:noProof/>
          <w:sz w:val="24"/>
        </w:rPr>
        <w:pict>
          <v:line id="_x0000_s1044" style="position:absolute;left:0;text-align:left;z-index:251662336;mso-position-horizontal-relative:text;mso-position-vertical-relative:text" from="200.45pt,2.7pt" to="207.25pt,2.7pt"/>
        </w:pict>
      </w:r>
      <w:r w:rsidR="0047140E" w:rsidRPr="0047140E">
        <w:rPr>
          <w:rFonts w:ascii="Times New Roman" w:hAnsi="Times New Roman"/>
          <w:noProof/>
          <w:sz w:val="24"/>
        </w:rPr>
        <w:pict>
          <v:line id="_x0000_s1042" style="position:absolute;left:0;text-align:left;z-index:251660288;mso-position-horizontal-relative:text;mso-position-vertical-relative:text" from=".3pt,2.85pt" to=".3pt,9.65pt"/>
        </w:pict>
      </w:r>
      <w:r>
        <w:rPr>
          <w:rFonts w:ascii="Times New Roman" w:hAnsi="Times New Roman"/>
          <w:bCs/>
          <w:sz w:val="28"/>
          <w:szCs w:val="28"/>
        </w:rPr>
        <w:t xml:space="preserve"> </w:t>
      </w:r>
    </w:p>
    <w:p w:rsidR="00E06210" w:rsidRDefault="003270BD" w:rsidP="00E06210">
      <w:pPr>
        <w:spacing w:after="0" w:line="240" w:lineRule="auto"/>
        <w:ind w:firstLine="142"/>
        <w:jc w:val="both"/>
        <w:rPr>
          <w:rFonts w:ascii="Times New Roman" w:hAnsi="Times New Roman"/>
          <w:bCs/>
          <w:sz w:val="28"/>
          <w:szCs w:val="28"/>
          <w:lang w:val="uk-UA"/>
        </w:rPr>
      </w:pPr>
      <w:r w:rsidRPr="00CC1C45">
        <w:rPr>
          <w:rFonts w:ascii="Times New Roman" w:hAnsi="Times New Roman"/>
          <w:bCs/>
          <w:sz w:val="28"/>
          <w:szCs w:val="28"/>
        </w:rPr>
        <w:t xml:space="preserve">Про </w:t>
      </w:r>
      <w:r w:rsidRPr="00CC1C45">
        <w:rPr>
          <w:rFonts w:ascii="Times New Roman" w:hAnsi="Times New Roman"/>
          <w:bCs/>
          <w:sz w:val="28"/>
          <w:szCs w:val="28"/>
          <w:lang w:val="uk-UA"/>
        </w:rPr>
        <w:t xml:space="preserve">Програму  </w:t>
      </w:r>
    </w:p>
    <w:p w:rsidR="003270BD" w:rsidRPr="00CC1C45" w:rsidRDefault="00E06210" w:rsidP="00E06210">
      <w:pPr>
        <w:spacing w:after="0" w:line="240" w:lineRule="auto"/>
        <w:ind w:firstLine="142"/>
        <w:jc w:val="both"/>
        <w:rPr>
          <w:rFonts w:ascii="Times New Roman" w:hAnsi="Times New Roman"/>
          <w:bCs/>
          <w:sz w:val="28"/>
          <w:szCs w:val="28"/>
          <w:lang w:val="uk-UA"/>
        </w:rPr>
      </w:pPr>
      <w:r>
        <w:rPr>
          <w:rFonts w:ascii="Times New Roman" w:hAnsi="Times New Roman"/>
          <w:bCs/>
          <w:sz w:val="28"/>
          <w:szCs w:val="28"/>
          <w:lang w:val="uk-UA"/>
        </w:rPr>
        <w:t>г</w:t>
      </w:r>
      <w:r w:rsidR="003270BD" w:rsidRPr="00CC1C45">
        <w:rPr>
          <w:rFonts w:ascii="Times New Roman" w:hAnsi="Times New Roman"/>
          <w:bCs/>
          <w:sz w:val="28"/>
          <w:szCs w:val="28"/>
          <w:lang w:val="uk-UA"/>
        </w:rPr>
        <w:t>ромадського бюджету</w:t>
      </w:r>
    </w:p>
    <w:p w:rsidR="003270BD" w:rsidRPr="00CC1C45" w:rsidRDefault="003270BD" w:rsidP="00E06210">
      <w:pPr>
        <w:spacing w:after="0" w:line="240" w:lineRule="auto"/>
        <w:ind w:firstLine="142"/>
        <w:rPr>
          <w:rFonts w:ascii="Times New Roman" w:hAnsi="Times New Roman"/>
          <w:bCs/>
          <w:sz w:val="28"/>
          <w:szCs w:val="28"/>
          <w:lang w:val="uk-UA"/>
        </w:rPr>
      </w:pPr>
      <w:r w:rsidRPr="00CC1C45">
        <w:rPr>
          <w:rFonts w:ascii="Times New Roman" w:hAnsi="Times New Roman"/>
          <w:bCs/>
          <w:sz w:val="28"/>
          <w:szCs w:val="28"/>
          <w:lang w:val="uk-UA"/>
        </w:rPr>
        <w:t>(бюджет участі) м. Синельникове</w:t>
      </w:r>
    </w:p>
    <w:p w:rsidR="003270BD" w:rsidRPr="00CC1C45" w:rsidRDefault="003270BD" w:rsidP="00E06210">
      <w:pPr>
        <w:spacing w:after="0" w:line="240" w:lineRule="auto"/>
        <w:ind w:firstLine="142"/>
        <w:rPr>
          <w:rFonts w:ascii="Times New Roman" w:hAnsi="Times New Roman"/>
          <w:bCs/>
          <w:sz w:val="28"/>
          <w:szCs w:val="28"/>
          <w:lang w:val="uk-UA"/>
        </w:rPr>
      </w:pPr>
      <w:r w:rsidRPr="00CC1C45">
        <w:rPr>
          <w:rFonts w:ascii="Times New Roman" w:hAnsi="Times New Roman"/>
          <w:bCs/>
          <w:sz w:val="28"/>
          <w:szCs w:val="28"/>
          <w:lang w:val="uk-UA"/>
        </w:rPr>
        <w:t>на 2019-2024 роки</w:t>
      </w:r>
    </w:p>
    <w:p w:rsidR="003270BD" w:rsidRPr="004F758D" w:rsidRDefault="003270BD" w:rsidP="00E06210">
      <w:pPr>
        <w:spacing w:after="0" w:line="240" w:lineRule="auto"/>
        <w:rPr>
          <w:sz w:val="32"/>
          <w:szCs w:val="32"/>
          <w:lang w:val="uk-UA"/>
        </w:rPr>
      </w:pPr>
      <w:r w:rsidRPr="00384B99">
        <w:rPr>
          <w:rFonts w:ascii="Times New Roman" w:hAnsi="Times New Roman"/>
          <w:b/>
          <w:sz w:val="28"/>
          <w:szCs w:val="28"/>
          <w:lang w:val="uk-UA"/>
        </w:rPr>
        <w:tab/>
      </w:r>
      <w:r>
        <w:rPr>
          <w:rFonts w:ascii="Times New Roman" w:hAnsi="Times New Roman"/>
          <w:b/>
          <w:sz w:val="28"/>
          <w:szCs w:val="28"/>
          <w:lang w:val="uk-UA"/>
        </w:rPr>
        <w:t xml:space="preserve">                                                     </w:t>
      </w:r>
      <w:r w:rsidRPr="00384B99">
        <w:rPr>
          <w:rFonts w:ascii="Times New Roman" w:hAnsi="Times New Roman"/>
          <w:b/>
          <w:sz w:val="28"/>
          <w:szCs w:val="28"/>
          <w:lang w:val="uk-UA"/>
        </w:rPr>
        <w:t xml:space="preserve">   </w:t>
      </w:r>
      <w:r>
        <w:rPr>
          <w:rFonts w:ascii="Times New Roman" w:hAnsi="Times New Roman"/>
          <w:b/>
          <w:sz w:val="28"/>
          <w:szCs w:val="28"/>
          <w:lang w:val="uk-UA"/>
        </w:rPr>
        <w:t xml:space="preserve">      </w:t>
      </w:r>
    </w:p>
    <w:p w:rsidR="003270BD" w:rsidRPr="00D94596" w:rsidRDefault="003270BD" w:rsidP="00E06210">
      <w:pPr>
        <w:spacing w:after="0" w:line="240" w:lineRule="auto"/>
        <w:ind w:firstLine="709"/>
        <w:jc w:val="both"/>
        <w:rPr>
          <w:rFonts w:ascii="Times New Roman" w:hAnsi="Times New Roman"/>
          <w:sz w:val="28"/>
          <w:szCs w:val="28"/>
          <w:lang w:val="uk-UA"/>
        </w:rPr>
      </w:pPr>
      <w:r w:rsidRPr="002A3F75">
        <w:rPr>
          <w:rFonts w:ascii="Times New Roman" w:hAnsi="Times New Roman"/>
          <w:sz w:val="28"/>
          <w:szCs w:val="28"/>
          <w:lang w:val="uk-UA"/>
        </w:rPr>
        <w:t>Керуючись</w:t>
      </w:r>
      <w:r>
        <w:rPr>
          <w:rFonts w:ascii="Times New Roman" w:hAnsi="Times New Roman"/>
          <w:sz w:val="28"/>
          <w:szCs w:val="28"/>
          <w:lang w:val="uk-UA"/>
        </w:rPr>
        <w:t xml:space="preserve"> статтею 25, пунктом 22 частини 1 статті 26 </w:t>
      </w:r>
      <w:r w:rsidRPr="004F758D">
        <w:rPr>
          <w:rFonts w:ascii="Times New Roman" w:eastAsia="Times New Roman" w:hAnsi="Times New Roman"/>
          <w:sz w:val="28"/>
          <w:szCs w:val="28"/>
          <w:lang w:val="uk-UA" w:eastAsia="ru-RU"/>
        </w:rPr>
        <w:t>Закон</w:t>
      </w:r>
      <w:r>
        <w:rPr>
          <w:rFonts w:ascii="Times New Roman" w:eastAsia="Times New Roman" w:hAnsi="Times New Roman"/>
          <w:sz w:val="28"/>
          <w:szCs w:val="28"/>
          <w:lang w:val="uk-UA" w:eastAsia="ru-RU"/>
        </w:rPr>
        <w:t>у</w:t>
      </w:r>
      <w:r w:rsidRPr="004F758D">
        <w:rPr>
          <w:rFonts w:ascii="Times New Roman" w:eastAsia="Times New Roman" w:hAnsi="Times New Roman"/>
          <w:sz w:val="28"/>
          <w:szCs w:val="28"/>
          <w:lang w:val="uk-UA" w:eastAsia="ru-RU"/>
        </w:rPr>
        <w:t xml:space="preserve"> України «Про місцеве самоврядування в Україні»</w:t>
      </w:r>
      <w:r>
        <w:rPr>
          <w:rFonts w:ascii="Times New Roman" w:eastAsia="Times New Roman" w:hAnsi="Times New Roman"/>
          <w:sz w:val="28"/>
          <w:szCs w:val="28"/>
          <w:lang w:val="uk-UA" w:eastAsia="ru-RU"/>
        </w:rPr>
        <w:t xml:space="preserve"> та нормами Бюджетного кодексу України, з</w:t>
      </w:r>
      <w:r w:rsidRPr="002A3F75">
        <w:rPr>
          <w:rFonts w:ascii="Times New Roman" w:eastAsia="Times New Roman" w:hAnsi="Times New Roman"/>
          <w:sz w:val="28"/>
          <w:szCs w:val="28"/>
          <w:lang w:val="uk-UA" w:eastAsia="ru-RU"/>
        </w:rPr>
        <w:t xml:space="preserve"> метою </w:t>
      </w:r>
      <w:r w:rsidRPr="00CA21A1">
        <w:rPr>
          <w:rFonts w:ascii="Times New Roman" w:hAnsi="Times New Roman"/>
          <w:sz w:val="28"/>
          <w:szCs w:val="28"/>
          <w:lang w:val="uk-UA"/>
        </w:rPr>
        <w:t>налагодження ефективного системного діалогу органів місцевого самоврядування міста з його мешканцями, широк</w:t>
      </w:r>
      <w:r>
        <w:rPr>
          <w:rFonts w:ascii="Times New Roman" w:hAnsi="Times New Roman"/>
          <w:sz w:val="28"/>
          <w:szCs w:val="28"/>
          <w:lang w:val="uk-UA"/>
        </w:rPr>
        <w:t>ого</w:t>
      </w:r>
      <w:r w:rsidRPr="00CA21A1">
        <w:rPr>
          <w:rFonts w:ascii="Times New Roman" w:hAnsi="Times New Roman"/>
          <w:sz w:val="28"/>
          <w:szCs w:val="28"/>
          <w:lang w:val="uk-UA"/>
        </w:rPr>
        <w:t xml:space="preserve"> залучення громадськості до питань визначення напрямків використання бюджетних коштів для задоволенн</w:t>
      </w:r>
      <w:r>
        <w:rPr>
          <w:rFonts w:ascii="Times New Roman" w:hAnsi="Times New Roman"/>
          <w:sz w:val="28"/>
          <w:szCs w:val="28"/>
          <w:lang w:val="uk-UA"/>
        </w:rPr>
        <w:t xml:space="preserve">я потреб мешканців міста </w:t>
      </w:r>
      <w:r w:rsidRPr="00E06210">
        <w:rPr>
          <w:rFonts w:ascii="Times New Roman" w:hAnsi="Times New Roman"/>
          <w:sz w:val="28"/>
          <w:szCs w:val="28"/>
          <w:lang w:val="uk-UA"/>
        </w:rPr>
        <w:t>Синельникове,</w:t>
      </w:r>
      <w:r w:rsidRPr="007E4A75">
        <w:rPr>
          <w:rFonts w:ascii="Times New Roman" w:hAnsi="Times New Roman"/>
          <w:color w:val="C0504D"/>
          <w:sz w:val="28"/>
          <w:szCs w:val="28"/>
          <w:lang w:val="uk-UA"/>
        </w:rPr>
        <w:t xml:space="preserve"> </w:t>
      </w:r>
      <w:r w:rsidRPr="007E4A75">
        <w:rPr>
          <w:rFonts w:ascii="Times New Roman" w:hAnsi="Times New Roman"/>
          <w:sz w:val="28"/>
          <w:szCs w:val="28"/>
          <w:lang w:val="uk-UA"/>
        </w:rPr>
        <w:t xml:space="preserve"> міська рада</w:t>
      </w:r>
      <w:r w:rsidRPr="007E4A75">
        <w:rPr>
          <w:rFonts w:ascii="Times New Roman" w:hAnsi="Times New Roman"/>
          <w:spacing w:val="38"/>
          <w:sz w:val="28"/>
          <w:szCs w:val="28"/>
          <w:lang w:val="uk-UA"/>
        </w:rPr>
        <w:t xml:space="preserve"> </w:t>
      </w:r>
      <w:r w:rsidRPr="007E4A75">
        <w:rPr>
          <w:rFonts w:ascii="Times New Roman" w:hAnsi="Times New Roman"/>
          <w:b/>
          <w:sz w:val="28"/>
          <w:szCs w:val="28"/>
          <w:lang w:val="uk-UA"/>
        </w:rPr>
        <w:t>вирішила:</w:t>
      </w:r>
    </w:p>
    <w:p w:rsidR="003270BD" w:rsidRDefault="003270BD" w:rsidP="003270BD">
      <w:pPr>
        <w:numPr>
          <w:ilvl w:val="0"/>
          <w:numId w:val="19"/>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Затвердити «Програму</w:t>
      </w:r>
      <w:r w:rsidRPr="00E00E95">
        <w:rPr>
          <w:rFonts w:ascii="Times New Roman" w:hAnsi="Times New Roman"/>
          <w:sz w:val="28"/>
          <w:szCs w:val="28"/>
          <w:lang w:val="uk-UA"/>
        </w:rPr>
        <w:t xml:space="preserve"> громадськ</w:t>
      </w:r>
      <w:r>
        <w:rPr>
          <w:rFonts w:ascii="Times New Roman" w:hAnsi="Times New Roman"/>
          <w:sz w:val="28"/>
          <w:szCs w:val="28"/>
          <w:lang w:val="uk-UA"/>
        </w:rPr>
        <w:t>ого</w:t>
      </w:r>
      <w:r w:rsidRPr="00E00E95">
        <w:rPr>
          <w:rFonts w:ascii="Times New Roman" w:hAnsi="Times New Roman"/>
          <w:sz w:val="28"/>
          <w:szCs w:val="28"/>
          <w:lang w:val="uk-UA"/>
        </w:rPr>
        <w:t xml:space="preserve"> бюджет</w:t>
      </w:r>
      <w:r>
        <w:rPr>
          <w:rFonts w:ascii="Times New Roman" w:hAnsi="Times New Roman"/>
          <w:sz w:val="28"/>
          <w:szCs w:val="28"/>
          <w:lang w:val="uk-UA"/>
        </w:rPr>
        <w:t>у</w:t>
      </w:r>
      <w:r w:rsidRPr="00E00E95">
        <w:rPr>
          <w:rFonts w:ascii="Times New Roman" w:hAnsi="Times New Roman"/>
          <w:sz w:val="28"/>
          <w:szCs w:val="28"/>
          <w:lang w:val="uk-UA"/>
        </w:rPr>
        <w:t xml:space="preserve"> (бюджет участі) в </w:t>
      </w:r>
      <w:r>
        <w:rPr>
          <w:rFonts w:ascii="Times New Roman" w:hAnsi="Times New Roman"/>
          <w:sz w:val="28"/>
          <w:szCs w:val="28"/>
          <w:lang w:val="uk-UA"/>
        </w:rPr>
        <w:t xml:space="preserve">                     </w:t>
      </w:r>
      <w:r w:rsidRPr="00E00E95">
        <w:rPr>
          <w:rFonts w:ascii="Times New Roman" w:hAnsi="Times New Roman"/>
          <w:sz w:val="28"/>
          <w:szCs w:val="28"/>
          <w:lang w:val="uk-UA"/>
        </w:rPr>
        <w:t>м. Синельниковому</w:t>
      </w:r>
      <w:r>
        <w:rPr>
          <w:rFonts w:ascii="Times New Roman" w:hAnsi="Times New Roman"/>
          <w:sz w:val="28"/>
          <w:szCs w:val="28"/>
          <w:lang w:val="uk-UA"/>
        </w:rPr>
        <w:t xml:space="preserve"> </w:t>
      </w:r>
      <w:r w:rsidRPr="00E00E95">
        <w:rPr>
          <w:rFonts w:ascii="Times New Roman" w:hAnsi="Times New Roman"/>
          <w:sz w:val="28"/>
          <w:szCs w:val="28"/>
          <w:lang w:val="uk-UA"/>
        </w:rPr>
        <w:t>на 2019-2024 р</w:t>
      </w:r>
      <w:r>
        <w:rPr>
          <w:rFonts w:ascii="Times New Roman" w:hAnsi="Times New Roman"/>
          <w:sz w:val="28"/>
          <w:szCs w:val="28"/>
          <w:lang w:val="uk-UA"/>
        </w:rPr>
        <w:t>оки» згідно з додатком 1</w:t>
      </w:r>
      <w:r w:rsidRPr="00E00E95">
        <w:rPr>
          <w:rFonts w:ascii="Times New Roman" w:hAnsi="Times New Roman"/>
          <w:sz w:val="28"/>
          <w:szCs w:val="28"/>
          <w:lang w:val="uk-UA"/>
        </w:rPr>
        <w:t>.</w:t>
      </w:r>
    </w:p>
    <w:p w:rsidR="003270BD" w:rsidRDefault="003270BD" w:rsidP="00E06210">
      <w:pPr>
        <w:numPr>
          <w:ilvl w:val="0"/>
          <w:numId w:val="19"/>
        </w:numPr>
        <w:spacing w:after="0" w:line="240" w:lineRule="auto"/>
        <w:ind w:left="0" w:firstLine="709"/>
        <w:jc w:val="both"/>
        <w:rPr>
          <w:rFonts w:ascii="Times New Roman" w:hAnsi="Times New Roman"/>
          <w:sz w:val="28"/>
          <w:szCs w:val="28"/>
          <w:lang w:val="uk-UA"/>
        </w:rPr>
      </w:pPr>
      <w:r w:rsidRPr="0012677A">
        <w:rPr>
          <w:rFonts w:ascii="Times New Roman" w:hAnsi="Times New Roman"/>
          <w:sz w:val="28"/>
          <w:szCs w:val="28"/>
          <w:lang w:val="uk-UA"/>
        </w:rPr>
        <w:t>Затвердити Положення про громадський бюджет (бюджет участі)                       м. Синельникове</w:t>
      </w:r>
      <w:r>
        <w:rPr>
          <w:rFonts w:ascii="Times New Roman" w:hAnsi="Times New Roman"/>
          <w:sz w:val="28"/>
          <w:szCs w:val="28"/>
          <w:lang w:val="uk-UA"/>
        </w:rPr>
        <w:t xml:space="preserve"> згідно з додатком 2.</w:t>
      </w:r>
    </w:p>
    <w:p w:rsidR="003270BD" w:rsidRPr="0012677A" w:rsidRDefault="003270BD" w:rsidP="003270BD">
      <w:pPr>
        <w:numPr>
          <w:ilvl w:val="0"/>
          <w:numId w:val="19"/>
        </w:numPr>
        <w:spacing w:after="0" w:line="240" w:lineRule="auto"/>
        <w:ind w:left="0" w:firstLine="709"/>
        <w:jc w:val="both"/>
        <w:rPr>
          <w:rFonts w:ascii="Times New Roman" w:hAnsi="Times New Roman"/>
          <w:sz w:val="28"/>
          <w:szCs w:val="28"/>
          <w:lang w:val="uk-UA"/>
        </w:rPr>
      </w:pPr>
      <w:r w:rsidRPr="00C4232F">
        <w:rPr>
          <w:rFonts w:ascii="Times New Roman" w:hAnsi="Times New Roman"/>
          <w:sz w:val="28"/>
          <w:szCs w:val="28"/>
          <w:lang w:val="uk-UA"/>
        </w:rPr>
        <w:t xml:space="preserve">Головному спеціалісту з інформаційної діяльності та комунікацій з громадськістю міської ради Ісаєвій С.О. оприлюднити дане рішення на </w:t>
      </w:r>
      <w:proofErr w:type="spellStart"/>
      <w:r w:rsidRPr="00C4232F">
        <w:rPr>
          <w:rFonts w:ascii="Times New Roman" w:hAnsi="Times New Roman"/>
          <w:sz w:val="28"/>
          <w:szCs w:val="28"/>
          <w:lang w:val="uk-UA"/>
        </w:rPr>
        <w:t>веб-сайті</w:t>
      </w:r>
      <w:proofErr w:type="spellEnd"/>
      <w:r w:rsidRPr="00C4232F">
        <w:rPr>
          <w:rFonts w:ascii="Times New Roman" w:hAnsi="Times New Roman"/>
          <w:sz w:val="28"/>
          <w:szCs w:val="28"/>
          <w:lang w:val="uk-UA"/>
        </w:rPr>
        <w:t xml:space="preserve"> міської ради</w:t>
      </w:r>
      <w:r w:rsidRPr="0012677A">
        <w:rPr>
          <w:rFonts w:ascii="Times New Roman" w:hAnsi="Times New Roman"/>
          <w:sz w:val="28"/>
          <w:szCs w:val="28"/>
          <w:lang w:val="uk-UA"/>
        </w:rPr>
        <w:t>.</w:t>
      </w:r>
    </w:p>
    <w:p w:rsidR="003270BD" w:rsidRPr="00876FF5" w:rsidRDefault="003270BD" w:rsidP="003270BD">
      <w:pPr>
        <w:numPr>
          <w:ilvl w:val="0"/>
          <w:numId w:val="19"/>
        </w:numPr>
        <w:spacing w:after="0" w:line="240" w:lineRule="auto"/>
        <w:ind w:left="0" w:firstLine="709"/>
        <w:jc w:val="both"/>
        <w:rPr>
          <w:rFonts w:ascii="Times New Roman" w:hAnsi="Times New Roman"/>
          <w:sz w:val="28"/>
          <w:szCs w:val="28"/>
          <w:lang w:val="uk-UA"/>
        </w:rPr>
      </w:pPr>
      <w:r w:rsidRPr="0012677A">
        <w:rPr>
          <w:rFonts w:ascii="Times New Roman" w:hAnsi="Times New Roman"/>
          <w:sz w:val="28"/>
          <w:szCs w:val="28"/>
          <w:lang w:val="uk-UA"/>
        </w:rPr>
        <w:t>Координацію</w:t>
      </w:r>
      <w:r w:rsidRPr="00876FF5">
        <w:rPr>
          <w:rFonts w:ascii="Times New Roman" w:hAnsi="Times New Roman"/>
          <w:sz w:val="28"/>
          <w:szCs w:val="28"/>
          <w:lang w:val="uk-UA"/>
        </w:rPr>
        <w:t xml:space="preserve"> роботи щодо виконання рішення доручити </w:t>
      </w:r>
      <w:r>
        <w:rPr>
          <w:rFonts w:ascii="Times New Roman" w:hAnsi="Times New Roman"/>
          <w:sz w:val="28"/>
          <w:szCs w:val="28"/>
          <w:lang w:val="uk-UA"/>
        </w:rPr>
        <w:t>першому заступнику міського голови з питань діяльності виконавчих органів міської ради Яковіну В.Б</w:t>
      </w:r>
      <w:r w:rsidRPr="00876FF5">
        <w:rPr>
          <w:rFonts w:ascii="Times New Roman" w:hAnsi="Times New Roman"/>
          <w:sz w:val="28"/>
          <w:szCs w:val="28"/>
          <w:lang w:val="uk-UA"/>
        </w:rPr>
        <w:t>.</w:t>
      </w:r>
    </w:p>
    <w:p w:rsidR="003270BD" w:rsidRPr="007E4A75" w:rsidRDefault="002D1A66" w:rsidP="00E0621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5. </w:t>
      </w:r>
      <w:r w:rsidR="003270BD" w:rsidRPr="007E4A75">
        <w:rPr>
          <w:rFonts w:ascii="Times New Roman" w:hAnsi="Times New Roman"/>
          <w:sz w:val="28"/>
          <w:szCs w:val="28"/>
          <w:lang w:val="uk-UA"/>
        </w:rPr>
        <w:t xml:space="preserve">Контроль за виконанням рішення покласти на постійну комісію міської ради з питань </w:t>
      </w:r>
      <w:proofErr w:type="spellStart"/>
      <w:r w:rsidR="003270BD" w:rsidRPr="007C5DA0">
        <w:rPr>
          <w:rFonts w:ascii="Times New Roman" w:hAnsi="Times New Roman"/>
          <w:spacing w:val="-6"/>
          <w:sz w:val="28"/>
          <w:szCs w:val="28"/>
        </w:rPr>
        <w:t>соціально-економічного</w:t>
      </w:r>
      <w:proofErr w:type="spellEnd"/>
      <w:r w:rsidR="003270BD" w:rsidRPr="007C5DA0">
        <w:rPr>
          <w:rFonts w:ascii="Times New Roman" w:hAnsi="Times New Roman"/>
          <w:spacing w:val="-6"/>
          <w:sz w:val="28"/>
          <w:szCs w:val="28"/>
        </w:rPr>
        <w:t xml:space="preserve"> </w:t>
      </w:r>
      <w:proofErr w:type="spellStart"/>
      <w:r w:rsidR="003270BD" w:rsidRPr="007C5DA0">
        <w:rPr>
          <w:rFonts w:ascii="Times New Roman" w:hAnsi="Times New Roman"/>
          <w:spacing w:val="-6"/>
          <w:sz w:val="28"/>
          <w:szCs w:val="28"/>
        </w:rPr>
        <w:t>розвитку</w:t>
      </w:r>
      <w:proofErr w:type="spellEnd"/>
      <w:r w:rsidR="003270BD" w:rsidRPr="007C5DA0">
        <w:rPr>
          <w:rFonts w:ascii="Times New Roman" w:hAnsi="Times New Roman"/>
          <w:spacing w:val="-6"/>
          <w:sz w:val="28"/>
          <w:szCs w:val="28"/>
        </w:rPr>
        <w:t xml:space="preserve">, бюджету </w:t>
      </w:r>
      <w:proofErr w:type="spellStart"/>
      <w:r w:rsidR="003270BD" w:rsidRPr="007C5DA0">
        <w:rPr>
          <w:rFonts w:ascii="Times New Roman" w:hAnsi="Times New Roman"/>
          <w:spacing w:val="-6"/>
          <w:sz w:val="28"/>
          <w:szCs w:val="28"/>
        </w:rPr>
        <w:t>і</w:t>
      </w:r>
      <w:proofErr w:type="spellEnd"/>
      <w:r w:rsidR="003270BD" w:rsidRPr="007C5DA0">
        <w:rPr>
          <w:rFonts w:ascii="Times New Roman" w:hAnsi="Times New Roman"/>
          <w:spacing w:val="-6"/>
          <w:sz w:val="28"/>
          <w:szCs w:val="28"/>
        </w:rPr>
        <w:t xml:space="preserve"> </w:t>
      </w:r>
      <w:proofErr w:type="spellStart"/>
      <w:r w:rsidR="003270BD" w:rsidRPr="007C5DA0">
        <w:rPr>
          <w:rFonts w:ascii="Times New Roman" w:hAnsi="Times New Roman"/>
          <w:spacing w:val="-6"/>
          <w:sz w:val="28"/>
          <w:szCs w:val="28"/>
        </w:rPr>
        <w:t>фінансів</w:t>
      </w:r>
      <w:proofErr w:type="spellEnd"/>
      <w:r w:rsidR="003270BD" w:rsidRPr="007E4A75">
        <w:rPr>
          <w:rFonts w:ascii="Times New Roman" w:hAnsi="Times New Roman"/>
          <w:sz w:val="28"/>
          <w:szCs w:val="28"/>
          <w:lang w:val="uk-UA"/>
        </w:rPr>
        <w:t xml:space="preserve"> /</w:t>
      </w:r>
      <w:proofErr w:type="spellStart"/>
      <w:r w:rsidR="003270BD">
        <w:rPr>
          <w:rFonts w:ascii="Times New Roman" w:hAnsi="Times New Roman"/>
          <w:sz w:val="28"/>
          <w:szCs w:val="28"/>
          <w:lang w:val="uk-UA"/>
        </w:rPr>
        <w:t>Сітало</w:t>
      </w:r>
      <w:proofErr w:type="spellEnd"/>
      <w:r w:rsidR="003270BD">
        <w:rPr>
          <w:rFonts w:ascii="Times New Roman" w:hAnsi="Times New Roman"/>
          <w:sz w:val="28"/>
          <w:szCs w:val="28"/>
          <w:lang w:val="uk-UA"/>
        </w:rPr>
        <w:t>/</w:t>
      </w:r>
      <w:r w:rsidR="003270BD" w:rsidRPr="007E4A75">
        <w:rPr>
          <w:rFonts w:ascii="Times New Roman" w:hAnsi="Times New Roman"/>
          <w:sz w:val="28"/>
          <w:szCs w:val="28"/>
          <w:lang w:val="uk-UA"/>
        </w:rPr>
        <w:t>.</w:t>
      </w:r>
    </w:p>
    <w:p w:rsidR="003270BD" w:rsidRDefault="003270BD" w:rsidP="003270BD">
      <w:pPr>
        <w:spacing w:after="0" w:line="240" w:lineRule="auto"/>
        <w:ind w:firstLine="748"/>
        <w:jc w:val="both"/>
        <w:rPr>
          <w:rFonts w:ascii="Times New Roman" w:hAnsi="Times New Roman"/>
          <w:sz w:val="28"/>
          <w:szCs w:val="28"/>
          <w:lang w:val="uk-UA"/>
        </w:rPr>
      </w:pPr>
    </w:p>
    <w:p w:rsidR="003270BD" w:rsidRDefault="003270BD" w:rsidP="003270BD">
      <w:pPr>
        <w:spacing w:after="0" w:line="240" w:lineRule="auto"/>
        <w:ind w:firstLine="748"/>
        <w:jc w:val="both"/>
        <w:rPr>
          <w:rFonts w:ascii="Times New Roman" w:hAnsi="Times New Roman"/>
          <w:sz w:val="28"/>
          <w:szCs w:val="28"/>
          <w:lang w:val="uk-UA"/>
        </w:rPr>
      </w:pPr>
    </w:p>
    <w:p w:rsidR="003270BD" w:rsidRDefault="003270BD" w:rsidP="003270BD">
      <w:pPr>
        <w:tabs>
          <w:tab w:val="left" w:pos="0"/>
        </w:tabs>
        <w:spacing w:after="0" w:line="240" w:lineRule="auto"/>
        <w:jc w:val="both"/>
        <w:rPr>
          <w:rFonts w:ascii="Times New Roman" w:eastAsia="Times New Roman" w:hAnsi="Times New Roman"/>
          <w:sz w:val="28"/>
          <w:szCs w:val="28"/>
          <w:lang w:val="uk-UA" w:eastAsia="ru-RU"/>
        </w:rPr>
      </w:pPr>
      <w:r w:rsidRPr="00E311E5">
        <w:rPr>
          <w:rFonts w:ascii="Times New Roman" w:eastAsia="Times New Roman" w:hAnsi="Times New Roman"/>
          <w:sz w:val="28"/>
          <w:szCs w:val="28"/>
          <w:lang w:val="uk-UA" w:eastAsia="ru-RU"/>
        </w:rPr>
        <w:t xml:space="preserve">Міський голова                                                     </w:t>
      </w:r>
      <w:r>
        <w:rPr>
          <w:rFonts w:ascii="Times New Roman" w:eastAsia="Times New Roman" w:hAnsi="Times New Roman"/>
          <w:sz w:val="28"/>
          <w:szCs w:val="28"/>
          <w:lang w:val="uk-UA" w:eastAsia="ru-RU"/>
        </w:rPr>
        <w:t xml:space="preserve">             Д.І. ЗРАЖЕВСЬКИЙ</w:t>
      </w:r>
    </w:p>
    <w:p w:rsidR="00E06210" w:rsidRDefault="00E06210" w:rsidP="003270BD">
      <w:pPr>
        <w:tabs>
          <w:tab w:val="left" w:pos="0"/>
        </w:tabs>
        <w:spacing w:after="0" w:line="240" w:lineRule="auto"/>
        <w:jc w:val="both"/>
        <w:rPr>
          <w:rFonts w:ascii="Times New Roman" w:eastAsia="Times New Roman" w:hAnsi="Times New Roman"/>
          <w:sz w:val="28"/>
          <w:szCs w:val="28"/>
          <w:lang w:val="uk-UA" w:eastAsia="ru-RU"/>
        </w:rPr>
      </w:pPr>
    </w:p>
    <w:p w:rsidR="00E06210" w:rsidRDefault="00E06210" w:rsidP="003270BD">
      <w:pPr>
        <w:tabs>
          <w:tab w:val="left" w:pos="0"/>
        </w:tabs>
        <w:spacing w:after="0" w:line="240" w:lineRule="auto"/>
        <w:jc w:val="both"/>
        <w:rPr>
          <w:rFonts w:ascii="Times New Roman" w:eastAsia="Times New Roman" w:hAnsi="Times New Roman"/>
          <w:sz w:val="28"/>
          <w:szCs w:val="28"/>
          <w:lang w:val="uk-UA" w:eastAsia="ru-RU"/>
        </w:rPr>
      </w:pPr>
    </w:p>
    <w:p w:rsidR="009D45BD" w:rsidRDefault="009D45BD" w:rsidP="003270BD">
      <w:pPr>
        <w:tabs>
          <w:tab w:val="left" w:pos="0"/>
        </w:tabs>
        <w:spacing w:after="0" w:line="240" w:lineRule="auto"/>
        <w:jc w:val="both"/>
        <w:rPr>
          <w:rFonts w:ascii="Times New Roman" w:eastAsia="Times New Roman" w:hAnsi="Times New Roman"/>
          <w:sz w:val="28"/>
          <w:szCs w:val="28"/>
          <w:lang w:val="uk-UA" w:eastAsia="ru-RU"/>
        </w:rPr>
      </w:pPr>
    </w:p>
    <w:p w:rsidR="009D45BD" w:rsidRDefault="009D45BD" w:rsidP="003270BD">
      <w:pPr>
        <w:tabs>
          <w:tab w:val="left" w:pos="0"/>
        </w:tabs>
        <w:spacing w:after="0" w:line="240" w:lineRule="auto"/>
        <w:jc w:val="both"/>
        <w:rPr>
          <w:rFonts w:ascii="Times New Roman" w:eastAsia="Times New Roman" w:hAnsi="Times New Roman"/>
          <w:sz w:val="28"/>
          <w:szCs w:val="28"/>
          <w:lang w:val="uk-UA" w:eastAsia="ru-RU"/>
        </w:rPr>
      </w:pPr>
    </w:p>
    <w:p w:rsidR="00E06210" w:rsidRPr="00A95E94" w:rsidRDefault="00E06210" w:rsidP="00E06210">
      <w:pPr>
        <w:spacing w:after="0" w:line="240" w:lineRule="auto"/>
        <w:rPr>
          <w:rFonts w:ascii="Times New Roman" w:hAnsi="Times New Roman"/>
          <w:sz w:val="28"/>
          <w:szCs w:val="28"/>
        </w:rPr>
      </w:pPr>
      <w:r w:rsidRPr="00A95E94">
        <w:rPr>
          <w:rFonts w:ascii="Times New Roman" w:hAnsi="Times New Roman"/>
          <w:sz w:val="28"/>
          <w:szCs w:val="28"/>
        </w:rPr>
        <w:t>м. </w:t>
      </w:r>
      <w:proofErr w:type="gramStart"/>
      <w:r w:rsidRPr="00A95E94">
        <w:rPr>
          <w:rFonts w:ascii="Times New Roman" w:hAnsi="Times New Roman"/>
          <w:sz w:val="28"/>
          <w:szCs w:val="28"/>
        </w:rPr>
        <w:t>Синельникове</w:t>
      </w:r>
      <w:proofErr w:type="gramEnd"/>
    </w:p>
    <w:p w:rsidR="00E06210" w:rsidRPr="00A95E94" w:rsidRDefault="00E06210" w:rsidP="00E06210">
      <w:pPr>
        <w:spacing w:after="0" w:line="240" w:lineRule="auto"/>
        <w:rPr>
          <w:rFonts w:ascii="Times New Roman" w:hAnsi="Times New Roman"/>
          <w:sz w:val="28"/>
          <w:szCs w:val="28"/>
        </w:rPr>
      </w:pPr>
      <w:r>
        <w:rPr>
          <w:rFonts w:ascii="Times New Roman" w:hAnsi="Times New Roman"/>
          <w:sz w:val="28"/>
          <w:szCs w:val="28"/>
        </w:rPr>
        <w:t xml:space="preserve">29 </w:t>
      </w:r>
      <w:proofErr w:type="spellStart"/>
      <w:r>
        <w:rPr>
          <w:rFonts w:ascii="Times New Roman" w:hAnsi="Times New Roman"/>
          <w:sz w:val="28"/>
          <w:szCs w:val="28"/>
        </w:rPr>
        <w:t>серпня</w:t>
      </w:r>
      <w:proofErr w:type="spellEnd"/>
      <w:r w:rsidRPr="00A95E94">
        <w:rPr>
          <w:rFonts w:ascii="Times New Roman" w:hAnsi="Times New Roman"/>
          <w:sz w:val="28"/>
          <w:szCs w:val="28"/>
        </w:rPr>
        <w:t xml:space="preserve"> 2019 року</w:t>
      </w:r>
    </w:p>
    <w:p w:rsidR="00E06210" w:rsidRDefault="00E06210" w:rsidP="00E06210">
      <w:pPr>
        <w:spacing w:after="0" w:line="240" w:lineRule="auto"/>
        <w:rPr>
          <w:rFonts w:ascii="Times New Roman" w:hAnsi="Times New Roman"/>
          <w:sz w:val="28"/>
          <w:szCs w:val="28"/>
        </w:rPr>
      </w:pPr>
      <w:r w:rsidRPr="00A95E94">
        <w:rPr>
          <w:rFonts w:ascii="Times New Roman" w:hAnsi="Times New Roman"/>
          <w:sz w:val="28"/>
          <w:szCs w:val="28"/>
        </w:rPr>
        <w:t>№82</w:t>
      </w:r>
      <w:r>
        <w:rPr>
          <w:rFonts w:ascii="Times New Roman" w:hAnsi="Times New Roman"/>
          <w:sz w:val="28"/>
          <w:szCs w:val="28"/>
        </w:rPr>
        <w:t>6</w:t>
      </w:r>
      <w:r w:rsidRPr="00A95E94">
        <w:rPr>
          <w:rFonts w:ascii="Times New Roman" w:hAnsi="Times New Roman"/>
          <w:sz w:val="28"/>
          <w:szCs w:val="28"/>
        </w:rPr>
        <w:t>-4</w:t>
      </w:r>
      <w:r>
        <w:rPr>
          <w:rFonts w:ascii="Times New Roman" w:hAnsi="Times New Roman"/>
          <w:sz w:val="28"/>
          <w:szCs w:val="28"/>
        </w:rPr>
        <w:t>3</w:t>
      </w:r>
      <w:r w:rsidRPr="00A95E94">
        <w:rPr>
          <w:rFonts w:ascii="Times New Roman" w:hAnsi="Times New Roman"/>
          <w:sz w:val="28"/>
          <w:szCs w:val="28"/>
        </w:rPr>
        <w:t>/VІ</w:t>
      </w:r>
      <w:r w:rsidRPr="00A95E94">
        <w:rPr>
          <w:rFonts w:ascii="Times New Roman" w:hAnsi="Times New Roman"/>
          <w:sz w:val="28"/>
          <w:szCs w:val="28"/>
          <w:lang w:val="en-US"/>
        </w:rPr>
        <w:t>I</w:t>
      </w:r>
    </w:p>
    <w:p w:rsidR="009D45BD" w:rsidRDefault="009D45BD" w:rsidP="00E06210">
      <w:pPr>
        <w:spacing w:after="0" w:line="240" w:lineRule="auto"/>
        <w:rPr>
          <w:rFonts w:ascii="Times New Roman" w:hAnsi="Times New Roman"/>
          <w:sz w:val="28"/>
          <w:szCs w:val="28"/>
        </w:rPr>
      </w:pPr>
    </w:p>
    <w:p w:rsidR="009D45BD" w:rsidRDefault="009D45BD" w:rsidP="00E06210">
      <w:pPr>
        <w:spacing w:after="0" w:line="240" w:lineRule="auto"/>
        <w:rPr>
          <w:rFonts w:ascii="Times New Roman" w:hAnsi="Times New Roman"/>
          <w:sz w:val="28"/>
          <w:szCs w:val="28"/>
        </w:rPr>
      </w:pPr>
    </w:p>
    <w:p w:rsidR="009D45BD" w:rsidRPr="009D45BD" w:rsidRDefault="009D45BD" w:rsidP="00E06210">
      <w:pPr>
        <w:spacing w:after="0" w:line="240" w:lineRule="auto"/>
        <w:rPr>
          <w:rFonts w:ascii="Times New Roman" w:hAnsi="Times New Roman"/>
          <w:sz w:val="28"/>
          <w:szCs w:val="28"/>
        </w:rPr>
      </w:pPr>
    </w:p>
    <w:p w:rsidR="00E06210" w:rsidRDefault="00E06210" w:rsidP="00E06210">
      <w:pPr>
        <w:spacing w:after="0" w:line="240" w:lineRule="auto"/>
        <w:jc w:val="both"/>
        <w:rPr>
          <w:rFonts w:ascii="Times New Roman" w:hAnsi="Times New Roman"/>
          <w:sz w:val="28"/>
          <w:szCs w:val="28"/>
          <w:lang w:val="uk-UA"/>
        </w:rPr>
      </w:pPr>
    </w:p>
    <w:p w:rsidR="003270BD" w:rsidRDefault="003270BD" w:rsidP="00E06210">
      <w:pPr>
        <w:tabs>
          <w:tab w:val="left" w:pos="-120"/>
        </w:tabs>
        <w:suppressAutoHyphens/>
        <w:spacing w:after="0" w:line="240" w:lineRule="auto"/>
        <w:ind w:firstLine="5529"/>
        <w:contextualSpacing/>
        <w:jc w:val="both"/>
        <w:rPr>
          <w:rFonts w:ascii="Times New Roman" w:eastAsia="Times New Roman" w:hAnsi="Times New Roman"/>
          <w:bCs/>
          <w:kern w:val="1"/>
          <w:sz w:val="28"/>
          <w:szCs w:val="28"/>
          <w:lang w:val="uk-UA" w:eastAsia="zh-CN"/>
        </w:rPr>
      </w:pPr>
      <w:r w:rsidRPr="00C710BE">
        <w:rPr>
          <w:rFonts w:ascii="Times New Roman" w:eastAsia="Times New Roman" w:hAnsi="Times New Roman"/>
          <w:bCs/>
          <w:kern w:val="1"/>
          <w:sz w:val="28"/>
          <w:szCs w:val="28"/>
          <w:lang w:val="uk-UA" w:eastAsia="zh-CN"/>
        </w:rPr>
        <w:lastRenderedPageBreak/>
        <w:t>Додаток 1</w:t>
      </w:r>
    </w:p>
    <w:p w:rsidR="003270BD" w:rsidRDefault="003270BD" w:rsidP="00E06210">
      <w:pPr>
        <w:tabs>
          <w:tab w:val="left" w:pos="-120"/>
        </w:tabs>
        <w:suppressAutoHyphens/>
        <w:spacing w:after="0" w:line="240" w:lineRule="auto"/>
        <w:ind w:firstLine="5529"/>
        <w:contextualSpacing/>
        <w:jc w:val="both"/>
        <w:rPr>
          <w:rFonts w:ascii="Times New Roman" w:eastAsia="Times New Roman" w:hAnsi="Times New Roman"/>
          <w:bCs/>
          <w:kern w:val="1"/>
          <w:sz w:val="28"/>
          <w:szCs w:val="28"/>
          <w:lang w:val="uk-UA" w:eastAsia="zh-CN"/>
        </w:rPr>
      </w:pPr>
      <w:r w:rsidRPr="00C710BE">
        <w:rPr>
          <w:rFonts w:ascii="Times New Roman" w:eastAsia="Times New Roman" w:hAnsi="Times New Roman"/>
          <w:bCs/>
          <w:kern w:val="1"/>
          <w:sz w:val="28"/>
          <w:szCs w:val="28"/>
          <w:lang w:val="uk-UA" w:eastAsia="zh-CN"/>
        </w:rPr>
        <w:t xml:space="preserve">до </w:t>
      </w:r>
      <w:r>
        <w:rPr>
          <w:rFonts w:ascii="Times New Roman" w:eastAsia="Times New Roman" w:hAnsi="Times New Roman"/>
          <w:bCs/>
          <w:kern w:val="1"/>
          <w:sz w:val="28"/>
          <w:szCs w:val="28"/>
          <w:lang w:val="uk-UA" w:eastAsia="zh-CN"/>
        </w:rPr>
        <w:t>рішення міської ради</w:t>
      </w:r>
    </w:p>
    <w:p w:rsidR="00593C0B" w:rsidRPr="00C779C5" w:rsidRDefault="00593C0B" w:rsidP="00593C0B">
      <w:pPr>
        <w:spacing w:after="0" w:line="240" w:lineRule="auto"/>
        <w:ind w:left="4821" w:firstLine="708"/>
        <w:rPr>
          <w:rFonts w:ascii="Times New Roman" w:hAnsi="Times New Roman"/>
          <w:sz w:val="28"/>
          <w:szCs w:val="28"/>
        </w:rPr>
      </w:pPr>
      <w:r>
        <w:rPr>
          <w:rFonts w:ascii="Times New Roman" w:hAnsi="Times New Roman"/>
          <w:sz w:val="28"/>
          <w:szCs w:val="28"/>
          <w:lang w:val="uk-UA"/>
        </w:rPr>
        <w:t>29.08.2019</w:t>
      </w:r>
      <w:r w:rsidRPr="00A95E94">
        <w:rPr>
          <w:rFonts w:ascii="Times New Roman" w:hAnsi="Times New Roman"/>
          <w:sz w:val="28"/>
          <w:szCs w:val="28"/>
        </w:rPr>
        <w:t>№82</w:t>
      </w:r>
      <w:r>
        <w:rPr>
          <w:rFonts w:ascii="Times New Roman" w:hAnsi="Times New Roman"/>
          <w:sz w:val="28"/>
          <w:szCs w:val="28"/>
        </w:rPr>
        <w:t>6</w:t>
      </w:r>
      <w:r w:rsidRPr="00A95E94">
        <w:rPr>
          <w:rFonts w:ascii="Times New Roman" w:hAnsi="Times New Roman"/>
          <w:sz w:val="28"/>
          <w:szCs w:val="28"/>
        </w:rPr>
        <w:t>-4</w:t>
      </w:r>
      <w:r>
        <w:rPr>
          <w:rFonts w:ascii="Times New Roman" w:hAnsi="Times New Roman"/>
          <w:sz w:val="28"/>
          <w:szCs w:val="28"/>
        </w:rPr>
        <w:t>3</w:t>
      </w:r>
      <w:r w:rsidRPr="00A95E94">
        <w:rPr>
          <w:rFonts w:ascii="Times New Roman" w:hAnsi="Times New Roman"/>
          <w:sz w:val="28"/>
          <w:szCs w:val="28"/>
        </w:rPr>
        <w:t>/VІ</w:t>
      </w:r>
      <w:r w:rsidRPr="00A95E94">
        <w:rPr>
          <w:rFonts w:ascii="Times New Roman" w:hAnsi="Times New Roman"/>
          <w:sz w:val="28"/>
          <w:szCs w:val="28"/>
          <w:lang w:val="en-US"/>
        </w:rPr>
        <w:t>I</w:t>
      </w:r>
    </w:p>
    <w:p w:rsidR="00593C0B" w:rsidRPr="005A28D1" w:rsidRDefault="00593C0B" w:rsidP="00593C0B">
      <w:pPr>
        <w:spacing w:after="0" w:line="240" w:lineRule="auto"/>
        <w:jc w:val="both"/>
        <w:rPr>
          <w:rFonts w:ascii="Times New Roman" w:hAnsi="Times New Roman"/>
          <w:sz w:val="28"/>
          <w:szCs w:val="28"/>
          <w:lang w:val="uk-UA"/>
        </w:rPr>
      </w:pPr>
    </w:p>
    <w:p w:rsidR="00E06210" w:rsidRPr="00E06210" w:rsidRDefault="00E06210" w:rsidP="00E06210">
      <w:pPr>
        <w:tabs>
          <w:tab w:val="left" w:pos="-120"/>
        </w:tabs>
        <w:suppressAutoHyphens/>
        <w:spacing w:after="0" w:line="240" w:lineRule="auto"/>
        <w:ind w:firstLine="5529"/>
        <w:contextualSpacing/>
        <w:jc w:val="both"/>
        <w:rPr>
          <w:rFonts w:ascii="Times New Roman" w:eastAsia="Times New Roman" w:hAnsi="Times New Roman"/>
          <w:bCs/>
          <w:kern w:val="1"/>
          <w:sz w:val="28"/>
          <w:szCs w:val="28"/>
          <w:lang w:val="uk-UA" w:eastAsia="zh-CN"/>
        </w:rPr>
      </w:pPr>
    </w:p>
    <w:p w:rsidR="003270BD" w:rsidRPr="00E06210" w:rsidRDefault="003270BD" w:rsidP="003270BD">
      <w:pPr>
        <w:tabs>
          <w:tab w:val="left" w:pos="-120"/>
        </w:tabs>
        <w:suppressAutoHyphens/>
        <w:spacing w:after="0" w:line="240" w:lineRule="auto"/>
        <w:contextualSpacing/>
        <w:jc w:val="center"/>
        <w:rPr>
          <w:rFonts w:ascii="Times New Roman" w:eastAsia="Times New Roman" w:hAnsi="Times New Roman"/>
          <w:b/>
          <w:sz w:val="28"/>
          <w:szCs w:val="28"/>
          <w:lang w:val="uk-UA" w:eastAsia="zh-CN"/>
        </w:rPr>
      </w:pPr>
      <w:r w:rsidRPr="00E06210">
        <w:rPr>
          <w:rFonts w:ascii="Times New Roman" w:eastAsia="Times New Roman" w:hAnsi="Times New Roman"/>
          <w:b/>
          <w:bCs/>
          <w:kern w:val="1"/>
          <w:sz w:val="28"/>
          <w:szCs w:val="28"/>
          <w:lang w:val="uk-UA" w:eastAsia="zh-CN"/>
        </w:rPr>
        <w:t xml:space="preserve">Програма громадського бюджету </w:t>
      </w:r>
    </w:p>
    <w:p w:rsidR="003270BD" w:rsidRPr="00E06210" w:rsidRDefault="003270BD" w:rsidP="003270BD">
      <w:pPr>
        <w:numPr>
          <w:ilvl w:val="0"/>
          <w:numId w:val="1"/>
        </w:numPr>
        <w:tabs>
          <w:tab w:val="left" w:pos="-120"/>
          <w:tab w:val="left" w:pos="0"/>
        </w:tabs>
        <w:suppressAutoHyphens/>
        <w:spacing w:after="0" w:line="240" w:lineRule="auto"/>
        <w:ind w:left="0" w:firstLine="0"/>
        <w:contextualSpacing/>
        <w:jc w:val="center"/>
        <w:rPr>
          <w:rFonts w:ascii="Times New Roman" w:eastAsia="Times New Roman" w:hAnsi="Times New Roman"/>
          <w:sz w:val="28"/>
          <w:szCs w:val="28"/>
          <w:lang w:val="uk-UA" w:eastAsia="zh-CN"/>
        </w:rPr>
      </w:pPr>
      <w:r w:rsidRPr="00E06210">
        <w:rPr>
          <w:rFonts w:ascii="Times New Roman" w:eastAsia="Times New Roman" w:hAnsi="Times New Roman"/>
          <w:b/>
          <w:sz w:val="28"/>
          <w:szCs w:val="28"/>
          <w:lang w:val="uk-UA" w:eastAsia="zh-CN"/>
        </w:rPr>
        <w:t>(бюджет участі)  м. Синельникове на 2019-2024 роки»</w:t>
      </w:r>
    </w:p>
    <w:p w:rsidR="003270BD" w:rsidRPr="00E06210" w:rsidRDefault="003270BD" w:rsidP="003270BD">
      <w:pPr>
        <w:tabs>
          <w:tab w:val="left" w:pos="-120"/>
        </w:tabs>
        <w:suppressAutoHyphens/>
        <w:spacing w:after="0" w:line="240" w:lineRule="auto"/>
        <w:jc w:val="center"/>
        <w:rPr>
          <w:rFonts w:ascii="Times New Roman" w:eastAsia="Times New Roman" w:hAnsi="Times New Roman"/>
          <w:b/>
          <w:sz w:val="28"/>
          <w:szCs w:val="28"/>
          <w:lang w:val="uk-UA" w:eastAsia="zh-CN"/>
        </w:rPr>
      </w:pPr>
    </w:p>
    <w:p w:rsidR="003270BD" w:rsidRPr="00E06210" w:rsidRDefault="003270BD" w:rsidP="003270BD">
      <w:pPr>
        <w:tabs>
          <w:tab w:val="left" w:pos="-120"/>
        </w:tabs>
        <w:suppressAutoHyphens/>
        <w:spacing w:after="0" w:line="240" w:lineRule="auto"/>
        <w:jc w:val="center"/>
        <w:rPr>
          <w:rFonts w:ascii="Times New Roman" w:eastAsia="Times New Roman" w:hAnsi="Times New Roman"/>
          <w:b/>
          <w:sz w:val="28"/>
          <w:szCs w:val="28"/>
          <w:lang w:val="uk-UA" w:eastAsia="zh-CN"/>
        </w:rPr>
      </w:pPr>
      <w:r w:rsidRPr="00E06210">
        <w:rPr>
          <w:rFonts w:ascii="Times New Roman" w:eastAsia="Times New Roman" w:hAnsi="Times New Roman"/>
          <w:b/>
          <w:sz w:val="28"/>
          <w:szCs w:val="28"/>
          <w:lang w:val="uk-UA" w:eastAsia="zh-CN"/>
        </w:rPr>
        <w:t>І. Вступ</w:t>
      </w:r>
    </w:p>
    <w:p w:rsidR="003270BD" w:rsidRPr="00E06210" w:rsidRDefault="003270BD" w:rsidP="003270BD">
      <w:pPr>
        <w:pStyle w:val="rvps6"/>
        <w:shd w:val="clear" w:color="auto" w:fill="FFFFFF"/>
        <w:spacing w:before="0" w:beforeAutospacing="0" w:after="0" w:afterAutospacing="0"/>
        <w:ind w:left="-426"/>
        <w:jc w:val="both"/>
        <w:rPr>
          <w:color w:val="000000"/>
          <w:sz w:val="28"/>
          <w:szCs w:val="28"/>
          <w:lang w:val="uk-UA"/>
        </w:rPr>
      </w:pPr>
      <w:r w:rsidRPr="00E06210">
        <w:rPr>
          <w:rStyle w:val="rvts6"/>
          <w:rFonts w:eastAsia="Calibri"/>
          <w:color w:val="000000"/>
          <w:sz w:val="28"/>
          <w:szCs w:val="28"/>
          <w:lang w:val="uk-UA"/>
        </w:rPr>
        <w:t xml:space="preserve">       Україна сьогодні прямує шляхом гармонійної інтеграції у світове співтовариство, що передбачає широку участь громадян у веденні державних справ. У сучасному суспільстві зросла активність громадян та з'явилися небайдужі люди, які мають бажання долучитись до вирішення загальних проблем. Це вимагає від міської влади створення дієвих механізмів та інструментів співпраці з громадою задля спільного вирішення питань місцевого значення.</w:t>
      </w:r>
    </w:p>
    <w:p w:rsidR="003270BD" w:rsidRPr="00E06210" w:rsidRDefault="003270BD" w:rsidP="003270BD">
      <w:pPr>
        <w:pStyle w:val="rvps6"/>
        <w:shd w:val="clear" w:color="auto" w:fill="FFFFFF"/>
        <w:spacing w:before="0" w:beforeAutospacing="0" w:after="0" w:afterAutospacing="0"/>
        <w:ind w:left="-431" w:firstLine="5"/>
        <w:jc w:val="both"/>
        <w:rPr>
          <w:rStyle w:val="rvts6"/>
          <w:rFonts w:eastAsia="Calibri"/>
          <w:color w:val="000000"/>
          <w:sz w:val="28"/>
          <w:szCs w:val="28"/>
          <w:lang w:val="uk-UA"/>
        </w:rPr>
      </w:pPr>
      <w:r w:rsidRPr="00E06210">
        <w:rPr>
          <w:rStyle w:val="rvts6"/>
          <w:rFonts w:eastAsia="Calibri"/>
          <w:color w:val="000000"/>
          <w:sz w:val="28"/>
          <w:szCs w:val="28"/>
          <w:lang w:val="uk-UA"/>
        </w:rPr>
        <w:t xml:space="preserve">      Активна громадська участь населення в різноманітних важливих для міста подіях передбачає можливість вільного висловлення думки щодо процесів, які</w:t>
      </w:r>
    </w:p>
    <w:p w:rsidR="003270BD" w:rsidRPr="00E06210" w:rsidRDefault="003270BD" w:rsidP="003270BD">
      <w:pPr>
        <w:pStyle w:val="rvps6"/>
        <w:shd w:val="clear" w:color="auto" w:fill="FFFFFF"/>
        <w:spacing w:before="0" w:beforeAutospacing="0" w:after="0" w:afterAutospacing="0"/>
        <w:ind w:left="-431"/>
        <w:jc w:val="both"/>
        <w:rPr>
          <w:rStyle w:val="rvts6"/>
          <w:rFonts w:eastAsia="Calibri"/>
          <w:color w:val="000000"/>
          <w:sz w:val="28"/>
          <w:szCs w:val="28"/>
          <w:lang w:val="uk-UA"/>
        </w:rPr>
      </w:pPr>
      <w:r w:rsidRPr="00E06210">
        <w:rPr>
          <w:rStyle w:val="rvts6"/>
          <w:rFonts w:eastAsia="Calibri"/>
          <w:color w:val="000000"/>
          <w:sz w:val="28"/>
          <w:szCs w:val="28"/>
          <w:lang w:val="uk-UA"/>
        </w:rPr>
        <w:t>відбуваються, відкрите спілкування з владою, ефективний діалог органів влади і</w:t>
      </w:r>
    </w:p>
    <w:p w:rsidR="003270BD" w:rsidRPr="00E06210" w:rsidRDefault="003270BD" w:rsidP="003270BD">
      <w:pPr>
        <w:pStyle w:val="rvps6"/>
        <w:shd w:val="clear" w:color="auto" w:fill="FFFFFF"/>
        <w:spacing w:before="0" w:beforeAutospacing="0" w:after="0" w:afterAutospacing="0"/>
        <w:ind w:left="-431"/>
        <w:jc w:val="both"/>
        <w:rPr>
          <w:color w:val="000000"/>
          <w:sz w:val="28"/>
          <w:szCs w:val="28"/>
          <w:lang w:val="uk-UA"/>
        </w:rPr>
      </w:pPr>
      <w:r w:rsidRPr="00E06210">
        <w:rPr>
          <w:rStyle w:val="rvts6"/>
          <w:rFonts w:eastAsia="Calibri"/>
          <w:color w:val="000000"/>
          <w:sz w:val="28"/>
          <w:szCs w:val="28"/>
          <w:lang w:val="uk-UA"/>
        </w:rPr>
        <w:t>громадян.</w:t>
      </w:r>
    </w:p>
    <w:p w:rsidR="003270BD" w:rsidRPr="00E06210" w:rsidRDefault="003270BD" w:rsidP="003270BD">
      <w:pPr>
        <w:pStyle w:val="rvps6"/>
        <w:shd w:val="clear" w:color="auto" w:fill="FFFFFF"/>
        <w:spacing w:before="0" w:beforeAutospacing="0" w:after="0" w:afterAutospacing="0"/>
        <w:ind w:left="-431"/>
        <w:jc w:val="both"/>
        <w:rPr>
          <w:rStyle w:val="rvts6"/>
          <w:rFonts w:eastAsia="Calibri"/>
          <w:color w:val="000000"/>
          <w:sz w:val="28"/>
          <w:szCs w:val="28"/>
          <w:lang w:val="uk-UA"/>
        </w:rPr>
      </w:pPr>
      <w:r w:rsidRPr="00E06210">
        <w:rPr>
          <w:rStyle w:val="rvts6"/>
          <w:rFonts w:eastAsia="Calibri"/>
          <w:color w:val="000000"/>
          <w:sz w:val="28"/>
          <w:szCs w:val="28"/>
          <w:lang w:val="uk-UA"/>
        </w:rPr>
        <w:t xml:space="preserve">      Громадський бюджет (бюджет участі, </w:t>
      </w:r>
      <w:proofErr w:type="spellStart"/>
      <w:r w:rsidRPr="00E06210">
        <w:rPr>
          <w:rStyle w:val="rvts6"/>
          <w:rFonts w:eastAsia="Calibri"/>
          <w:color w:val="000000"/>
          <w:sz w:val="28"/>
          <w:szCs w:val="28"/>
          <w:lang w:val="uk-UA"/>
        </w:rPr>
        <w:t>партисипаторний</w:t>
      </w:r>
      <w:proofErr w:type="spellEnd"/>
      <w:r w:rsidRPr="00E06210">
        <w:rPr>
          <w:rStyle w:val="rvts6"/>
          <w:rFonts w:eastAsia="Calibri"/>
          <w:color w:val="000000"/>
          <w:sz w:val="28"/>
          <w:szCs w:val="28"/>
          <w:lang w:val="uk-UA"/>
        </w:rPr>
        <w:t xml:space="preserve"> бюджет, далі </w:t>
      </w:r>
      <w:proofErr w:type="spellStart"/>
      <w:r w:rsidRPr="00E06210">
        <w:rPr>
          <w:rStyle w:val="rvts6"/>
          <w:rFonts w:eastAsia="Calibri"/>
          <w:color w:val="000000"/>
          <w:sz w:val="28"/>
          <w:szCs w:val="28"/>
          <w:lang w:val="uk-UA"/>
        </w:rPr>
        <w:t>–громадський</w:t>
      </w:r>
      <w:proofErr w:type="spellEnd"/>
      <w:r w:rsidRPr="00E06210">
        <w:rPr>
          <w:rStyle w:val="rvts6"/>
          <w:rFonts w:eastAsia="Calibri"/>
          <w:color w:val="000000"/>
          <w:sz w:val="28"/>
          <w:szCs w:val="28"/>
          <w:lang w:val="uk-UA"/>
        </w:rPr>
        <w:t xml:space="preserve"> бюджет) є інструментом прямої демократії, одним із механізмів участі</w:t>
      </w:r>
    </w:p>
    <w:p w:rsidR="003270BD" w:rsidRPr="00E06210" w:rsidRDefault="003270BD" w:rsidP="003270BD">
      <w:pPr>
        <w:pStyle w:val="rvps6"/>
        <w:shd w:val="clear" w:color="auto" w:fill="FFFFFF"/>
        <w:spacing w:before="0" w:beforeAutospacing="0" w:after="0" w:afterAutospacing="0"/>
        <w:ind w:left="-431"/>
        <w:jc w:val="both"/>
        <w:rPr>
          <w:rStyle w:val="rvts6"/>
          <w:rFonts w:eastAsia="Calibri"/>
          <w:color w:val="000000"/>
          <w:sz w:val="28"/>
          <w:szCs w:val="28"/>
          <w:lang w:val="uk-UA"/>
        </w:rPr>
      </w:pPr>
      <w:r w:rsidRPr="00E06210">
        <w:rPr>
          <w:rStyle w:val="rvts6"/>
          <w:rFonts w:eastAsia="Calibri"/>
          <w:color w:val="000000"/>
          <w:sz w:val="28"/>
          <w:szCs w:val="28"/>
          <w:lang w:val="uk-UA"/>
        </w:rPr>
        <w:t>громадськості у бюджетному процесі та являє собою демократичний процес, який</w:t>
      </w:r>
    </w:p>
    <w:p w:rsidR="003270BD" w:rsidRPr="00E06210" w:rsidRDefault="003270BD" w:rsidP="003270BD">
      <w:pPr>
        <w:pStyle w:val="rvps6"/>
        <w:shd w:val="clear" w:color="auto" w:fill="FFFFFF"/>
        <w:spacing w:before="0" w:beforeAutospacing="0" w:after="0" w:afterAutospacing="0"/>
        <w:ind w:left="-431"/>
        <w:jc w:val="both"/>
        <w:rPr>
          <w:rStyle w:val="rvts6"/>
          <w:rFonts w:eastAsia="Calibri"/>
          <w:color w:val="000000"/>
          <w:sz w:val="28"/>
          <w:szCs w:val="28"/>
          <w:lang w:val="uk-UA"/>
        </w:rPr>
      </w:pPr>
      <w:r w:rsidRPr="00E06210">
        <w:rPr>
          <w:rStyle w:val="rvts6"/>
          <w:rFonts w:eastAsia="Calibri"/>
          <w:color w:val="000000"/>
          <w:sz w:val="28"/>
          <w:szCs w:val="28"/>
          <w:lang w:val="uk-UA"/>
        </w:rPr>
        <w:t>передбачає надання громадянам права розподілу частини коштів міського</w:t>
      </w:r>
    </w:p>
    <w:p w:rsidR="003270BD" w:rsidRPr="00E06210" w:rsidRDefault="003270BD" w:rsidP="003270BD">
      <w:pPr>
        <w:pStyle w:val="rvps6"/>
        <w:shd w:val="clear" w:color="auto" w:fill="FFFFFF"/>
        <w:spacing w:before="0" w:beforeAutospacing="0" w:after="0" w:afterAutospacing="0"/>
        <w:ind w:left="-431"/>
        <w:jc w:val="both"/>
        <w:rPr>
          <w:rStyle w:val="rvts6"/>
          <w:rFonts w:eastAsia="Calibri"/>
          <w:color w:val="000000"/>
          <w:sz w:val="28"/>
          <w:szCs w:val="28"/>
          <w:lang w:val="uk-UA"/>
        </w:rPr>
      </w:pPr>
      <w:r w:rsidRPr="00E06210">
        <w:rPr>
          <w:rStyle w:val="rvts6"/>
          <w:rFonts w:eastAsia="Calibri"/>
          <w:color w:val="000000"/>
          <w:sz w:val="28"/>
          <w:szCs w:val="28"/>
          <w:lang w:val="uk-UA"/>
        </w:rPr>
        <w:t>бюджету. Ця модель дозволяє мешканцям самостійно вирішувати, на які потреби</w:t>
      </w:r>
    </w:p>
    <w:p w:rsidR="003270BD" w:rsidRPr="00E06210" w:rsidRDefault="003270BD" w:rsidP="003270BD">
      <w:pPr>
        <w:pStyle w:val="rvps6"/>
        <w:shd w:val="clear" w:color="auto" w:fill="FFFFFF"/>
        <w:spacing w:before="0" w:beforeAutospacing="0" w:after="0" w:afterAutospacing="0"/>
        <w:ind w:left="-431"/>
        <w:jc w:val="both"/>
        <w:rPr>
          <w:rStyle w:val="rvts6"/>
          <w:rFonts w:eastAsia="Calibri"/>
          <w:color w:val="000000"/>
          <w:sz w:val="28"/>
          <w:szCs w:val="28"/>
          <w:lang w:val="uk-UA"/>
        </w:rPr>
      </w:pPr>
      <w:r w:rsidRPr="00E06210">
        <w:rPr>
          <w:rStyle w:val="rvts6"/>
          <w:rFonts w:eastAsia="Calibri"/>
          <w:color w:val="000000"/>
          <w:sz w:val="28"/>
          <w:szCs w:val="28"/>
          <w:lang w:val="uk-UA"/>
        </w:rPr>
        <w:t>спрямувати вказані кошти.</w:t>
      </w:r>
    </w:p>
    <w:p w:rsidR="003270BD" w:rsidRPr="00E06210" w:rsidRDefault="003270BD" w:rsidP="003270BD">
      <w:pPr>
        <w:pStyle w:val="rvps6"/>
        <w:shd w:val="clear" w:color="auto" w:fill="FFFFFF"/>
        <w:spacing w:before="0" w:beforeAutospacing="0" w:after="0" w:afterAutospacing="0"/>
        <w:ind w:left="-431"/>
        <w:jc w:val="both"/>
        <w:rPr>
          <w:color w:val="000000"/>
          <w:sz w:val="28"/>
          <w:szCs w:val="28"/>
          <w:lang w:val="uk-UA"/>
        </w:rPr>
      </w:pPr>
      <w:r w:rsidRPr="00E06210">
        <w:rPr>
          <w:color w:val="000000"/>
          <w:sz w:val="28"/>
          <w:szCs w:val="28"/>
          <w:shd w:val="clear" w:color="auto" w:fill="FFFFFF"/>
          <w:lang w:val="uk-UA"/>
        </w:rPr>
        <w:t xml:space="preserve">       Громадський бюджет забезпечує зміцнення громади шляхом надання її членам</w:t>
      </w:r>
    </w:p>
    <w:p w:rsidR="003270BD" w:rsidRPr="00E06210" w:rsidRDefault="003270BD" w:rsidP="003270BD">
      <w:pPr>
        <w:pStyle w:val="rvps6"/>
        <w:shd w:val="clear" w:color="auto" w:fill="FFFFFF"/>
        <w:spacing w:before="0" w:beforeAutospacing="0" w:after="0" w:afterAutospacing="0"/>
        <w:ind w:left="-431"/>
        <w:jc w:val="both"/>
        <w:rPr>
          <w:color w:val="000000"/>
          <w:sz w:val="28"/>
          <w:szCs w:val="28"/>
          <w:lang w:val="uk-UA"/>
        </w:rPr>
      </w:pPr>
      <w:r w:rsidRPr="00E06210">
        <w:rPr>
          <w:color w:val="000000"/>
          <w:sz w:val="28"/>
          <w:szCs w:val="28"/>
          <w:shd w:val="clear" w:color="auto" w:fill="FFFFFF"/>
          <w:lang w:val="uk-UA"/>
        </w:rPr>
        <w:t>можливості обговорення основних проблем та прийняття спільних виважених</w:t>
      </w:r>
    </w:p>
    <w:p w:rsidR="003270BD" w:rsidRPr="00E06210" w:rsidRDefault="003270BD" w:rsidP="003270BD">
      <w:pPr>
        <w:pStyle w:val="rvps6"/>
        <w:shd w:val="clear" w:color="auto" w:fill="FFFFFF"/>
        <w:spacing w:before="0" w:beforeAutospacing="0" w:after="0" w:afterAutospacing="0"/>
        <w:ind w:left="-431"/>
        <w:jc w:val="both"/>
        <w:rPr>
          <w:color w:val="000000"/>
          <w:sz w:val="28"/>
          <w:szCs w:val="28"/>
          <w:lang w:val="uk-UA"/>
        </w:rPr>
      </w:pPr>
      <w:r w:rsidRPr="00E06210">
        <w:rPr>
          <w:color w:val="000000"/>
          <w:sz w:val="28"/>
          <w:szCs w:val="28"/>
          <w:shd w:val="clear" w:color="auto" w:fill="FFFFFF"/>
          <w:lang w:val="uk-UA"/>
        </w:rPr>
        <w:t>рішень. Кожен мешканець має можливість подати власну пропозицію щодо</w:t>
      </w:r>
    </w:p>
    <w:p w:rsidR="003270BD" w:rsidRPr="00E06210" w:rsidRDefault="003270BD" w:rsidP="003270BD">
      <w:pPr>
        <w:pStyle w:val="rvps6"/>
        <w:shd w:val="clear" w:color="auto" w:fill="FFFFFF"/>
        <w:spacing w:before="0" w:beforeAutospacing="0" w:after="0" w:afterAutospacing="0"/>
        <w:ind w:left="-431"/>
        <w:jc w:val="both"/>
        <w:rPr>
          <w:color w:val="000000"/>
          <w:sz w:val="28"/>
          <w:szCs w:val="28"/>
          <w:lang w:val="uk-UA"/>
        </w:rPr>
      </w:pPr>
      <w:r w:rsidRPr="00E06210">
        <w:rPr>
          <w:color w:val="000000"/>
          <w:sz w:val="28"/>
          <w:szCs w:val="28"/>
          <w:shd w:val="clear" w:color="auto" w:fill="FFFFFF"/>
          <w:lang w:val="uk-UA"/>
        </w:rPr>
        <w:t>фінансування за рахунок коштів громадського бюджету та шляхом голосування</w:t>
      </w:r>
    </w:p>
    <w:p w:rsidR="003270BD" w:rsidRPr="00E06210" w:rsidRDefault="003270BD" w:rsidP="003270BD">
      <w:pPr>
        <w:pStyle w:val="rvps6"/>
        <w:shd w:val="clear" w:color="auto" w:fill="FFFFFF"/>
        <w:spacing w:before="0" w:beforeAutospacing="0" w:after="0" w:afterAutospacing="0"/>
        <w:ind w:left="-431"/>
        <w:jc w:val="both"/>
        <w:rPr>
          <w:color w:val="000000"/>
          <w:sz w:val="28"/>
          <w:szCs w:val="28"/>
          <w:lang w:val="uk-UA"/>
        </w:rPr>
      </w:pPr>
      <w:r w:rsidRPr="00E06210">
        <w:rPr>
          <w:color w:val="000000"/>
          <w:sz w:val="28"/>
          <w:szCs w:val="28"/>
          <w:shd w:val="clear" w:color="auto" w:fill="FFFFFF"/>
          <w:lang w:val="uk-UA"/>
        </w:rPr>
        <w:t>вирішити, яка з поданих пропозицій найкраща та має бути впроваджена.</w:t>
      </w:r>
    </w:p>
    <w:p w:rsidR="003270BD" w:rsidRPr="00E06210" w:rsidRDefault="003270BD" w:rsidP="003270BD">
      <w:pPr>
        <w:suppressAutoHyphens/>
        <w:spacing w:after="0" w:line="240" w:lineRule="auto"/>
        <w:ind w:left="-426"/>
        <w:contextualSpacing/>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 xml:space="preserve">       Програма про громадський бюджет (бюджет участі) м. Синельникове на 2019-2024 роки (далі – Програма) встановлює та регулює систему взаємодії виконавчих органів міської ради та жителів міста Синельникове щодо реалізації проектів за рахунок коштів міського бюджету.</w:t>
      </w:r>
    </w:p>
    <w:p w:rsidR="003270BD" w:rsidRPr="00E06210" w:rsidRDefault="003270BD" w:rsidP="003270BD">
      <w:pPr>
        <w:suppressAutoHyphens/>
        <w:spacing w:after="0" w:line="240" w:lineRule="auto"/>
        <w:ind w:left="-426"/>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 xml:space="preserve">       Програма розроблена відповідно до Закону України «Про місцеве самоврядування в Україні», норм Бюджетного кодексу України. </w:t>
      </w:r>
    </w:p>
    <w:p w:rsidR="003270BD" w:rsidRPr="00E06210" w:rsidRDefault="003270BD" w:rsidP="003270BD">
      <w:pPr>
        <w:spacing w:after="0" w:line="240" w:lineRule="auto"/>
        <w:jc w:val="center"/>
        <w:rPr>
          <w:rFonts w:ascii="Times New Roman" w:hAnsi="Times New Roman"/>
          <w:b/>
          <w:sz w:val="28"/>
          <w:szCs w:val="28"/>
          <w:lang w:val="uk-UA"/>
        </w:rPr>
      </w:pPr>
    </w:p>
    <w:p w:rsidR="003270BD" w:rsidRPr="00E06210" w:rsidRDefault="003270BD" w:rsidP="003270BD">
      <w:pPr>
        <w:spacing w:after="0" w:line="240" w:lineRule="auto"/>
        <w:jc w:val="center"/>
        <w:rPr>
          <w:rFonts w:ascii="Times New Roman" w:hAnsi="Times New Roman"/>
          <w:b/>
          <w:sz w:val="28"/>
          <w:szCs w:val="28"/>
          <w:lang w:val="uk-UA"/>
        </w:rPr>
      </w:pPr>
      <w:r w:rsidRPr="00E06210">
        <w:rPr>
          <w:rFonts w:ascii="Times New Roman" w:hAnsi="Times New Roman"/>
          <w:b/>
          <w:sz w:val="28"/>
          <w:szCs w:val="28"/>
          <w:lang w:val="uk-UA"/>
        </w:rPr>
        <w:t>ІІ. Визначення проблеми, на розв’язання</w:t>
      </w:r>
    </w:p>
    <w:p w:rsidR="003270BD" w:rsidRPr="00E06210" w:rsidRDefault="003270BD" w:rsidP="003270BD">
      <w:pPr>
        <w:spacing w:after="0" w:line="240" w:lineRule="auto"/>
        <w:ind w:left="1571"/>
        <w:jc w:val="center"/>
        <w:rPr>
          <w:rFonts w:ascii="Times New Roman" w:hAnsi="Times New Roman"/>
          <w:b/>
          <w:sz w:val="28"/>
          <w:szCs w:val="28"/>
          <w:lang w:val="uk-UA"/>
        </w:rPr>
      </w:pPr>
      <w:r w:rsidRPr="00E06210">
        <w:rPr>
          <w:rFonts w:ascii="Times New Roman" w:hAnsi="Times New Roman"/>
          <w:b/>
          <w:sz w:val="28"/>
          <w:szCs w:val="28"/>
          <w:lang w:val="uk-UA"/>
        </w:rPr>
        <w:t>якої направлена програма</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t xml:space="preserve">У сучасному громадянському суспільстві зросла соціальна активність людей та з’явились активісти, які мають бажання долучатись до вирішення проблем суспільства. У жителів виникають ідеї щодо того, як покращити благоустрій територій міста, провести соціальні, освітні, культурно-мистецькі, спортивні заходи тощо. </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lastRenderedPageBreak/>
        <w:t>Соціальна активність суспільства вимагає створення дієвих інструментів співпраці та залучення громадськості до вирішення питань життєдіяльності міста.</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t>Таким чином, затвердження Програми створить інструменти для залучення громадян до бюджетного процесу, сприятиме запровадженню процесу демократичного обговорення та прийняття рішень, у якому мешканці міста вирішуватимуть, як розподілити визначену частину бюджету міста, та допоможе зміцнити довіру громадян до Синельниківської міської ради.</w:t>
      </w:r>
    </w:p>
    <w:p w:rsidR="003270BD" w:rsidRPr="00E06210" w:rsidRDefault="003270BD" w:rsidP="003270BD">
      <w:pPr>
        <w:suppressAutoHyphens/>
        <w:spacing w:after="0" w:line="240" w:lineRule="auto"/>
        <w:ind w:left="709"/>
        <w:jc w:val="center"/>
        <w:rPr>
          <w:rFonts w:ascii="Times New Roman" w:eastAsia="Times New Roman" w:hAnsi="Times New Roman"/>
          <w:b/>
          <w:sz w:val="28"/>
          <w:szCs w:val="28"/>
          <w:lang w:val="uk-UA" w:eastAsia="zh-CN"/>
        </w:rPr>
      </w:pPr>
    </w:p>
    <w:p w:rsidR="003270BD" w:rsidRPr="00E06210" w:rsidRDefault="003270BD" w:rsidP="003270BD">
      <w:pPr>
        <w:suppressAutoHyphens/>
        <w:spacing w:after="0" w:line="240" w:lineRule="auto"/>
        <w:ind w:left="709"/>
        <w:jc w:val="center"/>
        <w:rPr>
          <w:rFonts w:ascii="Times New Roman" w:eastAsia="Times New Roman" w:hAnsi="Times New Roman"/>
          <w:b/>
          <w:sz w:val="28"/>
          <w:szCs w:val="28"/>
          <w:lang w:val="uk-UA" w:eastAsia="zh-CN"/>
        </w:rPr>
      </w:pPr>
      <w:r w:rsidRPr="00E06210">
        <w:rPr>
          <w:rFonts w:ascii="Times New Roman" w:eastAsia="Times New Roman" w:hAnsi="Times New Roman"/>
          <w:b/>
          <w:sz w:val="28"/>
          <w:szCs w:val="28"/>
          <w:lang w:val="uk-UA" w:eastAsia="zh-CN"/>
        </w:rPr>
        <w:t>IIІ. Мета Програми</w:t>
      </w:r>
    </w:p>
    <w:p w:rsidR="003270BD" w:rsidRPr="00E06210" w:rsidRDefault="003270BD" w:rsidP="003270BD">
      <w:pPr>
        <w:suppressAutoHyphens/>
        <w:autoSpaceDE w:val="0"/>
        <w:spacing w:after="0" w:line="240" w:lineRule="auto"/>
        <w:ind w:firstLine="709"/>
        <w:jc w:val="both"/>
        <w:rPr>
          <w:rFonts w:ascii="Times New Roman" w:eastAsia="Times New Roman" w:hAnsi="Times New Roman"/>
          <w:color w:val="000000"/>
          <w:sz w:val="24"/>
          <w:szCs w:val="24"/>
          <w:lang w:val="uk-UA" w:eastAsia="zh-CN"/>
        </w:rPr>
      </w:pPr>
      <w:bookmarkStart w:id="0" w:name="96"/>
      <w:bookmarkEnd w:id="0"/>
      <w:r w:rsidRPr="00E06210">
        <w:rPr>
          <w:rFonts w:ascii="Times New Roman" w:eastAsia="Times New Roman" w:hAnsi="Times New Roman"/>
          <w:color w:val="000000"/>
          <w:sz w:val="28"/>
          <w:szCs w:val="28"/>
          <w:lang w:val="uk-UA" w:eastAsia="zh-CN"/>
        </w:rPr>
        <w:t>Метою програми є налагодження ефективного системного діалогу Синельниківської міської ради з його мешканцями</w:t>
      </w:r>
      <w:r w:rsidRPr="00E06210">
        <w:rPr>
          <w:rFonts w:ascii="Times New Roman" w:eastAsia="Times New Roman" w:hAnsi="Times New Roman"/>
          <w:color w:val="000000"/>
          <w:sz w:val="28"/>
          <w:szCs w:val="28"/>
          <w:shd w:val="clear" w:color="auto" w:fill="FFFFFF"/>
          <w:lang w:val="uk-UA" w:eastAsia="zh-CN"/>
        </w:rPr>
        <w:t>, широке залучення громадськості до питань визначення напрямків використання бюджетних коштів для задоволення потреб мешканців міста Синельникове.</w:t>
      </w:r>
    </w:p>
    <w:p w:rsidR="003270BD" w:rsidRPr="00E06210" w:rsidRDefault="003270BD" w:rsidP="003270BD">
      <w:pPr>
        <w:suppressAutoHyphens/>
        <w:spacing w:after="0" w:line="240" w:lineRule="auto"/>
        <w:rPr>
          <w:rFonts w:ascii="Times New Roman" w:eastAsia="Times New Roman" w:hAnsi="Times New Roman"/>
          <w:b/>
          <w:sz w:val="28"/>
          <w:szCs w:val="28"/>
          <w:lang w:val="uk-UA" w:eastAsia="zh-CN"/>
        </w:rPr>
      </w:pPr>
      <w:bookmarkStart w:id="1" w:name="97"/>
      <w:bookmarkEnd w:id="1"/>
    </w:p>
    <w:p w:rsidR="003270BD" w:rsidRPr="00E06210" w:rsidRDefault="003270BD" w:rsidP="003270BD">
      <w:pPr>
        <w:suppressAutoHyphens/>
        <w:spacing w:after="0" w:line="240" w:lineRule="auto"/>
        <w:jc w:val="center"/>
        <w:rPr>
          <w:rFonts w:ascii="Times New Roman" w:eastAsia="Times New Roman" w:hAnsi="Times New Roman"/>
          <w:b/>
          <w:sz w:val="28"/>
          <w:szCs w:val="28"/>
          <w:lang w:val="uk-UA" w:eastAsia="zh-CN"/>
        </w:rPr>
      </w:pPr>
      <w:r w:rsidRPr="00E06210">
        <w:rPr>
          <w:rFonts w:ascii="Times New Roman" w:eastAsia="Times New Roman" w:hAnsi="Times New Roman"/>
          <w:b/>
          <w:sz w:val="28"/>
          <w:szCs w:val="28"/>
          <w:lang w:val="uk-UA" w:eastAsia="zh-CN"/>
        </w:rPr>
        <w:t xml:space="preserve">IV. Обґрунтування шляхів і засобів </w:t>
      </w:r>
    </w:p>
    <w:p w:rsidR="003270BD" w:rsidRPr="00E06210" w:rsidRDefault="003270BD" w:rsidP="003270BD">
      <w:pPr>
        <w:suppressAutoHyphens/>
        <w:spacing w:after="0" w:line="240" w:lineRule="auto"/>
        <w:jc w:val="center"/>
        <w:rPr>
          <w:rFonts w:ascii="Times New Roman" w:eastAsia="Times New Roman" w:hAnsi="Times New Roman"/>
          <w:b/>
          <w:sz w:val="28"/>
          <w:szCs w:val="28"/>
          <w:lang w:val="uk-UA" w:eastAsia="zh-CN"/>
        </w:rPr>
      </w:pPr>
      <w:r w:rsidRPr="00E06210">
        <w:rPr>
          <w:rFonts w:ascii="Times New Roman" w:eastAsia="Times New Roman" w:hAnsi="Times New Roman"/>
          <w:b/>
          <w:sz w:val="28"/>
          <w:szCs w:val="28"/>
          <w:lang w:val="uk-UA" w:eastAsia="zh-CN"/>
        </w:rPr>
        <w:t xml:space="preserve">розв’язання проблеми, строки виконання Програми  </w:t>
      </w:r>
    </w:p>
    <w:p w:rsidR="003270BD" w:rsidRPr="00E06210" w:rsidRDefault="003270BD" w:rsidP="003270BD">
      <w:pPr>
        <w:suppressAutoHyphens/>
        <w:spacing w:after="0" w:line="240" w:lineRule="auto"/>
        <w:ind w:firstLine="709"/>
        <w:jc w:val="both"/>
        <w:rPr>
          <w:rFonts w:ascii="Times New Roman" w:eastAsia="Times New Roman" w:hAnsi="Times New Roman"/>
          <w:sz w:val="28"/>
          <w:szCs w:val="28"/>
          <w:lang w:val="uk-UA" w:eastAsia="zh-CN"/>
        </w:rPr>
      </w:pPr>
      <w:bookmarkStart w:id="2" w:name="98"/>
      <w:bookmarkEnd w:id="2"/>
      <w:r w:rsidRPr="00E06210">
        <w:rPr>
          <w:rFonts w:ascii="Times New Roman" w:eastAsia="Times New Roman" w:hAnsi="Times New Roman"/>
          <w:sz w:val="28"/>
          <w:szCs w:val="28"/>
          <w:lang w:val="uk-UA" w:eastAsia="zh-CN"/>
        </w:rPr>
        <w:t>Вирішення проблеми здійснюється шляхом розроблення механізму взаємодії  Синельниківської міської ради, її виконавчих органів та громадян у бюджетному процесі, із залученням населення до процесу прийняття рішень на міському рівні та розв’язанням найбільш нагальних проблем міста.</w:t>
      </w:r>
    </w:p>
    <w:p w:rsidR="003270BD" w:rsidRPr="00E06210" w:rsidRDefault="003270BD" w:rsidP="003270BD">
      <w:pPr>
        <w:suppressAutoHyphens/>
        <w:spacing w:after="0" w:line="240" w:lineRule="auto"/>
        <w:ind w:firstLine="709"/>
        <w:jc w:val="both"/>
        <w:rPr>
          <w:rFonts w:ascii="Times New Roman" w:eastAsia="Times New Roman" w:hAnsi="Times New Roman"/>
          <w:b/>
          <w:sz w:val="28"/>
          <w:szCs w:val="28"/>
          <w:lang w:val="uk-UA" w:eastAsia="zh-CN"/>
        </w:rPr>
      </w:pPr>
      <w:r w:rsidRPr="00E06210">
        <w:rPr>
          <w:rFonts w:ascii="Times New Roman" w:eastAsia="Times New Roman" w:hAnsi="Times New Roman"/>
          <w:sz w:val="28"/>
          <w:szCs w:val="28"/>
          <w:lang w:val="uk-UA" w:eastAsia="zh-CN"/>
        </w:rPr>
        <w:t>Виконання Програми розраховано на 2019-2024 роки і передбачає виконання відповідно до Положення про громадський бюджет (бюджет участі) м. Синельникове (далі - Положення) завдань та заходів, визначених цією Програмою.</w:t>
      </w:r>
    </w:p>
    <w:p w:rsidR="003270BD" w:rsidRPr="00E06210" w:rsidRDefault="003270BD" w:rsidP="003270BD">
      <w:pPr>
        <w:spacing w:after="0" w:line="240" w:lineRule="auto"/>
        <w:jc w:val="center"/>
        <w:rPr>
          <w:rFonts w:ascii="Times New Roman" w:hAnsi="Times New Roman"/>
          <w:b/>
          <w:sz w:val="28"/>
          <w:szCs w:val="28"/>
          <w:lang w:val="uk-UA"/>
        </w:rPr>
      </w:pPr>
    </w:p>
    <w:p w:rsidR="003270BD" w:rsidRPr="00E06210" w:rsidRDefault="003270BD" w:rsidP="003270BD">
      <w:pPr>
        <w:spacing w:after="0" w:line="240" w:lineRule="auto"/>
        <w:jc w:val="center"/>
        <w:rPr>
          <w:rFonts w:ascii="Times New Roman" w:hAnsi="Times New Roman"/>
          <w:b/>
          <w:sz w:val="28"/>
          <w:szCs w:val="28"/>
          <w:lang w:val="uk-UA"/>
        </w:rPr>
      </w:pPr>
      <w:r w:rsidRPr="00E06210">
        <w:rPr>
          <w:rFonts w:ascii="Times New Roman" w:hAnsi="Times New Roman"/>
          <w:b/>
          <w:sz w:val="28"/>
          <w:szCs w:val="28"/>
          <w:lang w:val="uk-UA"/>
        </w:rPr>
        <w:t xml:space="preserve">V. Завдання та заходи програми </w:t>
      </w:r>
    </w:p>
    <w:p w:rsidR="003270BD" w:rsidRPr="00E06210" w:rsidRDefault="003270BD" w:rsidP="003270BD">
      <w:pPr>
        <w:spacing w:after="0" w:line="240" w:lineRule="auto"/>
        <w:ind w:firstLine="709"/>
        <w:jc w:val="both"/>
        <w:rPr>
          <w:rFonts w:ascii="Times New Roman" w:hAnsi="Times New Roman"/>
          <w:sz w:val="28"/>
          <w:szCs w:val="28"/>
          <w:lang w:val="uk-UA"/>
        </w:rPr>
      </w:pPr>
      <w:r w:rsidRPr="00E06210">
        <w:rPr>
          <w:rFonts w:ascii="Times New Roman" w:hAnsi="Times New Roman"/>
          <w:sz w:val="28"/>
          <w:szCs w:val="28"/>
          <w:lang w:val="uk-UA"/>
        </w:rPr>
        <w:t>Основними завданнями Програми є:</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інформаційна кампанія з ознайомлення мешканців м. Синельникового з основними засадами та принципами громадського бюджету;</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створення інформаційного порталу з питань громадського бюджету;</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організація процесу подання проектів, проведення роз’яснювальної роботи з цього питання;</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аналіз поданих проектів із залученням спеціалістів та громадськості;</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презентація проектів, організація голосування, інформаційне супроводження процесу відбору проектів та голосування;</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визначення проекту-переможця шляхом голосування мешканців;</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надання бюджетних повноважень відповідному головному розпоряднику коштів бюджету міста;</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реалізація проекту-переможця;</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контроль за виконанням проекту;</w:t>
      </w:r>
    </w:p>
    <w:p w:rsidR="003270BD" w:rsidRPr="00E06210" w:rsidRDefault="003270BD" w:rsidP="003270BD">
      <w:pPr>
        <w:widowControl w:val="0"/>
        <w:numPr>
          <w:ilvl w:val="0"/>
          <w:numId w:val="10"/>
        </w:numPr>
        <w:shd w:val="clear" w:color="auto" w:fill="FFFFFF"/>
        <w:tabs>
          <w:tab w:val="left" w:pos="993"/>
        </w:tabs>
        <w:autoSpaceDE w:val="0"/>
        <w:autoSpaceDN w:val="0"/>
        <w:adjustRightInd w:val="0"/>
        <w:spacing w:after="0" w:line="240" w:lineRule="auto"/>
        <w:ind w:left="0"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звітування про впровадження проекту.</w:t>
      </w:r>
    </w:p>
    <w:p w:rsidR="003270BD" w:rsidRPr="00E06210" w:rsidRDefault="003270BD" w:rsidP="003270BD">
      <w:pPr>
        <w:shd w:val="clear" w:color="auto" w:fill="FFFFFF"/>
        <w:spacing w:after="0" w:line="240" w:lineRule="auto"/>
        <w:ind w:right="45" w:firstLine="709"/>
        <w:jc w:val="both"/>
        <w:rPr>
          <w:rFonts w:ascii="Times New Roman" w:hAnsi="Times New Roman"/>
          <w:spacing w:val="-1"/>
          <w:sz w:val="28"/>
          <w:szCs w:val="28"/>
          <w:lang w:val="uk-UA"/>
        </w:rPr>
      </w:pPr>
      <w:r w:rsidRPr="00E06210">
        <w:rPr>
          <w:rFonts w:ascii="Times New Roman" w:hAnsi="Times New Roman"/>
          <w:spacing w:val="-1"/>
          <w:sz w:val="28"/>
          <w:szCs w:val="28"/>
          <w:lang w:val="uk-UA"/>
        </w:rPr>
        <w:t>Механізм реалізації Програми, основні вимоги до організації процесу громадського бюджету, порядок підготовки, подання, перевірки, відбору та подальшої реалізації проектів, інші питання визначаються Положенням про громадський бюджет(бюджет участі) міста Синельникове.</w:t>
      </w:r>
    </w:p>
    <w:p w:rsidR="003270BD" w:rsidRPr="00E06210" w:rsidRDefault="003270BD" w:rsidP="003270BD">
      <w:pPr>
        <w:suppressAutoHyphens/>
        <w:spacing w:after="0" w:line="240" w:lineRule="auto"/>
        <w:ind w:firstLine="567"/>
        <w:jc w:val="both"/>
        <w:rPr>
          <w:rFonts w:ascii="Times New Roman" w:eastAsia="Times New Roman" w:hAnsi="Times New Roman"/>
          <w:b/>
          <w:sz w:val="28"/>
          <w:szCs w:val="28"/>
          <w:lang w:val="uk-UA" w:eastAsia="ru-RU"/>
        </w:rPr>
      </w:pPr>
    </w:p>
    <w:p w:rsidR="003270BD" w:rsidRPr="00E06210" w:rsidRDefault="003270BD" w:rsidP="003270BD">
      <w:pPr>
        <w:spacing w:after="0" w:line="240" w:lineRule="auto"/>
        <w:jc w:val="center"/>
        <w:rPr>
          <w:rFonts w:ascii="Times New Roman" w:hAnsi="Times New Roman"/>
          <w:b/>
          <w:sz w:val="28"/>
          <w:szCs w:val="28"/>
          <w:lang w:val="uk-UA"/>
        </w:rPr>
      </w:pPr>
    </w:p>
    <w:p w:rsidR="002D1A66" w:rsidRPr="00E06210" w:rsidRDefault="002D1A66" w:rsidP="003270BD">
      <w:pPr>
        <w:spacing w:after="0" w:line="240" w:lineRule="auto"/>
        <w:jc w:val="center"/>
        <w:rPr>
          <w:rFonts w:ascii="Times New Roman" w:hAnsi="Times New Roman"/>
          <w:b/>
          <w:sz w:val="28"/>
          <w:szCs w:val="28"/>
          <w:lang w:val="uk-UA"/>
        </w:rPr>
      </w:pPr>
    </w:p>
    <w:p w:rsidR="003270BD" w:rsidRPr="00E06210" w:rsidRDefault="003270BD" w:rsidP="003270BD">
      <w:pPr>
        <w:spacing w:after="0" w:line="240" w:lineRule="auto"/>
        <w:jc w:val="center"/>
        <w:rPr>
          <w:rFonts w:ascii="Times New Roman" w:hAnsi="Times New Roman"/>
          <w:b/>
          <w:sz w:val="28"/>
          <w:szCs w:val="28"/>
          <w:lang w:val="uk-UA"/>
        </w:rPr>
      </w:pPr>
      <w:r w:rsidRPr="00E06210">
        <w:rPr>
          <w:rFonts w:ascii="Times New Roman" w:hAnsi="Times New Roman"/>
          <w:b/>
          <w:sz w:val="28"/>
          <w:szCs w:val="28"/>
          <w:lang w:val="uk-UA"/>
        </w:rPr>
        <w:t>VІ. Обсяги і джерела фінансування програми</w:t>
      </w:r>
    </w:p>
    <w:p w:rsidR="003270BD" w:rsidRPr="00E06210" w:rsidRDefault="003270BD" w:rsidP="003270BD">
      <w:pPr>
        <w:pStyle w:val="StyleZakonu"/>
        <w:spacing w:after="0" w:line="240" w:lineRule="auto"/>
        <w:ind w:firstLine="720"/>
        <w:rPr>
          <w:b/>
          <w:bCs/>
          <w:sz w:val="28"/>
          <w:szCs w:val="28"/>
        </w:rPr>
      </w:pPr>
      <w:r w:rsidRPr="00E06210">
        <w:rPr>
          <w:sz w:val="28"/>
          <w:szCs w:val="28"/>
        </w:rPr>
        <w:t>За рахунок коштів громадського бюджету (бюджет участі)                                  м. Синельникове може реалізовуватися проект обсяг витрат якого не перевищує 200 тис. грн. з урахуванням витрат на розробку проектно-кошторис</w:t>
      </w:r>
      <w:proofErr w:type="spellStart"/>
      <w:r w:rsidR="00593C0B">
        <w:rPr>
          <w:sz w:val="28"/>
          <w:szCs w:val="28"/>
          <w:lang w:val="ru-RU"/>
        </w:rPr>
        <w:t>н</w:t>
      </w:r>
      <w:r w:rsidRPr="00E06210">
        <w:rPr>
          <w:sz w:val="28"/>
          <w:szCs w:val="28"/>
        </w:rPr>
        <w:t>ої</w:t>
      </w:r>
      <w:proofErr w:type="spellEnd"/>
      <w:r w:rsidRPr="00E06210">
        <w:rPr>
          <w:sz w:val="28"/>
          <w:szCs w:val="28"/>
        </w:rPr>
        <w:t xml:space="preserve">  документації, експертизи тощо.</w:t>
      </w:r>
    </w:p>
    <w:p w:rsidR="003270BD" w:rsidRPr="00E06210" w:rsidRDefault="003270BD" w:rsidP="003270BD">
      <w:pPr>
        <w:pStyle w:val="StyleZakonu"/>
        <w:spacing w:after="0" w:line="240" w:lineRule="auto"/>
        <w:ind w:firstLine="720"/>
        <w:rPr>
          <w:sz w:val="28"/>
          <w:szCs w:val="28"/>
        </w:rPr>
      </w:pPr>
      <w:r w:rsidRPr="00E06210">
        <w:rPr>
          <w:sz w:val="28"/>
          <w:szCs w:val="28"/>
        </w:rPr>
        <w:t>Виконавцем проекту-переможця визначається головний розпорядник коштів бюджету міста, до повноважень якого відноситься реалізація проекту. Головний розпорядник забезпечує обов’язкове включення до бюджетного запиту на наступний бюджетний рік обсягів коштів, необхідних на реалізацію проект</w:t>
      </w:r>
      <w:r w:rsidR="00593C0B">
        <w:rPr>
          <w:sz w:val="28"/>
          <w:szCs w:val="28"/>
          <w:lang w:val="ru-RU"/>
        </w:rPr>
        <w:t>у</w:t>
      </w:r>
      <w:r w:rsidRPr="00E06210">
        <w:rPr>
          <w:sz w:val="28"/>
          <w:szCs w:val="28"/>
        </w:rPr>
        <w:t xml:space="preserve"> – переможця.</w:t>
      </w:r>
    </w:p>
    <w:p w:rsidR="003270BD" w:rsidRPr="00E06210" w:rsidRDefault="003270BD" w:rsidP="003270BD">
      <w:pPr>
        <w:spacing w:after="0" w:line="240" w:lineRule="auto"/>
        <w:ind w:firstLine="476"/>
        <w:rPr>
          <w:rFonts w:ascii="Times New Roman" w:hAnsi="Times New Roman"/>
          <w:sz w:val="28"/>
          <w:szCs w:val="28"/>
          <w:lang w:val="uk-UA"/>
        </w:rPr>
      </w:pPr>
    </w:p>
    <w:p w:rsidR="003270BD" w:rsidRPr="00E06210" w:rsidRDefault="003270BD" w:rsidP="003270BD">
      <w:pPr>
        <w:suppressAutoHyphens/>
        <w:spacing w:after="0" w:line="240" w:lineRule="auto"/>
        <w:jc w:val="center"/>
        <w:rPr>
          <w:rFonts w:ascii="Times New Roman" w:eastAsia="Times New Roman" w:hAnsi="Times New Roman"/>
          <w:b/>
          <w:sz w:val="28"/>
          <w:szCs w:val="28"/>
          <w:lang w:val="uk-UA" w:eastAsia="zh-CN"/>
        </w:rPr>
      </w:pPr>
      <w:r w:rsidRPr="00E06210">
        <w:rPr>
          <w:rFonts w:ascii="Times New Roman" w:eastAsia="Times New Roman" w:hAnsi="Times New Roman"/>
          <w:b/>
          <w:sz w:val="28"/>
          <w:szCs w:val="28"/>
          <w:lang w:val="uk-UA" w:eastAsia="zh-CN"/>
        </w:rPr>
        <w:t xml:space="preserve">VІІI. Контроль за ходом виконання Програми </w:t>
      </w:r>
    </w:p>
    <w:p w:rsidR="003270BD" w:rsidRPr="00E06210" w:rsidRDefault="003270BD" w:rsidP="003270BD">
      <w:pPr>
        <w:suppressAutoHyphens/>
        <w:spacing w:after="0" w:line="240" w:lineRule="auto"/>
        <w:ind w:firstLine="851"/>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Контроль за виконанням Програми здійснюють Синельниківська  міська рада, виконавчий комітет Синельниківської міської ради, робоча група та уповноважений робочий орган відповідно до повноважень.</w:t>
      </w:r>
    </w:p>
    <w:p w:rsidR="003270BD" w:rsidRPr="00E06210" w:rsidRDefault="003270BD" w:rsidP="003270BD">
      <w:pPr>
        <w:spacing w:after="0" w:line="240" w:lineRule="auto"/>
        <w:ind w:firstLine="851"/>
        <w:jc w:val="both"/>
        <w:rPr>
          <w:rFonts w:ascii="Times New Roman" w:hAnsi="Times New Roman"/>
          <w:sz w:val="28"/>
          <w:szCs w:val="28"/>
          <w:lang w:val="uk-UA"/>
        </w:rPr>
      </w:pPr>
      <w:r w:rsidRPr="00E06210">
        <w:rPr>
          <w:rFonts w:ascii="Times New Roman" w:hAnsi="Times New Roman"/>
          <w:sz w:val="28"/>
          <w:szCs w:val="28"/>
          <w:lang w:val="uk-UA"/>
        </w:rPr>
        <w:t xml:space="preserve">Уповноважений робочий орган забезпечує контроль за проведенням інформаційної і </w:t>
      </w:r>
      <w:proofErr w:type="spellStart"/>
      <w:r w:rsidRPr="00E06210">
        <w:rPr>
          <w:rFonts w:ascii="Times New Roman" w:hAnsi="Times New Roman"/>
          <w:sz w:val="28"/>
          <w:szCs w:val="28"/>
          <w:lang w:val="uk-UA"/>
        </w:rPr>
        <w:t>промоційної</w:t>
      </w:r>
      <w:proofErr w:type="spellEnd"/>
      <w:r w:rsidRPr="00E06210">
        <w:rPr>
          <w:rFonts w:ascii="Times New Roman" w:hAnsi="Times New Roman"/>
          <w:sz w:val="28"/>
          <w:szCs w:val="28"/>
          <w:lang w:val="uk-UA"/>
        </w:rPr>
        <w:t xml:space="preserve"> компанії, дотриманням хронології бюджету участі з етапами і датами проведення заходів.</w:t>
      </w:r>
    </w:p>
    <w:p w:rsidR="003270BD" w:rsidRPr="00E06210" w:rsidRDefault="003270BD" w:rsidP="003270BD">
      <w:pPr>
        <w:suppressAutoHyphens/>
        <w:spacing w:after="0" w:line="240" w:lineRule="auto"/>
        <w:ind w:firstLine="851"/>
        <w:jc w:val="both"/>
        <w:rPr>
          <w:rFonts w:ascii="Times New Roman" w:eastAsia="Times New Roman" w:hAnsi="Times New Roman"/>
          <w:sz w:val="28"/>
          <w:szCs w:val="28"/>
          <w:lang w:val="uk-UA" w:eastAsia="zh-CN"/>
        </w:rPr>
      </w:pPr>
      <w:r w:rsidRPr="00E06210">
        <w:rPr>
          <w:rFonts w:ascii="Times New Roman" w:hAnsi="Times New Roman"/>
          <w:sz w:val="28"/>
          <w:szCs w:val="28"/>
          <w:lang w:val="uk-UA"/>
        </w:rPr>
        <w:t xml:space="preserve">Уповноважений робочий орган контролює етап перевірки проектів, про що свідчитимуть заповнені картки аналізу проектів, надає головному спеціалісту з інформаційної діяльності та комунікацій з громадськістю міської ради скановані копії проектів для розміщення на офіційному </w:t>
      </w:r>
      <w:proofErr w:type="spellStart"/>
      <w:r w:rsidRPr="00E06210">
        <w:rPr>
          <w:rFonts w:ascii="Times New Roman" w:hAnsi="Times New Roman"/>
          <w:sz w:val="28"/>
          <w:szCs w:val="28"/>
          <w:lang w:val="uk-UA"/>
        </w:rPr>
        <w:t>веб</w:t>
      </w:r>
      <w:proofErr w:type="spellEnd"/>
      <w:r w:rsidRPr="00E06210">
        <w:rPr>
          <w:rFonts w:ascii="Times New Roman" w:hAnsi="Times New Roman"/>
          <w:sz w:val="28"/>
          <w:szCs w:val="28"/>
          <w:lang w:val="uk-UA"/>
        </w:rPr>
        <w:t xml:space="preserve"> - сайті Синельниківської міської ради, підготовлений список позитивно і негативно оцінених проектів, бланк для голосування з назвами проектів та зазначенням сум на їх реалізацію.</w:t>
      </w:r>
    </w:p>
    <w:p w:rsidR="003270BD" w:rsidRPr="00E06210" w:rsidRDefault="003270BD" w:rsidP="003270BD">
      <w:pPr>
        <w:suppressAutoHyphens/>
        <w:spacing w:after="0" w:line="240" w:lineRule="auto"/>
        <w:ind w:firstLine="851"/>
        <w:jc w:val="both"/>
        <w:rPr>
          <w:rFonts w:ascii="Times New Roman" w:eastAsia="Times New Roman" w:hAnsi="Times New Roman"/>
          <w:b/>
          <w:sz w:val="28"/>
          <w:szCs w:val="28"/>
          <w:lang w:val="uk-UA" w:eastAsia="zh-CN"/>
        </w:rPr>
      </w:pPr>
      <w:r w:rsidRPr="00E06210">
        <w:rPr>
          <w:rFonts w:ascii="Times New Roman" w:eastAsia="Times New Roman" w:hAnsi="Times New Roman"/>
          <w:sz w:val="28"/>
          <w:szCs w:val="28"/>
          <w:lang w:val="uk-UA" w:eastAsia="zh-CN"/>
        </w:rPr>
        <w:t xml:space="preserve">Головний розпорядник бюджетних коштів у процесі виконання Програми забезпечує цільове та ефективне використання коштів бюджету участі, виділених на реалізацію проекту-переможця, оприлюднюють звіти про виконання проекту. Після реалізації проекту звіт, який включає фото та інші матеріали, розміщується </w:t>
      </w:r>
      <w:r w:rsidRPr="00E06210">
        <w:rPr>
          <w:rFonts w:ascii="Times New Roman" w:eastAsia="Times New Roman" w:hAnsi="Times New Roman"/>
          <w:spacing w:val="-2"/>
          <w:sz w:val="28"/>
          <w:szCs w:val="28"/>
          <w:lang w:val="uk-UA" w:eastAsia="zh-CN"/>
        </w:rPr>
        <w:t xml:space="preserve">на </w:t>
      </w:r>
      <w:r w:rsidRPr="00E06210">
        <w:rPr>
          <w:rFonts w:ascii="Times New Roman" w:eastAsia="Times New Roman" w:hAnsi="Times New Roman"/>
          <w:sz w:val="28"/>
          <w:szCs w:val="28"/>
          <w:lang w:val="uk-UA" w:eastAsia="zh-CN"/>
        </w:rPr>
        <w:t xml:space="preserve">офіційному </w:t>
      </w:r>
      <w:proofErr w:type="spellStart"/>
      <w:r w:rsidRPr="00E06210">
        <w:rPr>
          <w:rFonts w:ascii="Times New Roman" w:eastAsia="Times New Roman" w:hAnsi="Times New Roman"/>
          <w:sz w:val="28"/>
          <w:szCs w:val="28"/>
          <w:lang w:val="uk-UA" w:eastAsia="zh-CN"/>
        </w:rPr>
        <w:t>веб</w:t>
      </w:r>
      <w:proofErr w:type="spellEnd"/>
      <w:r w:rsidRPr="00E06210">
        <w:rPr>
          <w:rFonts w:ascii="Times New Roman" w:eastAsia="Times New Roman" w:hAnsi="Times New Roman"/>
          <w:sz w:val="28"/>
          <w:szCs w:val="28"/>
          <w:lang w:val="uk-UA" w:eastAsia="zh-CN"/>
        </w:rPr>
        <w:t xml:space="preserve"> - сайті Синельниківської</w:t>
      </w:r>
      <w:r w:rsidRPr="00E06210">
        <w:rPr>
          <w:rFonts w:ascii="Times New Roman" w:eastAsia="Times New Roman" w:hAnsi="Times New Roman"/>
          <w:color w:val="000000"/>
          <w:sz w:val="28"/>
          <w:szCs w:val="28"/>
          <w:lang w:val="uk-UA" w:eastAsia="zh-CN"/>
        </w:rPr>
        <w:t xml:space="preserve"> міської ради</w:t>
      </w:r>
      <w:r w:rsidRPr="00E06210">
        <w:rPr>
          <w:rFonts w:ascii="Times New Roman" w:eastAsia="Times New Roman" w:hAnsi="Times New Roman"/>
          <w:sz w:val="28"/>
          <w:szCs w:val="28"/>
          <w:lang w:val="uk-UA" w:eastAsia="zh-CN"/>
        </w:rPr>
        <w:t xml:space="preserve">.    </w:t>
      </w:r>
    </w:p>
    <w:p w:rsidR="003270BD" w:rsidRPr="00E06210" w:rsidRDefault="003270BD" w:rsidP="003270BD">
      <w:pPr>
        <w:suppressAutoHyphens/>
        <w:spacing w:after="0" w:line="240" w:lineRule="auto"/>
        <w:jc w:val="center"/>
        <w:rPr>
          <w:rFonts w:ascii="Times New Roman" w:eastAsia="Times New Roman" w:hAnsi="Times New Roman"/>
          <w:b/>
          <w:sz w:val="28"/>
          <w:szCs w:val="28"/>
          <w:lang w:val="uk-UA" w:eastAsia="zh-CN"/>
        </w:rPr>
      </w:pPr>
      <w:bookmarkStart w:id="3" w:name="127"/>
      <w:bookmarkEnd w:id="3"/>
      <w:r w:rsidRPr="00E06210">
        <w:rPr>
          <w:rFonts w:ascii="Times New Roman" w:eastAsia="Times New Roman" w:hAnsi="Times New Roman"/>
          <w:b/>
          <w:sz w:val="28"/>
          <w:szCs w:val="28"/>
          <w:lang w:val="uk-UA" w:eastAsia="zh-CN"/>
        </w:rPr>
        <w:t xml:space="preserve">ІХ. Очікувані результати виконання Програми </w:t>
      </w:r>
    </w:p>
    <w:p w:rsidR="003270BD" w:rsidRPr="00E06210" w:rsidRDefault="003270BD" w:rsidP="003270BD">
      <w:pPr>
        <w:tabs>
          <w:tab w:val="left" w:pos="567"/>
        </w:tabs>
        <w:suppressAutoHyphens/>
        <w:spacing w:after="0" w:line="240" w:lineRule="auto"/>
        <w:ind w:firstLine="284"/>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Очікуваними результатами виконання Програми є:</w:t>
      </w:r>
    </w:p>
    <w:p w:rsidR="003270BD" w:rsidRPr="00E06210" w:rsidRDefault="003270BD" w:rsidP="003270BD">
      <w:pPr>
        <w:numPr>
          <w:ilvl w:val="0"/>
          <w:numId w:val="2"/>
        </w:numPr>
        <w:tabs>
          <w:tab w:val="clear" w:pos="720"/>
          <w:tab w:val="left" w:pos="709"/>
        </w:tabs>
        <w:suppressAutoHyphens/>
        <w:spacing w:after="0" w:line="240" w:lineRule="atLeast"/>
        <w:ind w:left="709" w:hanging="283"/>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створення ефективного механізму взаємодії структурних підрозділів  Синельниківської міської ради та громадян міста Синельникового в бюджетному процесі;</w:t>
      </w:r>
    </w:p>
    <w:p w:rsidR="003270BD" w:rsidRPr="00E06210" w:rsidRDefault="003270BD" w:rsidP="003270BD">
      <w:pPr>
        <w:numPr>
          <w:ilvl w:val="0"/>
          <w:numId w:val="2"/>
        </w:numPr>
        <w:tabs>
          <w:tab w:val="clear" w:pos="720"/>
          <w:tab w:val="left" w:pos="709"/>
        </w:tabs>
        <w:suppressAutoHyphens/>
        <w:spacing w:after="0" w:line="240" w:lineRule="atLeast"/>
        <w:ind w:left="709" w:hanging="283"/>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 xml:space="preserve">залучення  членів територіальної громади до участі у процесі         прийняття рішень </w:t>
      </w:r>
      <w:r w:rsidRPr="00E06210">
        <w:rPr>
          <w:rFonts w:ascii="Times New Roman" w:hAnsi="Times New Roman"/>
          <w:sz w:val="28"/>
          <w:szCs w:val="28"/>
          <w:lang w:val="uk-UA"/>
        </w:rPr>
        <w:t>щодо розподілу бюджетних коштів та визначення напрямків розвитку  міста;</w:t>
      </w:r>
    </w:p>
    <w:p w:rsidR="003270BD" w:rsidRPr="00E06210" w:rsidRDefault="003270BD" w:rsidP="003270BD">
      <w:pPr>
        <w:numPr>
          <w:ilvl w:val="0"/>
          <w:numId w:val="2"/>
        </w:numPr>
        <w:tabs>
          <w:tab w:val="clear" w:pos="720"/>
          <w:tab w:val="left" w:pos="709"/>
        </w:tabs>
        <w:suppressAutoHyphens/>
        <w:spacing w:after="0" w:line="240" w:lineRule="atLeast"/>
        <w:ind w:left="709" w:hanging="283"/>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формування довіри громадян до Синельниківської міської ради;</w:t>
      </w:r>
    </w:p>
    <w:p w:rsidR="003270BD" w:rsidRPr="00E06210" w:rsidRDefault="003270BD" w:rsidP="003270BD">
      <w:pPr>
        <w:numPr>
          <w:ilvl w:val="0"/>
          <w:numId w:val="2"/>
        </w:numPr>
        <w:tabs>
          <w:tab w:val="clear" w:pos="720"/>
          <w:tab w:val="left" w:pos="709"/>
        </w:tabs>
        <w:suppressAutoHyphens/>
        <w:spacing w:after="0" w:line="240" w:lineRule="atLeast"/>
        <w:ind w:left="709" w:hanging="283"/>
        <w:jc w:val="both"/>
        <w:rPr>
          <w:rFonts w:ascii="Times New Roman" w:eastAsia="Times New Roman" w:hAnsi="Times New Roman"/>
          <w:bCs/>
          <w:sz w:val="28"/>
          <w:szCs w:val="28"/>
          <w:lang w:val="uk-UA" w:eastAsia="zh-CN"/>
        </w:rPr>
      </w:pPr>
      <w:r w:rsidRPr="00E06210">
        <w:rPr>
          <w:rFonts w:ascii="Times New Roman" w:eastAsia="Times New Roman" w:hAnsi="Times New Roman"/>
          <w:sz w:val="28"/>
          <w:szCs w:val="28"/>
          <w:lang w:val="uk-UA" w:eastAsia="zh-CN"/>
        </w:rPr>
        <w:t>підвищення відкритості діяльності Синельниківської міської ради;</w:t>
      </w:r>
    </w:p>
    <w:p w:rsidR="003270BD" w:rsidRPr="00E06210" w:rsidRDefault="003270BD" w:rsidP="003270BD">
      <w:pPr>
        <w:numPr>
          <w:ilvl w:val="0"/>
          <w:numId w:val="2"/>
        </w:numPr>
        <w:tabs>
          <w:tab w:val="clear" w:pos="720"/>
          <w:tab w:val="left" w:pos="709"/>
        </w:tabs>
        <w:suppressAutoHyphens/>
        <w:spacing w:after="0" w:line="240" w:lineRule="atLeast"/>
        <w:ind w:left="709" w:hanging="283"/>
        <w:jc w:val="both"/>
        <w:rPr>
          <w:rFonts w:ascii="Times New Roman" w:eastAsia="Times New Roman" w:hAnsi="Times New Roman"/>
          <w:sz w:val="28"/>
          <w:szCs w:val="28"/>
          <w:lang w:val="uk-UA" w:eastAsia="zh-CN"/>
        </w:rPr>
      </w:pPr>
      <w:r w:rsidRPr="00E06210">
        <w:rPr>
          <w:rFonts w:ascii="Times New Roman" w:eastAsia="Times New Roman" w:hAnsi="Times New Roman"/>
          <w:bCs/>
          <w:sz w:val="28"/>
          <w:szCs w:val="28"/>
          <w:lang w:val="uk-UA" w:eastAsia="zh-CN"/>
        </w:rPr>
        <w:lastRenderedPageBreak/>
        <w:t>підвищення рівня прозорості</w:t>
      </w:r>
      <w:r w:rsidRPr="00E06210">
        <w:rPr>
          <w:rFonts w:ascii="Times New Roman" w:eastAsia="Times New Roman" w:hAnsi="Times New Roman"/>
          <w:b/>
          <w:bCs/>
          <w:sz w:val="28"/>
          <w:szCs w:val="28"/>
          <w:lang w:val="uk-UA" w:eastAsia="zh-CN"/>
        </w:rPr>
        <w:t xml:space="preserve"> </w:t>
      </w:r>
      <w:r w:rsidRPr="00E06210">
        <w:rPr>
          <w:rFonts w:ascii="Times New Roman" w:eastAsia="Times New Roman" w:hAnsi="Times New Roman"/>
          <w:sz w:val="28"/>
          <w:szCs w:val="28"/>
          <w:lang w:val="uk-UA" w:eastAsia="zh-CN"/>
        </w:rPr>
        <w:t xml:space="preserve">процесу прийняття рішень шляхом надання мешканцям міста Синельникове можливості безпосереднього впливу на бюджетну політику міста; </w:t>
      </w:r>
    </w:p>
    <w:p w:rsidR="003270BD" w:rsidRPr="00E06210" w:rsidRDefault="003270BD" w:rsidP="003270BD">
      <w:pPr>
        <w:numPr>
          <w:ilvl w:val="0"/>
          <w:numId w:val="2"/>
        </w:numPr>
        <w:tabs>
          <w:tab w:val="clear" w:pos="720"/>
          <w:tab w:val="left" w:pos="709"/>
        </w:tabs>
        <w:suppressAutoHyphens/>
        <w:spacing w:after="0" w:line="240" w:lineRule="atLeast"/>
        <w:ind w:left="709" w:hanging="283"/>
        <w:jc w:val="both"/>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вирішення проблем, які найбільш хвилюють жителів м. Синельникового.</w:t>
      </w:r>
    </w:p>
    <w:p w:rsidR="003270BD" w:rsidRPr="00E06210" w:rsidRDefault="003270BD" w:rsidP="003270BD">
      <w:pPr>
        <w:suppressAutoHyphens/>
        <w:spacing w:after="0" w:line="240" w:lineRule="atLeast"/>
        <w:jc w:val="both"/>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jc w:val="center"/>
        <w:rPr>
          <w:rFonts w:ascii="Times New Roman" w:eastAsia="Times New Roman" w:hAnsi="Times New Roman"/>
          <w:sz w:val="28"/>
          <w:szCs w:val="28"/>
          <w:lang w:val="uk-UA" w:eastAsia="zh-CN"/>
        </w:rPr>
      </w:pPr>
      <w:r w:rsidRPr="00E06210">
        <w:rPr>
          <w:rFonts w:ascii="Times New Roman" w:eastAsia="Times New Roman" w:hAnsi="Times New Roman"/>
          <w:b/>
          <w:sz w:val="28"/>
          <w:szCs w:val="28"/>
          <w:lang w:val="uk-UA" w:eastAsia="zh-CN"/>
        </w:rPr>
        <w:t>Х. Звітність про хід виконання Програми</w:t>
      </w:r>
    </w:p>
    <w:p w:rsidR="003270BD" w:rsidRPr="00E06210" w:rsidRDefault="003270BD" w:rsidP="003270BD">
      <w:pPr>
        <w:pStyle w:val="StyleZakonu"/>
        <w:spacing w:after="0" w:line="240" w:lineRule="auto"/>
        <w:ind w:firstLine="720"/>
        <w:rPr>
          <w:sz w:val="28"/>
          <w:szCs w:val="28"/>
        </w:rPr>
      </w:pPr>
      <w:r w:rsidRPr="00E06210">
        <w:rPr>
          <w:sz w:val="28"/>
          <w:szCs w:val="28"/>
        </w:rPr>
        <w:t>Річний звіт про результати виконання проект</w:t>
      </w:r>
      <w:r w:rsidR="00593C0B">
        <w:rPr>
          <w:sz w:val="28"/>
          <w:szCs w:val="28"/>
          <w:lang w:val="ru-RU"/>
        </w:rPr>
        <w:t>у</w:t>
      </w:r>
      <w:r w:rsidRPr="00E06210">
        <w:rPr>
          <w:sz w:val="28"/>
          <w:szCs w:val="28"/>
        </w:rPr>
        <w:t xml:space="preserve"> – переможця  подається головним розпорядником бюджетних коштів на розгляд постійних депутатських комісій.</w:t>
      </w:r>
    </w:p>
    <w:p w:rsidR="003270BD" w:rsidRDefault="003270BD" w:rsidP="003270BD">
      <w:pPr>
        <w:suppressAutoHyphens/>
        <w:spacing w:after="0" w:line="240" w:lineRule="auto"/>
        <w:rPr>
          <w:rFonts w:ascii="Times New Roman" w:eastAsia="Times New Roman" w:hAnsi="Times New Roman"/>
          <w:sz w:val="28"/>
          <w:szCs w:val="28"/>
          <w:lang w:val="uk-UA" w:eastAsia="zh-CN"/>
        </w:rPr>
      </w:pPr>
    </w:p>
    <w:p w:rsidR="00593C0B" w:rsidRDefault="00593C0B" w:rsidP="003270BD">
      <w:pPr>
        <w:suppressAutoHyphens/>
        <w:spacing w:after="0" w:line="240" w:lineRule="auto"/>
        <w:rPr>
          <w:rFonts w:ascii="Times New Roman" w:eastAsia="Times New Roman" w:hAnsi="Times New Roman"/>
          <w:sz w:val="28"/>
          <w:szCs w:val="28"/>
          <w:lang w:val="uk-UA" w:eastAsia="zh-CN"/>
        </w:rPr>
      </w:pPr>
    </w:p>
    <w:p w:rsidR="00593C0B" w:rsidRDefault="00593C0B" w:rsidP="003270BD">
      <w:pPr>
        <w:suppressAutoHyphens/>
        <w:spacing w:after="0" w:line="240" w:lineRule="auto"/>
        <w:rPr>
          <w:rFonts w:ascii="Times New Roman" w:eastAsia="Times New Roman" w:hAnsi="Times New Roman"/>
          <w:sz w:val="28"/>
          <w:szCs w:val="28"/>
          <w:lang w:val="uk-UA" w:eastAsia="zh-CN"/>
        </w:rPr>
      </w:pPr>
    </w:p>
    <w:p w:rsidR="00593C0B" w:rsidRDefault="00593C0B" w:rsidP="003270BD">
      <w:pPr>
        <w:suppressAutoHyphens/>
        <w:spacing w:after="0" w:line="240" w:lineRule="auto"/>
        <w:rPr>
          <w:rFonts w:ascii="Times New Roman" w:eastAsia="Times New Roman" w:hAnsi="Times New Roman"/>
          <w:sz w:val="28"/>
          <w:szCs w:val="28"/>
          <w:lang w:val="uk-UA" w:eastAsia="zh-CN"/>
        </w:rPr>
      </w:pPr>
    </w:p>
    <w:p w:rsidR="00593C0B" w:rsidRPr="00E06210" w:rsidRDefault="00593C0B"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Міський голова                                                                          Д.І. ЗРАЖЕВСЬКИЙ</w:t>
      </w:r>
      <w:r w:rsidRPr="00E06210">
        <w:rPr>
          <w:rFonts w:ascii="Times New Roman" w:eastAsia="Times New Roman" w:hAnsi="Times New Roman"/>
          <w:sz w:val="28"/>
          <w:szCs w:val="28"/>
          <w:lang w:val="uk-UA" w:eastAsia="zh-CN"/>
        </w:rPr>
        <w:tab/>
      </w: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uppressAutoHyphens/>
        <w:spacing w:after="0" w:line="240" w:lineRule="auto"/>
        <w:rPr>
          <w:rFonts w:ascii="Times New Roman" w:eastAsia="Times New Roman" w:hAnsi="Times New Roman"/>
          <w:sz w:val="28"/>
          <w:szCs w:val="28"/>
          <w:lang w:val="uk-UA" w:eastAsia="zh-CN"/>
        </w:rPr>
      </w:pPr>
    </w:p>
    <w:p w:rsidR="003270BD" w:rsidRPr="00E06210" w:rsidRDefault="003270BD" w:rsidP="003270BD">
      <w:pPr>
        <w:spacing w:line="240" w:lineRule="auto"/>
        <w:ind w:firstLine="5245"/>
        <w:contextualSpacing/>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lastRenderedPageBreak/>
        <w:t>Додаток2</w:t>
      </w:r>
    </w:p>
    <w:p w:rsidR="003270BD" w:rsidRDefault="003270BD" w:rsidP="003270BD">
      <w:pPr>
        <w:spacing w:line="240" w:lineRule="auto"/>
        <w:ind w:firstLine="5245"/>
        <w:contextualSpacing/>
        <w:rPr>
          <w:rFonts w:ascii="Times New Roman" w:eastAsia="Times New Roman" w:hAnsi="Times New Roman"/>
          <w:sz w:val="28"/>
          <w:szCs w:val="28"/>
          <w:lang w:val="uk-UA" w:eastAsia="zh-CN"/>
        </w:rPr>
      </w:pPr>
      <w:r w:rsidRPr="00E06210">
        <w:rPr>
          <w:rFonts w:ascii="Times New Roman" w:eastAsia="Times New Roman" w:hAnsi="Times New Roman"/>
          <w:sz w:val="28"/>
          <w:szCs w:val="28"/>
          <w:lang w:val="uk-UA" w:eastAsia="zh-CN"/>
        </w:rPr>
        <w:t>до рішення міської ради</w:t>
      </w:r>
    </w:p>
    <w:p w:rsidR="00593C0B" w:rsidRPr="00C779C5" w:rsidRDefault="00593C0B" w:rsidP="00593C0B">
      <w:pPr>
        <w:spacing w:after="0" w:line="240" w:lineRule="auto"/>
        <w:ind w:left="4537" w:firstLine="708"/>
        <w:rPr>
          <w:rFonts w:ascii="Times New Roman" w:hAnsi="Times New Roman"/>
          <w:sz w:val="28"/>
          <w:szCs w:val="28"/>
        </w:rPr>
      </w:pPr>
      <w:r>
        <w:rPr>
          <w:rFonts w:ascii="Times New Roman" w:hAnsi="Times New Roman"/>
          <w:sz w:val="28"/>
          <w:szCs w:val="28"/>
          <w:lang w:val="uk-UA"/>
        </w:rPr>
        <w:t>29.08.2019</w:t>
      </w:r>
      <w:r w:rsidRPr="00A95E94">
        <w:rPr>
          <w:rFonts w:ascii="Times New Roman" w:hAnsi="Times New Roman"/>
          <w:sz w:val="28"/>
          <w:szCs w:val="28"/>
        </w:rPr>
        <w:t>№82</w:t>
      </w:r>
      <w:r>
        <w:rPr>
          <w:rFonts w:ascii="Times New Roman" w:hAnsi="Times New Roman"/>
          <w:sz w:val="28"/>
          <w:szCs w:val="28"/>
        </w:rPr>
        <w:t>6</w:t>
      </w:r>
      <w:r w:rsidRPr="00A95E94">
        <w:rPr>
          <w:rFonts w:ascii="Times New Roman" w:hAnsi="Times New Roman"/>
          <w:sz w:val="28"/>
          <w:szCs w:val="28"/>
        </w:rPr>
        <w:t>-4</w:t>
      </w:r>
      <w:r>
        <w:rPr>
          <w:rFonts w:ascii="Times New Roman" w:hAnsi="Times New Roman"/>
          <w:sz w:val="28"/>
          <w:szCs w:val="28"/>
        </w:rPr>
        <w:t>3</w:t>
      </w:r>
      <w:r w:rsidRPr="00A95E94">
        <w:rPr>
          <w:rFonts w:ascii="Times New Roman" w:hAnsi="Times New Roman"/>
          <w:sz w:val="28"/>
          <w:szCs w:val="28"/>
        </w:rPr>
        <w:t>/VІ</w:t>
      </w:r>
      <w:r w:rsidRPr="00A95E94">
        <w:rPr>
          <w:rFonts w:ascii="Times New Roman" w:hAnsi="Times New Roman"/>
          <w:sz w:val="28"/>
          <w:szCs w:val="28"/>
          <w:lang w:val="en-US"/>
        </w:rPr>
        <w:t>I</w:t>
      </w:r>
    </w:p>
    <w:p w:rsidR="00593C0B" w:rsidRPr="00E06210" w:rsidRDefault="00593C0B" w:rsidP="003270BD">
      <w:pPr>
        <w:spacing w:line="240" w:lineRule="auto"/>
        <w:ind w:firstLine="5245"/>
        <w:contextualSpacing/>
        <w:rPr>
          <w:rFonts w:ascii="Times New Roman" w:eastAsia="Times New Roman" w:hAnsi="Times New Roman"/>
          <w:sz w:val="28"/>
          <w:szCs w:val="28"/>
          <w:lang w:val="uk-UA" w:eastAsia="zh-CN"/>
        </w:rPr>
      </w:pPr>
    </w:p>
    <w:p w:rsidR="003270BD" w:rsidRPr="00E06210" w:rsidRDefault="003270BD" w:rsidP="003270BD">
      <w:pPr>
        <w:spacing w:line="240" w:lineRule="auto"/>
        <w:ind w:firstLine="708"/>
        <w:contextualSpacing/>
        <w:rPr>
          <w:rFonts w:ascii="Times New Roman" w:eastAsia="Times New Roman" w:hAnsi="Times New Roman"/>
          <w:sz w:val="28"/>
          <w:szCs w:val="28"/>
          <w:lang w:val="uk-UA" w:eastAsia="zh-CN"/>
        </w:rPr>
      </w:pPr>
    </w:p>
    <w:p w:rsidR="003270BD" w:rsidRPr="00E06210" w:rsidRDefault="003270BD" w:rsidP="003270BD">
      <w:pPr>
        <w:spacing w:after="0" w:line="240" w:lineRule="auto"/>
        <w:jc w:val="center"/>
        <w:rPr>
          <w:rFonts w:ascii="Times New Roman" w:hAnsi="Times New Roman"/>
          <w:b/>
          <w:sz w:val="28"/>
          <w:szCs w:val="28"/>
          <w:lang w:val="uk-UA"/>
        </w:rPr>
      </w:pPr>
      <w:r w:rsidRPr="00E06210">
        <w:rPr>
          <w:rFonts w:ascii="Times New Roman" w:hAnsi="Times New Roman"/>
          <w:b/>
          <w:sz w:val="28"/>
          <w:szCs w:val="28"/>
          <w:lang w:val="uk-UA"/>
        </w:rPr>
        <w:t xml:space="preserve">П О Л О Ж Е Н </w:t>
      </w:r>
      <w:proofErr w:type="spellStart"/>
      <w:r w:rsidRPr="00E06210">
        <w:rPr>
          <w:rFonts w:ascii="Times New Roman" w:hAnsi="Times New Roman"/>
          <w:b/>
          <w:sz w:val="28"/>
          <w:szCs w:val="28"/>
          <w:lang w:val="uk-UA"/>
        </w:rPr>
        <w:t>Н</w:t>
      </w:r>
      <w:proofErr w:type="spellEnd"/>
      <w:r w:rsidRPr="00E06210">
        <w:rPr>
          <w:rFonts w:ascii="Times New Roman" w:hAnsi="Times New Roman"/>
          <w:b/>
          <w:sz w:val="28"/>
          <w:szCs w:val="28"/>
          <w:lang w:val="uk-UA"/>
        </w:rPr>
        <w:t xml:space="preserve"> Я</w:t>
      </w:r>
    </w:p>
    <w:p w:rsidR="003270BD" w:rsidRPr="00E06210" w:rsidRDefault="003270BD" w:rsidP="003270BD">
      <w:pPr>
        <w:spacing w:after="0" w:line="240" w:lineRule="auto"/>
        <w:jc w:val="center"/>
        <w:rPr>
          <w:rFonts w:ascii="Times New Roman" w:hAnsi="Times New Roman"/>
          <w:b/>
          <w:sz w:val="28"/>
          <w:szCs w:val="28"/>
          <w:lang w:val="uk-UA"/>
        </w:rPr>
      </w:pPr>
      <w:r w:rsidRPr="00E06210">
        <w:rPr>
          <w:rFonts w:ascii="Times New Roman" w:hAnsi="Times New Roman"/>
          <w:b/>
          <w:sz w:val="28"/>
          <w:szCs w:val="28"/>
          <w:lang w:val="uk-UA"/>
        </w:rPr>
        <w:t>про громадський бюджет (бюджет участі) м. Синельникове</w:t>
      </w:r>
    </w:p>
    <w:p w:rsidR="003270BD" w:rsidRPr="00E06210" w:rsidRDefault="003270BD" w:rsidP="003270BD">
      <w:pPr>
        <w:pStyle w:val="StyleZakonu"/>
        <w:spacing w:after="0" w:line="240" w:lineRule="auto"/>
        <w:ind w:firstLine="0"/>
        <w:jc w:val="center"/>
        <w:rPr>
          <w:bCs/>
          <w:i/>
          <w:sz w:val="28"/>
          <w:szCs w:val="28"/>
        </w:rPr>
      </w:pPr>
    </w:p>
    <w:p w:rsidR="003270BD" w:rsidRPr="00E06210" w:rsidRDefault="003270BD" w:rsidP="003270BD">
      <w:pPr>
        <w:pStyle w:val="StyleZakonu"/>
        <w:numPr>
          <w:ilvl w:val="0"/>
          <w:numId w:val="8"/>
        </w:numPr>
        <w:spacing w:after="0" w:line="240" w:lineRule="auto"/>
        <w:jc w:val="center"/>
        <w:rPr>
          <w:b/>
          <w:bCs/>
          <w:sz w:val="28"/>
          <w:szCs w:val="28"/>
        </w:rPr>
      </w:pPr>
      <w:r w:rsidRPr="00E06210">
        <w:rPr>
          <w:b/>
          <w:bCs/>
          <w:sz w:val="28"/>
          <w:szCs w:val="28"/>
        </w:rPr>
        <w:t>Визначення понять</w:t>
      </w:r>
    </w:p>
    <w:p w:rsidR="003270BD" w:rsidRPr="00E06210" w:rsidRDefault="003270BD" w:rsidP="003270BD">
      <w:pPr>
        <w:pStyle w:val="StyleZakonu"/>
        <w:spacing w:after="0" w:line="240" w:lineRule="auto"/>
        <w:ind w:left="360" w:firstLine="0"/>
        <w:rPr>
          <w:b/>
          <w:bCs/>
          <w:sz w:val="28"/>
          <w:szCs w:val="28"/>
        </w:rPr>
      </w:pPr>
    </w:p>
    <w:p w:rsidR="003270BD" w:rsidRPr="00E06210" w:rsidRDefault="003270BD" w:rsidP="003270BD">
      <w:pPr>
        <w:pStyle w:val="StyleZakonu"/>
        <w:spacing w:after="0" w:line="240" w:lineRule="auto"/>
        <w:ind w:firstLine="720"/>
        <w:rPr>
          <w:bCs/>
          <w:sz w:val="28"/>
          <w:szCs w:val="28"/>
        </w:rPr>
      </w:pPr>
      <w:r w:rsidRPr="00E06210">
        <w:rPr>
          <w:bCs/>
          <w:sz w:val="28"/>
          <w:szCs w:val="28"/>
        </w:rPr>
        <w:t>1.1.</w:t>
      </w:r>
      <w:r w:rsidRPr="00E06210">
        <w:rPr>
          <w:b/>
          <w:bCs/>
          <w:sz w:val="28"/>
          <w:szCs w:val="28"/>
        </w:rPr>
        <w:t xml:space="preserve"> Г</w:t>
      </w:r>
      <w:r w:rsidRPr="00E06210">
        <w:rPr>
          <w:b/>
          <w:sz w:val="28"/>
          <w:szCs w:val="28"/>
        </w:rPr>
        <w:t>ромадський бюджет (бюджет участі)</w:t>
      </w:r>
      <w:r w:rsidRPr="00E06210">
        <w:rPr>
          <w:sz w:val="28"/>
          <w:szCs w:val="28"/>
        </w:rPr>
        <w:t xml:space="preserve"> </w:t>
      </w:r>
      <w:r w:rsidRPr="00E06210">
        <w:rPr>
          <w:b/>
          <w:sz w:val="28"/>
          <w:szCs w:val="28"/>
        </w:rPr>
        <w:t>м. Синельникове</w:t>
      </w:r>
      <w:r w:rsidRPr="00E06210">
        <w:rPr>
          <w:bCs/>
          <w:sz w:val="28"/>
          <w:szCs w:val="28"/>
        </w:rPr>
        <w:t xml:space="preserve"> – це частина бюджету м. Синельникове, з якого здійснюється фінансування заходів, виконання робіт та послуг, визначених безпосередньо членами територіальної громади та відповідно оформлених проектних пропозицій, які стали переможцями конкурсів. </w:t>
      </w:r>
    </w:p>
    <w:p w:rsidR="003270BD" w:rsidRPr="00E06210" w:rsidRDefault="003270BD" w:rsidP="003270BD">
      <w:pPr>
        <w:spacing w:after="0" w:line="240" w:lineRule="auto"/>
        <w:ind w:firstLine="708"/>
        <w:jc w:val="both"/>
        <w:rPr>
          <w:rFonts w:ascii="Times New Roman" w:hAnsi="Times New Roman"/>
          <w:bCs/>
          <w:sz w:val="28"/>
          <w:szCs w:val="28"/>
          <w:lang w:val="uk-UA"/>
        </w:rPr>
      </w:pPr>
      <w:r w:rsidRPr="00E06210">
        <w:rPr>
          <w:rFonts w:ascii="Times New Roman" w:hAnsi="Times New Roman"/>
          <w:bCs/>
          <w:sz w:val="28"/>
          <w:szCs w:val="28"/>
          <w:lang w:val="uk-UA"/>
        </w:rPr>
        <w:t xml:space="preserve">1.2. </w:t>
      </w:r>
      <w:r w:rsidRPr="00E06210">
        <w:rPr>
          <w:rFonts w:ascii="Times New Roman" w:hAnsi="Times New Roman"/>
          <w:b/>
          <w:bCs/>
          <w:sz w:val="28"/>
          <w:szCs w:val="28"/>
          <w:lang w:val="uk-UA"/>
        </w:rPr>
        <w:t>Проект</w:t>
      </w:r>
      <w:r w:rsidRPr="00E06210">
        <w:rPr>
          <w:rFonts w:ascii="Times New Roman" w:hAnsi="Times New Roman"/>
          <w:bCs/>
          <w:sz w:val="28"/>
          <w:szCs w:val="28"/>
          <w:lang w:val="uk-UA"/>
        </w:rPr>
        <w:t xml:space="preserve"> – подана  автором  програма, пропозиція, план дій, комплекс робіт, задум, ідея, викладені у вигляді описання з відповідним обґрунтуванням, розрахунками витрат, кресленнями (картами, схемами), що розкривають сутність задуму та можливість його практичної реалізації. </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bCs/>
          <w:sz w:val="28"/>
          <w:szCs w:val="28"/>
          <w:lang w:val="uk-UA"/>
        </w:rPr>
        <w:t xml:space="preserve">1.3. </w:t>
      </w:r>
      <w:r w:rsidRPr="00E06210">
        <w:rPr>
          <w:rFonts w:ascii="Times New Roman" w:hAnsi="Times New Roman"/>
          <w:b/>
          <w:bCs/>
          <w:sz w:val="28"/>
          <w:szCs w:val="28"/>
          <w:lang w:val="uk-UA"/>
        </w:rPr>
        <w:t>А</w:t>
      </w:r>
      <w:r w:rsidRPr="00E06210">
        <w:rPr>
          <w:rFonts w:ascii="Times New Roman" w:hAnsi="Times New Roman"/>
          <w:b/>
          <w:sz w:val="28"/>
          <w:szCs w:val="28"/>
          <w:lang w:val="uk-UA"/>
        </w:rPr>
        <w:t>втор проекту</w:t>
      </w:r>
      <w:r w:rsidRPr="00E06210">
        <w:rPr>
          <w:rFonts w:ascii="Times New Roman" w:hAnsi="Times New Roman"/>
          <w:sz w:val="28"/>
          <w:szCs w:val="28"/>
          <w:lang w:val="uk-UA"/>
        </w:rPr>
        <w:t xml:space="preserve"> – дієздатний громадянин України віком від 18 років, який </w:t>
      </w:r>
      <w:r w:rsidRPr="00E06210">
        <w:rPr>
          <w:rFonts w:ascii="Times New Roman" w:hAnsi="Times New Roman"/>
          <w:bCs/>
          <w:sz w:val="28"/>
          <w:szCs w:val="28"/>
          <w:lang w:val="uk-UA"/>
        </w:rPr>
        <w:t xml:space="preserve">отримав паспорт громадянина України, </w:t>
      </w:r>
      <w:r w:rsidRPr="00E06210">
        <w:rPr>
          <w:rFonts w:ascii="Times New Roman" w:hAnsi="Times New Roman"/>
          <w:sz w:val="28"/>
          <w:szCs w:val="28"/>
          <w:lang w:val="uk-UA"/>
        </w:rPr>
        <w:t xml:space="preserve">зареєстрований або проживає на території </w:t>
      </w:r>
      <w:r w:rsidRPr="00E06210">
        <w:rPr>
          <w:rFonts w:ascii="Times New Roman" w:hAnsi="Times New Roman"/>
          <w:sz w:val="28"/>
          <w:lang w:val="uk-UA"/>
        </w:rPr>
        <w:t>міста</w:t>
      </w:r>
      <w:r w:rsidRPr="00E06210">
        <w:rPr>
          <w:rFonts w:ascii="Times New Roman" w:hAnsi="Times New Roman"/>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у місті), який в порядку, визначеному цим Положенням, підготував та подав проект. </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t xml:space="preserve">1.4. </w:t>
      </w:r>
      <w:r w:rsidRPr="00E06210">
        <w:rPr>
          <w:rFonts w:ascii="Times New Roman" w:hAnsi="Times New Roman"/>
          <w:b/>
          <w:sz w:val="28"/>
          <w:szCs w:val="28"/>
          <w:lang w:val="uk-UA"/>
        </w:rPr>
        <w:t>Робоча група</w:t>
      </w:r>
      <w:r w:rsidRPr="00E06210">
        <w:rPr>
          <w:rFonts w:ascii="Times New Roman" w:hAnsi="Times New Roman"/>
          <w:sz w:val="28"/>
          <w:szCs w:val="28"/>
          <w:lang w:val="uk-UA"/>
        </w:rPr>
        <w:t xml:space="preserve"> </w:t>
      </w:r>
      <w:r w:rsidRPr="00E06210">
        <w:rPr>
          <w:rFonts w:ascii="Times New Roman" w:hAnsi="Times New Roman"/>
          <w:b/>
          <w:sz w:val="28"/>
          <w:szCs w:val="28"/>
          <w:lang w:val="uk-UA"/>
        </w:rPr>
        <w:t>з питань громадського бюджету (бюджет участі) м. Синельникове</w:t>
      </w:r>
      <w:r w:rsidRPr="00E06210">
        <w:rPr>
          <w:rFonts w:ascii="Times New Roman" w:hAnsi="Times New Roman"/>
          <w:sz w:val="28"/>
          <w:szCs w:val="28"/>
          <w:lang w:val="uk-UA"/>
        </w:rPr>
        <w:t xml:space="preserve"> (далі – Робоча група) –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(бюджету участі)   м. Синельникове. Робоча група діє у відповідності до Положення про  робочу групу з питань громадського бюджету (бюджет участі) м.</w:t>
      </w:r>
      <w:r w:rsidR="00593C0B">
        <w:rPr>
          <w:rFonts w:ascii="Times New Roman" w:hAnsi="Times New Roman"/>
          <w:sz w:val="28"/>
          <w:szCs w:val="28"/>
          <w:lang w:val="uk-UA"/>
        </w:rPr>
        <w:t> </w:t>
      </w:r>
      <w:r w:rsidRPr="00E06210">
        <w:rPr>
          <w:rFonts w:ascii="Times New Roman" w:hAnsi="Times New Roman"/>
          <w:sz w:val="28"/>
          <w:szCs w:val="28"/>
          <w:lang w:val="uk-UA"/>
        </w:rPr>
        <w:t>Синельникове, що затверджується розпорядженням міського голови.</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t xml:space="preserve">1.5. </w:t>
      </w:r>
      <w:r w:rsidRPr="00E06210">
        <w:rPr>
          <w:rFonts w:ascii="Times New Roman" w:hAnsi="Times New Roman"/>
          <w:b/>
          <w:sz w:val="28"/>
          <w:szCs w:val="28"/>
          <w:lang w:val="uk-UA"/>
        </w:rPr>
        <w:t xml:space="preserve">Уповноважений орган – </w:t>
      </w:r>
      <w:r w:rsidRPr="00E06210">
        <w:rPr>
          <w:rFonts w:ascii="Times New Roman" w:hAnsi="Times New Roman"/>
          <w:sz w:val="28"/>
          <w:szCs w:val="28"/>
          <w:lang w:val="uk-UA"/>
        </w:rPr>
        <w:t xml:space="preserve">орган, який наділений правом на прийняття, перевірку та інформування етапів проекту (відділ соціально – економічного розвитку міста міської ради та головний спеціаліст з інформаційної діяльності та комунікацій з громадськістю міської ради). </w:t>
      </w:r>
      <w:r w:rsidRPr="00E06210">
        <w:rPr>
          <w:rFonts w:ascii="Times New Roman" w:hAnsi="Times New Roman"/>
          <w:b/>
          <w:sz w:val="28"/>
          <w:szCs w:val="28"/>
          <w:lang w:val="uk-UA"/>
        </w:rPr>
        <w:t xml:space="preserve"> </w:t>
      </w:r>
      <w:r w:rsidRPr="00E06210">
        <w:rPr>
          <w:rFonts w:ascii="Times New Roman" w:hAnsi="Times New Roman"/>
          <w:sz w:val="28"/>
          <w:szCs w:val="28"/>
          <w:lang w:val="uk-UA"/>
        </w:rPr>
        <w:t xml:space="preserve"> </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t xml:space="preserve">1.6. </w:t>
      </w:r>
      <w:r w:rsidRPr="00E06210">
        <w:rPr>
          <w:rFonts w:ascii="Times New Roman" w:hAnsi="Times New Roman"/>
          <w:b/>
          <w:sz w:val="28"/>
          <w:szCs w:val="28"/>
          <w:lang w:val="uk-UA"/>
        </w:rPr>
        <w:t xml:space="preserve">Конкурс – </w:t>
      </w:r>
      <w:r w:rsidRPr="00E06210">
        <w:rPr>
          <w:rFonts w:ascii="Times New Roman" w:hAnsi="Times New Roman"/>
          <w:sz w:val="28"/>
          <w:szCs w:val="28"/>
          <w:lang w:val="uk-UA"/>
        </w:rPr>
        <w:t>це відбір проектів, який дає можливість відібрати кращі з надісланих на розгляд проектів шляхом голосування.</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t>1.7</w:t>
      </w:r>
      <w:r w:rsidRPr="00E06210">
        <w:rPr>
          <w:rFonts w:ascii="Times New Roman" w:hAnsi="Times New Roman"/>
          <w:b/>
          <w:sz w:val="28"/>
          <w:szCs w:val="28"/>
          <w:lang w:val="uk-UA"/>
        </w:rPr>
        <w:t>. Голосування</w:t>
      </w:r>
      <w:r w:rsidRPr="00E06210">
        <w:rPr>
          <w:rFonts w:ascii="Times New Roman" w:hAnsi="Times New Roman"/>
          <w:sz w:val="28"/>
          <w:szCs w:val="28"/>
          <w:lang w:val="uk-UA"/>
        </w:rPr>
        <w:t xml:space="preserve"> – процес визначення жителями </w:t>
      </w:r>
      <w:r w:rsidRPr="00E06210">
        <w:rPr>
          <w:rFonts w:ascii="Times New Roman" w:hAnsi="Times New Roman"/>
          <w:sz w:val="28"/>
          <w:lang w:val="uk-UA"/>
        </w:rPr>
        <w:t>міста</w:t>
      </w:r>
      <w:r w:rsidRPr="00E06210">
        <w:rPr>
          <w:rFonts w:ascii="Times New Roman" w:hAnsi="Times New Roman"/>
          <w:sz w:val="28"/>
          <w:szCs w:val="28"/>
          <w:lang w:val="uk-UA"/>
        </w:rPr>
        <w:t xml:space="preserve"> -  громадянами України віком від 18 років, який </w:t>
      </w:r>
      <w:r w:rsidRPr="00E06210">
        <w:rPr>
          <w:rFonts w:ascii="Times New Roman" w:hAnsi="Times New Roman"/>
          <w:bCs/>
          <w:sz w:val="28"/>
          <w:szCs w:val="28"/>
          <w:lang w:val="uk-UA"/>
        </w:rPr>
        <w:t xml:space="preserve">отримав паспорт громадянина України, </w:t>
      </w:r>
      <w:r w:rsidRPr="00E06210">
        <w:rPr>
          <w:rFonts w:ascii="Times New Roman" w:hAnsi="Times New Roman"/>
          <w:sz w:val="28"/>
          <w:szCs w:val="28"/>
          <w:lang w:val="uk-UA"/>
        </w:rPr>
        <w:t xml:space="preserve">зареєстрований або проживає на території </w:t>
      </w:r>
      <w:r w:rsidRPr="00E06210">
        <w:rPr>
          <w:rFonts w:ascii="Times New Roman" w:hAnsi="Times New Roman"/>
          <w:sz w:val="28"/>
          <w:lang w:val="uk-UA"/>
        </w:rPr>
        <w:t>міста</w:t>
      </w:r>
      <w:r w:rsidRPr="00E06210">
        <w:rPr>
          <w:rFonts w:ascii="Times New Roman" w:hAnsi="Times New Roman"/>
          <w:sz w:val="28"/>
          <w:szCs w:val="28"/>
          <w:lang w:val="uk-UA"/>
        </w:rPr>
        <w:t>, що підтверджується офіційними документами (довідкою про місце роботи, навчання, служби чи іншими документами, що підтверджують факт проживання у місті), проекту-переможц</w:t>
      </w:r>
      <w:r w:rsidR="00593C0B">
        <w:rPr>
          <w:rFonts w:ascii="Times New Roman" w:hAnsi="Times New Roman"/>
          <w:sz w:val="28"/>
          <w:szCs w:val="28"/>
          <w:lang w:val="uk-UA"/>
        </w:rPr>
        <w:t>я</w:t>
      </w:r>
      <w:r w:rsidRPr="00E06210">
        <w:rPr>
          <w:rFonts w:ascii="Times New Roman" w:hAnsi="Times New Roman"/>
          <w:sz w:val="28"/>
          <w:szCs w:val="28"/>
          <w:lang w:val="uk-UA"/>
        </w:rPr>
        <w:t xml:space="preserve"> серед відібраних проектів шляхом заповнення бланку для </w:t>
      </w:r>
      <w:r w:rsidRPr="00E06210">
        <w:rPr>
          <w:rFonts w:ascii="Times New Roman" w:hAnsi="Times New Roman"/>
          <w:sz w:val="28"/>
          <w:szCs w:val="28"/>
          <w:lang w:val="uk-UA"/>
        </w:rPr>
        <w:lastRenderedPageBreak/>
        <w:t xml:space="preserve">голосування в паперовому вигляді або на офіційному </w:t>
      </w:r>
      <w:proofErr w:type="spellStart"/>
      <w:r w:rsidRPr="00E06210">
        <w:rPr>
          <w:rFonts w:ascii="Times New Roman" w:hAnsi="Times New Roman"/>
          <w:sz w:val="28"/>
          <w:szCs w:val="28"/>
          <w:lang w:val="uk-UA"/>
        </w:rPr>
        <w:t>веб-сайті</w:t>
      </w:r>
      <w:proofErr w:type="spellEnd"/>
      <w:r w:rsidRPr="00E06210">
        <w:rPr>
          <w:rFonts w:ascii="Times New Roman" w:hAnsi="Times New Roman"/>
          <w:sz w:val="28"/>
          <w:szCs w:val="28"/>
          <w:lang w:val="uk-UA"/>
        </w:rPr>
        <w:t xml:space="preserve"> міської ради шляхом заповнення електронної версії бланку для голосування.</w:t>
      </w:r>
    </w:p>
    <w:p w:rsidR="003270BD" w:rsidRPr="00E06210"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sz w:val="28"/>
          <w:szCs w:val="28"/>
          <w:lang w:val="uk-UA"/>
        </w:rPr>
        <w:t xml:space="preserve">1.8. </w:t>
      </w:r>
      <w:r w:rsidRPr="00E06210">
        <w:rPr>
          <w:rFonts w:ascii="Times New Roman" w:hAnsi="Times New Roman"/>
          <w:b/>
          <w:sz w:val="28"/>
          <w:szCs w:val="28"/>
          <w:lang w:val="uk-UA"/>
        </w:rPr>
        <w:t>Пункти голосування</w:t>
      </w:r>
      <w:r w:rsidRPr="00E06210">
        <w:rPr>
          <w:rFonts w:ascii="Times New Roman" w:hAnsi="Times New Roman"/>
          <w:sz w:val="28"/>
          <w:szCs w:val="28"/>
          <w:lang w:val="uk-UA"/>
        </w:rPr>
        <w:t xml:space="preserve"> – місця для проведення голосування, які визначені Робочою групою.</w:t>
      </w:r>
    </w:p>
    <w:p w:rsidR="003270BD" w:rsidRPr="00E06210" w:rsidRDefault="003270BD" w:rsidP="003270BD">
      <w:pPr>
        <w:suppressAutoHyphens/>
        <w:spacing w:after="0" w:line="240" w:lineRule="auto"/>
        <w:ind w:firstLine="709"/>
        <w:jc w:val="both"/>
        <w:rPr>
          <w:rFonts w:ascii="Times New Roman" w:hAnsi="Times New Roman"/>
          <w:sz w:val="28"/>
          <w:szCs w:val="28"/>
          <w:lang w:val="uk-UA"/>
        </w:rPr>
      </w:pPr>
      <w:r w:rsidRPr="00E06210">
        <w:rPr>
          <w:rFonts w:ascii="Times New Roman" w:hAnsi="Times New Roman"/>
          <w:sz w:val="28"/>
          <w:szCs w:val="28"/>
          <w:lang w:val="uk-UA"/>
        </w:rPr>
        <w:t xml:space="preserve">1.9. </w:t>
      </w:r>
      <w:r w:rsidRPr="00E06210">
        <w:rPr>
          <w:rFonts w:ascii="Times New Roman" w:hAnsi="Times New Roman"/>
          <w:b/>
          <w:sz w:val="28"/>
          <w:szCs w:val="28"/>
          <w:lang w:val="uk-UA"/>
        </w:rPr>
        <w:t>Встановлення підсумків голосування</w:t>
      </w:r>
      <w:r w:rsidRPr="00E06210">
        <w:rPr>
          <w:rFonts w:ascii="Times New Roman" w:hAnsi="Times New Roman"/>
          <w:sz w:val="28"/>
          <w:szCs w:val="28"/>
          <w:lang w:val="uk-UA"/>
        </w:rPr>
        <w:t xml:space="preserve"> – підрахунок Робочою групою голосів, поданих за кожен із проектів відповідно до </w:t>
      </w:r>
      <w:r w:rsidRPr="00E06210">
        <w:rPr>
          <w:rFonts w:ascii="Times New Roman" w:hAnsi="Times New Roman"/>
          <w:bCs/>
          <w:sz w:val="28"/>
          <w:szCs w:val="28"/>
          <w:lang w:val="uk-UA"/>
        </w:rPr>
        <w:t>результатів паперового та електронного голосування.</w:t>
      </w:r>
      <w:r w:rsidRPr="00E06210">
        <w:rPr>
          <w:rFonts w:ascii="Times New Roman" w:hAnsi="Times New Roman"/>
          <w:sz w:val="28"/>
          <w:szCs w:val="28"/>
          <w:lang w:val="uk-UA"/>
        </w:rPr>
        <w:t xml:space="preserve"> </w:t>
      </w:r>
    </w:p>
    <w:p w:rsidR="003270BD" w:rsidRPr="00E06210" w:rsidRDefault="003270BD" w:rsidP="003270BD">
      <w:pPr>
        <w:suppressAutoHyphens/>
        <w:spacing w:after="0" w:line="240" w:lineRule="auto"/>
        <w:ind w:firstLine="709"/>
        <w:jc w:val="both"/>
        <w:rPr>
          <w:rFonts w:ascii="Times New Roman" w:hAnsi="Times New Roman"/>
          <w:sz w:val="28"/>
          <w:szCs w:val="28"/>
          <w:lang w:val="uk-UA"/>
        </w:rPr>
      </w:pPr>
      <w:r w:rsidRPr="00E06210">
        <w:rPr>
          <w:rFonts w:ascii="Times New Roman" w:hAnsi="Times New Roman"/>
          <w:sz w:val="28"/>
          <w:szCs w:val="28"/>
          <w:lang w:val="uk-UA"/>
        </w:rPr>
        <w:t>1.10.</w:t>
      </w:r>
      <w:r w:rsidRPr="00E06210">
        <w:rPr>
          <w:rFonts w:ascii="Times New Roman" w:hAnsi="Times New Roman"/>
          <w:b/>
          <w:sz w:val="28"/>
          <w:szCs w:val="28"/>
          <w:lang w:val="uk-UA"/>
        </w:rPr>
        <w:t xml:space="preserve"> Проект-переможець</w:t>
      </w:r>
      <w:r w:rsidRPr="00E06210">
        <w:rPr>
          <w:rFonts w:ascii="Times New Roman" w:hAnsi="Times New Roman"/>
          <w:sz w:val="28"/>
          <w:szCs w:val="28"/>
          <w:lang w:val="uk-UA"/>
        </w:rPr>
        <w:t xml:space="preserve"> – проект, що відповідно до встановлення підсумків голосування набрав найбільшу кількість голосів, але не менше 200 голосів.  Перевага при виборі </w:t>
      </w:r>
      <w:r w:rsidR="00593C0B">
        <w:rPr>
          <w:rFonts w:ascii="Times New Roman" w:hAnsi="Times New Roman"/>
          <w:sz w:val="28"/>
          <w:szCs w:val="28"/>
          <w:lang w:val="uk-UA"/>
        </w:rPr>
        <w:t>проекту</w:t>
      </w:r>
      <w:r w:rsidRPr="00E06210">
        <w:rPr>
          <w:rFonts w:ascii="Times New Roman" w:hAnsi="Times New Roman"/>
          <w:sz w:val="28"/>
          <w:szCs w:val="28"/>
          <w:lang w:val="uk-UA"/>
        </w:rPr>
        <w:t xml:space="preserve">-переможця надається ініціаторам, які приймають участь у співфінансуванні поданого проекту. </w:t>
      </w:r>
    </w:p>
    <w:p w:rsidR="003270BD" w:rsidRPr="00E06210" w:rsidRDefault="003270BD" w:rsidP="003270BD">
      <w:pPr>
        <w:suppressAutoHyphens/>
        <w:spacing w:after="0" w:line="240" w:lineRule="auto"/>
        <w:ind w:firstLine="709"/>
        <w:jc w:val="both"/>
        <w:rPr>
          <w:rFonts w:ascii="Times New Roman" w:hAnsi="Times New Roman"/>
          <w:sz w:val="28"/>
          <w:szCs w:val="28"/>
          <w:lang w:val="uk-UA"/>
        </w:rPr>
      </w:pPr>
      <w:r w:rsidRPr="00E06210">
        <w:rPr>
          <w:rFonts w:ascii="Times New Roman" w:hAnsi="Times New Roman"/>
          <w:sz w:val="28"/>
          <w:szCs w:val="28"/>
          <w:lang w:val="uk-UA"/>
        </w:rPr>
        <w:t xml:space="preserve">1.11. </w:t>
      </w:r>
      <w:r w:rsidRPr="00E06210">
        <w:rPr>
          <w:rFonts w:ascii="Times New Roman" w:hAnsi="Times New Roman"/>
          <w:b/>
          <w:sz w:val="28"/>
          <w:szCs w:val="28"/>
          <w:lang w:val="uk-UA"/>
        </w:rPr>
        <w:t>Головний розпорядник бюджетних коштів</w:t>
      </w:r>
      <w:r w:rsidRPr="00E06210">
        <w:rPr>
          <w:rFonts w:ascii="Times New Roman" w:hAnsi="Times New Roman"/>
          <w:sz w:val="28"/>
          <w:szCs w:val="28"/>
          <w:lang w:val="uk-UA"/>
        </w:rPr>
        <w:t xml:space="preserve"> – виконавчий орган Синельниківської міської ради в особі керівника, який отримує повноваження шляхом встановлення бюджетних призначень для виконання </w:t>
      </w:r>
      <w:proofErr w:type="spellStart"/>
      <w:r w:rsidRPr="00E06210">
        <w:rPr>
          <w:rFonts w:ascii="Times New Roman" w:hAnsi="Times New Roman"/>
          <w:sz w:val="28"/>
          <w:szCs w:val="28"/>
          <w:lang w:val="uk-UA"/>
        </w:rPr>
        <w:t>проект</w:t>
      </w:r>
      <w:r w:rsidR="00593C0B">
        <w:rPr>
          <w:rFonts w:ascii="Times New Roman" w:hAnsi="Times New Roman"/>
          <w:sz w:val="28"/>
          <w:szCs w:val="28"/>
          <w:lang w:val="uk-UA"/>
        </w:rPr>
        <w:t>у-</w:t>
      </w:r>
      <w:proofErr w:type="spellEnd"/>
      <w:r w:rsidRPr="00E06210">
        <w:rPr>
          <w:rFonts w:ascii="Times New Roman" w:hAnsi="Times New Roman"/>
          <w:sz w:val="28"/>
          <w:szCs w:val="28"/>
          <w:lang w:val="uk-UA"/>
        </w:rPr>
        <w:t xml:space="preserve"> переможця.</w:t>
      </w:r>
    </w:p>
    <w:p w:rsidR="003270BD" w:rsidRPr="00E06210" w:rsidRDefault="003270BD" w:rsidP="003270BD">
      <w:pPr>
        <w:pStyle w:val="af8"/>
        <w:suppressAutoHyphens/>
        <w:ind w:left="709"/>
        <w:contextualSpacing/>
        <w:jc w:val="both"/>
        <w:rPr>
          <w:sz w:val="28"/>
          <w:szCs w:val="28"/>
          <w:lang w:val="uk-UA"/>
        </w:rPr>
      </w:pPr>
    </w:p>
    <w:p w:rsidR="003270BD" w:rsidRPr="00E06210" w:rsidRDefault="003270BD" w:rsidP="003270BD">
      <w:pPr>
        <w:pStyle w:val="StyleZakonu"/>
        <w:numPr>
          <w:ilvl w:val="0"/>
          <w:numId w:val="8"/>
        </w:numPr>
        <w:spacing w:after="0" w:line="240" w:lineRule="auto"/>
        <w:jc w:val="center"/>
        <w:rPr>
          <w:b/>
          <w:bCs/>
          <w:sz w:val="28"/>
          <w:szCs w:val="28"/>
        </w:rPr>
      </w:pPr>
      <w:r w:rsidRPr="00E06210">
        <w:rPr>
          <w:b/>
          <w:bCs/>
          <w:sz w:val="28"/>
          <w:szCs w:val="28"/>
        </w:rPr>
        <w:t>Загальні положення</w:t>
      </w:r>
    </w:p>
    <w:p w:rsidR="003270BD" w:rsidRPr="00593C0B" w:rsidRDefault="003270BD" w:rsidP="003270BD">
      <w:pPr>
        <w:spacing w:after="0" w:line="240" w:lineRule="auto"/>
        <w:ind w:firstLine="708"/>
        <w:jc w:val="both"/>
        <w:rPr>
          <w:rFonts w:ascii="Times New Roman" w:hAnsi="Times New Roman"/>
          <w:sz w:val="28"/>
          <w:szCs w:val="28"/>
          <w:lang w:val="uk-UA"/>
        </w:rPr>
      </w:pPr>
      <w:r w:rsidRPr="00E06210">
        <w:rPr>
          <w:rFonts w:ascii="Times New Roman" w:hAnsi="Times New Roman"/>
          <w:bCs/>
          <w:sz w:val="28"/>
          <w:szCs w:val="28"/>
          <w:lang w:val="uk-UA"/>
        </w:rPr>
        <w:t>2.1.</w:t>
      </w:r>
      <w:r w:rsidRPr="00E06210">
        <w:rPr>
          <w:rFonts w:ascii="Times New Roman" w:hAnsi="Times New Roman"/>
          <w:sz w:val="28"/>
          <w:szCs w:val="28"/>
          <w:lang w:val="uk-UA"/>
        </w:rPr>
        <w:t xml:space="preserve"> Положення про громадський бюджет (бюджет участі)                         м. Синельникове (надалі – Положення) визначає основні засади процесу взаємодії Синельниківської міської ради та її </w:t>
      </w:r>
      <w:r w:rsidRPr="00593C0B">
        <w:rPr>
          <w:rFonts w:ascii="Times New Roman" w:hAnsi="Times New Roman"/>
          <w:sz w:val="28"/>
          <w:szCs w:val="28"/>
          <w:lang w:val="uk-UA"/>
        </w:rPr>
        <w:t xml:space="preserve">виконавчого комітету, громадян м. Синельникове щодо впровадження інноваційних механізмів залучення громадськості до розподілу частини коштів  міського бюджету.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Дане Положення розроблено з урахуванням норм 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3270BD" w:rsidRPr="00593C0B" w:rsidRDefault="003270BD" w:rsidP="003270BD">
      <w:pPr>
        <w:pStyle w:val="StyleZakonu"/>
        <w:numPr>
          <w:ilvl w:val="1"/>
          <w:numId w:val="8"/>
        </w:numPr>
        <w:tabs>
          <w:tab w:val="left" w:pos="0"/>
        </w:tabs>
        <w:spacing w:after="0" w:line="240" w:lineRule="auto"/>
        <w:ind w:left="0" w:firstLine="698"/>
        <w:rPr>
          <w:bCs/>
          <w:sz w:val="28"/>
          <w:szCs w:val="28"/>
        </w:rPr>
      </w:pPr>
      <w:r w:rsidRPr="00593C0B">
        <w:rPr>
          <w:bCs/>
          <w:sz w:val="28"/>
          <w:szCs w:val="28"/>
        </w:rPr>
        <w:t xml:space="preserve">Фінансування </w:t>
      </w:r>
      <w:r w:rsidRPr="00593C0B">
        <w:rPr>
          <w:sz w:val="28"/>
          <w:szCs w:val="28"/>
        </w:rPr>
        <w:t xml:space="preserve">громадського бюджету (бюджету участі) </w:t>
      </w:r>
      <w:r w:rsidR="002D1A66" w:rsidRPr="00593C0B">
        <w:rPr>
          <w:sz w:val="28"/>
          <w:szCs w:val="28"/>
        </w:rPr>
        <w:t xml:space="preserve">                        </w:t>
      </w:r>
      <w:r w:rsidRPr="00593C0B">
        <w:rPr>
          <w:sz w:val="28"/>
          <w:szCs w:val="28"/>
        </w:rPr>
        <w:t xml:space="preserve">  м.</w:t>
      </w:r>
      <w:r w:rsidR="002D1A66" w:rsidRPr="00593C0B">
        <w:rPr>
          <w:sz w:val="28"/>
          <w:szCs w:val="28"/>
        </w:rPr>
        <w:t xml:space="preserve"> </w:t>
      </w:r>
      <w:r w:rsidRPr="00593C0B">
        <w:rPr>
          <w:sz w:val="28"/>
          <w:szCs w:val="28"/>
        </w:rPr>
        <w:t>Синельникове</w:t>
      </w:r>
      <w:r w:rsidRPr="00593C0B">
        <w:rPr>
          <w:bCs/>
          <w:sz w:val="28"/>
          <w:szCs w:val="28"/>
        </w:rPr>
        <w:t xml:space="preserve"> проводиться за рахунок коштів бюджету міста.</w:t>
      </w:r>
    </w:p>
    <w:p w:rsidR="003270BD" w:rsidRPr="00593C0B" w:rsidRDefault="003270BD" w:rsidP="003270BD">
      <w:pPr>
        <w:pStyle w:val="StyleZakonu"/>
        <w:spacing w:after="0" w:line="240" w:lineRule="auto"/>
        <w:ind w:firstLine="720"/>
        <w:rPr>
          <w:b/>
          <w:bCs/>
          <w:color w:val="FF0000"/>
          <w:sz w:val="28"/>
          <w:szCs w:val="28"/>
        </w:rPr>
      </w:pPr>
      <w:r w:rsidRPr="00593C0B">
        <w:rPr>
          <w:bCs/>
          <w:sz w:val="28"/>
          <w:szCs w:val="28"/>
        </w:rPr>
        <w:t xml:space="preserve">2.3. </w:t>
      </w:r>
      <w:r w:rsidRPr="00593C0B">
        <w:rPr>
          <w:sz w:val="28"/>
          <w:szCs w:val="28"/>
        </w:rPr>
        <w:t>За рахунок коштів громадського бюджету (бюджет участі)                  м. Синельникове можуть реалізовуватись проекти обсяг витрат яких не перевищує 200 тис. грн. з урахуванням витрат на розробку проектно-кошторис</w:t>
      </w:r>
      <w:proofErr w:type="spellStart"/>
      <w:r w:rsidR="00593C0B">
        <w:rPr>
          <w:sz w:val="28"/>
          <w:szCs w:val="28"/>
          <w:lang w:val="ru-RU"/>
        </w:rPr>
        <w:t>н</w:t>
      </w:r>
      <w:r w:rsidRPr="00593C0B">
        <w:rPr>
          <w:sz w:val="28"/>
          <w:szCs w:val="28"/>
        </w:rPr>
        <w:t>ої</w:t>
      </w:r>
      <w:proofErr w:type="spellEnd"/>
      <w:r w:rsidRPr="00593C0B">
        <w:rPr>
          <w:sz w:val="28"/>
          <w:szCs w:val="28"/>
        </w:rPr>
        <w:t xml:space="preserve">  документації, експертизи.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bCs/>
          <w:sz w:val="28"/>
          <w:szCs w:val="28"/>
          <w:lang w:val="uk-UA"/>
        </w:rPr>
        <w:t>2.4.</w:t>
      </w:r>
      <w:r w:rsidRPr="00593C0B">
        <w:rPr>
          <w:rFonts w:ascii="Times New Roman" w:hAnsi="Times New Roman"/>
          <w:sz w:val="28"/>
          <w:szCs w:val="28"/>
          <w:lang w:val="uk-UA"/>
        </w:rPr>
        <w:t xml:space="preserve"> Подані для фінансування проекти за рахунок коштів громадського бюджету, повинні бути спрямовані на поліпшення комфорту проживання мешканців та естетичного вигляду міста Синельникове, сприяти соціально-економічному, культурному і просторовому розвитку, впровадженню сучасних інноваційних проектів в усіх сферах життєдіяльності міста (не пов’язані з поточною роботою у відповідних галузях та сферах діяльності та поточним утриманням бюджетних установ)та відповідати наступним напрямкам:</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безпека та громадський порядок;</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дорожньо-транспортна інфраструктура;</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енергозбереження;</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комунальне господарство;</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культура та туризм;</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навколишнє середовище;</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освіта;</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охорона здоров'я;</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lastRenderedPageBreak/>
        <w:t>- спорт;</w:t>
      </w:r>
    </w:p>
    <w:p w:rsidR="003270BD" w:rsidRPr="00593C0B" w:rsidRDefault="003270BD" w:rsidP="00593C0B">
      <w:pPr>
        <w:pStyle w:val="afa"/>
        <w:spacing w:before="0" w:beforeAutospacing="0" w:after="0" w:afterAutospacing="0"/>
        <w:ind w:firstLine="709"/>
        <w:jc w:val="both"/>
        <w:textAlignment w:val="top"/>
        <w:rPr>
          <w:sz w:val="28"/>
          <w:szCs w:val="28"/>
          <w:lang w:val="uk-UA"/>
        </w:rPr>
      </w:pPr>
      <w:r w:rsidRPr="00593C0B">
        <w:rPr>
          <w:sz w:val="28"/>
          <w:szCs w:val="28"/>
          <w:lang w:val="uk-UA"/>
        </w:rPr>
        <w:t>- інше.</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bCs/>
          <w:sz w:val="28"/>
          <w:szCs w:val="28"/>
          <w:lang w:val="uk-UA"/>
        </w:rPr>
        <w:t xml:space="preserve">2.5. </w:t>
      </w:r>
      <w:r w:rsidRPr="00593C0B">
        <w:rPr>
          <w:rFonts w:ascii="Times New Roman" w:hAnsi="Times New Roman"/>
          <w:sz w:val="28"/>
          <w:szCs w:val="28"/>
          <w:lang w:val="uk-UA"/>
        </w:rPr>
        <w:t>Проект повинен бути реалізований протягом одного бюджетного року і спрямований на кінцевий результат.</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sz w:val="28"/>
          <w:szCs w:val="28"/>
          <w:lang w:val="uk-UA"/>
        </w:rPr>
        <w:t>2.6. У випадку, коли реалізація проекту передбачає використання земельної ділянки, остання повинна належати до власності територіальної громади міста Синельникове.</w:t>
      </w:r>
    </w:p>
    <w:p w:rsidR="003270BD" w:rsidRPr="00593C0B" w:rsidRDefault="003270BD" w:rsidP="003270BD">
      <w:pPr>
        <w:pStyle w:val="StyleZakonu"/>
        <w:spacing w:after="0" w:line="240" w:lineRule="auto"/>
        <w:ind w:firstLine="720"/>
        <w:rPr>
          <w:sz w:val="28"/>
          <w:szCs w:val="28"/>
        </w:rPr>
      </w:pPr>
      <w:r w:rsidRPr="00593C0B">
        <w:rPr>
          <w:bCs/>
          <w:sz w:val="28"/>
          <w:szCs w:val="28"/>
        </w:rPr>
        <w:t xml:space="preserve">2.7. </w:t>
      </w:r>
      <w:r w:rsidRPr="00593C0B">
        <w:rPr>
          <w:sz w:val="28"/>
          <w:szCs w:val="28"/>
        </w:rPr>
        <w:t xml:space="preserve">Інформація про громадський бюджет </w:t>
      </w:r>
      <w:r w:rsidRPr="00593C0B">
        <w:rPr>
          <w:sz w:val="28"/>
        </w:rPr>
        <w:t xml:space="preserve">(бюджету участі) </w:t>
      </w:r>
      <w:r w:rsidRPr="00593C0B">
        <w:rPr>
          <w:sz w:val="28"/>
          <w:szCs w:val="28"/>
        </w:rPr>
        <w:t xml:space="preserve">                          міста Синельникове (нормативні документи, </w:t>
      </w:r>
      <w:proofErr w:type="spellStart"/>
      <w:r w:rsidRPr="00593C0B">
        <w:rPr>
          <w:sz w:val="28"/>
          <w:szCs w:val="28"/>
        </w:rPr>
        <w:t>промоційні</w:t>
      </w:r>
      <w:proofErr w:type="spellEnd"/>
      <w:r w:rsidRPr="00593C0B">
        <w:rPr>
          <w:sz w:val="28"/>
          <w:szCs w:val="28"/>
        </w:rPr>
        <w:t xml:space="preserve"> та інформаційні матеріали, відомості про проекти, результати голосування, новини щодо перебігу подій, тощо) розміщується в розділі «Громадський бюджет» на офіційному сайті Синельниківської міської ради.  </w:t>
      </w:r>
    </w:p>
    <w:p w:rsidR="003270BD" w:rsidRPr="00593C0B" w:rsidRDefault="003270BD" w:rsidP="003270BD">
      <w:pPr>
        <w:pStyle w:val="StyleZakonu"/>
        <w:spacing w:after="0" w:line="240" w:lineRule="auto"/>
        <w:ind w:firstLine="720"/>
        <w:rPr>
          <w:bCs/>
          <w:sz w:val="28"/>
          <w:szCs w:val="28"/>
        </w:rPr>
      </w:pPr>
    </w:p>
    <w:p w:rsidR="003270BD" w:rsidRPr="00593C0B" w:rsidRDefault="003270BD" w:rsidP="003270BD">
      <w:pPr>
        <w:pStyle w:val="StyleZakonu"/>
        <w:numPr>
          <w:ilvl w:val="0"/>
          <w:numId w:val="8"/>
        </w:numPr>
        <w:spacing w:after="0" w:line="240" w:lineRule="auto"/>
        <w:jc w:val="center"/>
        <w:rPr>
          <w:b/>
          <w:bCs/>
          <w:sz w:val="28"/>
          <w:szCs w:val="28"/>
        </w:rPr>
      </w:pPr>
      <w:r w:rsidRPr="00593C0B">
        <w:rPr>
          <w:b/>
          <w:bCs/>
          <w:sz w:val="28"/>
          <w:szCs w:val="28"/>
        </w:rPr>
        <w:t>Порядок подання проектів</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bCs/>
          <w:sz w:val="28"/>
          <w:szCs w:val="28"/>
          <w:lang w:val="uk-UA"/>
        </w:rPr>
        <w:t xml:space="preserve">3.1. Проекти  можуть  подавати </w:t>
      </w:r>
      <w:r w:rsidRPr="00593C0B">
        <w:rPr>
          <w:rFonts w:ascii="Times New Roman" w:hAnsi="Times New Roman"/>
          <w:sz w:val="28"/>
          <w:szCs w:val="28"/>
          <w:lang w:val="uk-UA"/>
        </w:rPr>
        <w:t xml:space="preserve">дієздатні громадяни України віком від 18 років, який </w:t>
      </w:r>
      <w:r w:rsidRPr="00593C0B">
        <w:rPr>
          <w:rFonts w:ascii="Times New Roman" w:hAnsi="Times New Roman"/>
          <w:bCs/>
          <w:sz w:val="28"/>
          <w:szCs w:val="28"/>
          <w:lang w:val="uk-UA"/>
        </w:rPr>
        <w:t xml:space="preserve">отримав паспорт громадянина України, </w:t>
      </w:r>
      <w:r w:rsidRPr="00593C0B">
        <w:rPr>
          <w:rFonts w:ascii="Times New Roman" w:hAnsi="Times New Roman"/>
          <w:sz w:val="28"/>
          <w:szCs w:val="28"/>
          <w:lang w:val="uk-UA"/>
        </w:rPr>
        <w:t xml:space="preserve">які зареєстровані або проживають у м. Синельникове, що підтверджується офіційними документами (довідкою про місце роботи, навчання, служби чи іншими документами, що підтверджують факт проживання на території громади).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3.2. Від одного автора протягом одного року може надходити не більше одного проекту.</w:t>
      </w:r>
    </w:p>
    <w:p w:rsidR="003270BD" w:rsidRPr="00593C0B" w:rsidRDefault="003270BD" w:rsidP="003270BD">
      <w:pPr>
        <w:pStyle w:val="StyleZakonu"/>
        <w:spacing w:after="0" w:line="240" w:lineRule="auto"/>
        <w:ind w:firstLine="720"/>
        <w:rPr>
          <w:bCs/>
          <w:sz w:val="28"/>
          <w:szCs w:val="28"/>
        </w:rPr>
      </w:pPr>
      <w:r w:rsidRPr="00593C0B">
        <w:rPr>
          <w:bCs/>
          <w:sz w:val="28"/>
          <w:szCs w:val="28"/>
        </w:rPr>
        <w:t>3.3. Проект може стосуватись лише одного об’єкта, що належить до комунальної власності та є загальнодоступним для всіх мешканців міста.</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bCs/>
          <w:sz w:val="28"/>
          <w:szCs w:val="28"/>
          <w:lang w:val="uk-UA"/>
        </w:rPr>
        <w:t xml:space="preserve">3.4. </w:t>
      </w:r>
      <w:r w:rsidRPr="00593C0B">
        <w:rPr>
          <w:sz w:val="28"/>
          <w:szCs w:val="28"/>
          <w:lang w:val="uk-UA"/>
        </w:rPr>
        <w:t>Проектні пропозиції, що</w:t>
      </w:r>
      <w:r w:rsidR="00593C0B">
        <w:rPr>
          <w:sz w:val="28"/>
          <w:szCs w:val="28"/>
          <w:lang w:val="uk-UA"/>
        </w:rPr>
        <w:t xml:space="preserve"> </w:t>
      </w:r>
      <w:r w:rsidRPr="00593C0B">
        <w:rPr>
          <w:sz w:val="28"/>
          <w:szCs w:val="28"/>
          <w:lang w:val="uk-UA"/>
        </w:rPr>
        <w:t>подаються на конкурс, мають формуватися з наступного пакету документів:</w:t>
      </w:r>
    </w:p>
    <w:p w:rsidR="003270BD" w:rsidRPr="00593C0B" w:rsidRDefault="003270BD" w:rsidP="003270BD">
      <w:pPr>
        <w:pStyle w:val="afa"/>
        <w:numPr>
          <w:ilvl w:val="0"/>
          <w:numId w:val="13"/>
        </w:numPr>
        <w:spacing w:before="0" w:beforeAutospacing="0" w:after="0" w:afterAutospacing="0"/>
        <w:ind w:left="0" w:firstLine="709"/>
        <w:jc w:val="both"/>
        <w:textAlignment w:val="top"/>
        <w:rPr>
          <w:sz w:val="28"/>
          <w:szCs w:val="28"/>
          <w:lang w:val="uk-UA"/>
        </w:rPr>
      </w:pPr>
      <w:r w:rsidRPr="00593C0B">
        <w:rPr>
          <w:sz w:val="28"/>
          <w:szCs w:val="28"/>
          <w:lang w:val="uk-UA"/>
        </w:rPr>
        <w:t>бланк-заявка Автора проектної пропозиції за формою у додатку 1 до Положення;</w:t>
      </w:r>
    </w:p>
    <w:p w:rsidR="003270BD" w:rsidRPr="00593C0B" w:rsidRDefault="003270BD" w:rsidP="003270BD">
      <w:pPr>
        <w:pStyle w:val="afa"/>
        <w:numPr>
          <w:ilvl w:val="0"/>
          <w:numId w:val="13"/>
        </w:numPr>
        <w:spacing w:before="0" w:beforeAutospacing="0" w:after="0" w:afterAutospacing="0"/>
        <w:ind w:left="0" w:firstLine="709"/>
        <w:jc w:val="both"/>
        <w:textAlignment w:val="top"/>
        <w:rPr>
          <w:sz w:val="28"/>
          <w:szCs w:val="28"/>
          <w:lang w:val="uk-UA"/>
        </w:rPr>
      </w:pPr>
      <w:r w:rsidRPr="00593C0B">
        <w:rPr>
          <w:sz w:val="28"/>
          <w:szCs w:val="28"/>
          <w:lang w:val="uk-UA"/>
        </w:rPr>
        <w:t>бланку-опису проектної пропозиції за формою у додатку 2 до Положення</w:t>
      </w:r>
    </w:p>
    <w:p w:rsidR="003270BD" w:rsidRPr="00593C0B" w:rsidRDefault="003270BD" w:rsidP="003270BD">
      <w:pPr>
        <w:pStyle w:val="afa"/>
        <w:numPr>
          <w:ilvl w:val="0"/>
          <w:numId w:val="13"/>
        </w:numPr>
        <w:spacing w:before="0" w:beforeAutospacing="0" w:after="0" w:afterAutospacing="0"/>
        <w:ind w:left="0" w:firstLine="709"/>
        <w:jc w:val="both"/>
        <w:textAlignment w:val="top"/>
        <w:rPr>
          <w:sz w:val="28"/>
          <w:szCs w:val="28"/>
          <w:lang w:val="uk-UA"/>
        </w:rPr>
      </w:pPr>
      <w:r w:rsidRPr="00593C0B">
        <w:rPr>
          <w:sz w:val="28"/>
          <w:szCs w:val="28"/>
          <w:lang w:val="uk-UA"/>
        </w:rPr>
        <w:t>кошторису проектної пропозиції за формою у додатку 3 до Положення;</w:t>
      </w:r>
    </w:p>
    <w:p w:rsidR="003270BD" w:rsidRPr="00593C0B" w:rsidRDefault="003270BD" w:rsidP="003270BD">
      <w:pPr>
        <w:pStyle w:val="afa"/>
        <w:numPr>
          <w:ilvl w:val="0"/>
          <w:numId w:val="13"/>
        </w:numPr>
        <w:spacing w:before="0" w:beforeAutospacing="0" w:after="0" w:afterAutospacing="0"/>
        <w:ind w:left="0" w:firstLine="709"/>
        <w:jc w:val="both"/>
        <w:textAlignment w:val="top"/>
        <w:rPr>
          <w:sz w:val="28"/>
          <w:szCs w:val="28"/>
          <w:lang w:val="uk-UA"/>
        </w:rPr>
      </w:pPr>
      <w:r w:rsidRPr="00593C0B">
        <w:rPr>
          <w:sz w:val="28"/>
          <w:szCs w:val="28"/>
          <w:lang w:val="uk-UA"/>
        </w:rPr>
        <w:t xml:space="preserve">бланк з підписами щонайменше </w:t>
      </w:r>
      <w:r w:rsidRPr="00593C0B">
        <w:rPr>
          <w:bCs/>
          <w:sz w:val="28"/>
          <w:szCs w:val="28"/>
          <w:lang w:val="uk-UA"/>
        </w:rPr>
        <w:t xml:space="preserve">15 мешканців м. Синельникове (крім автора/авторів проекту), які підтримують  цей  проект, </w:t>
      </w:r>
      <w:r w:rsidRPr="00593C0B">
        <w:rPr>
          <w:color w:val="000000"/>
          <w:sz w:val="28"/>
          <w:szCs w:val="28"/>
          <w:lang w:val="uk-UA"/>
        </w:rPr>
        <w:t>що засвідчується підписами на окремому аркуші із зазначенням ПІБ кожної особи із зазначенням назви проекту та контактами цієї особи ( номер телефону за наявності, адреса) для перевірки робочою групою правдивості відомостей,</w:t>
      </w:r>
      <w:r w:rsidRPr="00593C0B">
        <w:rPr>
          <w:sz w:val="28"/>
          <w:szCs w:val="28"/>
          <w:lang w:val="uk-UA"/>
        </w:rPr>
        <w:t xml:space="preserve"> за формою у додатку 4 до Положення;</w:t>
      </w:r>
    </w:p>
    <w:p w:rsidR="003270BD" w:rsidRPr="00593C0B" w:rsidRDefault="003270BD" w:rsidP="003270BD">
      <w:pPr>
        <w:pStyle w:val="afa"/>
        <w:numPr>
          <w:ilvl w:val="0"/>
          <w:numId w:val="13"/>
        </w:numPr>
        <w:spacing w:before="0" w:beforeAutospacing="0" w:after="0" w:afterAutospacing="0"/>
        <w:ind w:left="0" w:firstLine="709"/>
        <w:jc w:val="both"/>
        <w:textAlignment w:val="top"/>
        <w:rPr>
          <w:sz w:val="28"/>
          <w:szCs w:val="28"/>
          <w:lang w:val="uk-UA"/>
        </w:rPr>
      </w:pPr>
      <w:r w:rsidRPr="00593C0B">
        <w:rPr>
          <w:sz w:val="28"/>
          <w:szCs w:val="28"/>
          <w:lang w:val="uk-UA"/>
        </w:rPr>
        <w:t>за бажанням автора до заявки можуть бути додані фотографії, малюнки, схеми, додаткові пояснення тощо.</w:t>
      </w:r>
    </w:p>
    <w:p w:rsidR="003270BD" w:rsidRPr="00593C0B" w:rsidRDefault="003270BD" w:rsidP="003270BD">
      <w:pPr>
        <w:pStyle w:val="StyleZakonu"/>
        <w:spacing w:after="0" w:line="240" w:lineRule="auto"/>
        <w:ind w:firstLine="720"/>
        <w:rPr>
          <w:sz w:val="28"/>
          <w:szCs w:val="28"/>
        </w:rPr>
      </w:pPr>
      <w:r w:rsidRPr="00593C0B">
        <w:rPr>
          <w:sz w:val="28"/>
          <w:szCs w:val="28"/>
        </w:rPr>
        <w:t xml:space="preserve">Бланк форм проекту та зразок заповнення розміщуються на офіційному сайті Синельниківської міської ради у розділі «Громадський бюджет». </w:t>
      </w:r>
    </w:p>
    <w:p w:rsidR="003270BD" w:rsidRPr="00593C0B" w:rsidRDefault="003270BD" w:rsidP="003270BD">
      <w:pPr>
        <w:pStyle w:val="StyleZakonu"/>
        <w:spacing w:after="0" w:line="240" w:lineRule="auto"/>
        <w:ind w:firstLine="720"/>
        <w:rPr>
          <w:sz w:val="28"/>
          <w:szCs w:val="28"/>
        </w:rPr>
      </w:pP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 3.5. Проект повинен  відповідати наступним вимогам:</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1) назва проекту має відображати зміст проекту і бути викладена лаконічно, одним реченням і не повинна суперечити меті проектної пропозиції, що подається;</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lastRenderedPageBreak/>
        <w:t xml:space="preserve">2) проект не суперечить чинному законодавству України; </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sz w:val="28"/>
          <w:szCs w:val="28"/>
          <w:lang w:val="uk-UA"/>
        </w:rPr>
        <w:t>3) проект повинен відповідати наступним критеріям:</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sz w:val="28"/>
          <w:szCs w:val="28"/>
          <w:lang w:val="uk-UA"/>
        </w:rPr>
        <w:t>одна заявка - один об'єкт;</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sz w:val="28"/>
          <w:szCs w:val="28"/>
          <w:lang w:val="uk-UA"/>
        </w:rPr>
        <w:t>об’єкт загального користування;</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sz w:val="28"/>
          <w:szCs w:val="28"/>
          <w:lang w:val="uk-UA"/>
        </w:rPr>
        <w:t>актуальність для членів територіальної громади міста Синельникове;</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sz w:val="28"/>
          <w:szCs w:val="28"/>
          <w:lang w:val="uk-UA"/>
        </w:rPr>
        <w:t>узгодженість мети та результату;</w:t>
      </w:r>
    </w:p>
    <w:p w:rsidR="003270BD" w:rsidRPr="00593C0B" w:rsidRDefault="003270BD" w:rsidP="003270BD">
      <w:pPr>
        <w:pStyle w:val="afa"/>
        <w:spacing w:before="0" w:beforeAutospacing="0" w:after="0" w:afterAutospacing="0"/>
        <w:ind w:firstLine="709"/>
        <w:jc w:val="both"/>
        <w:textAlignment w:val="top"/>
        <w:rPr>
          <w:sz w:val="28"/>
          <w:szCs w:val="28"/>
          <w:lang w:val="uk-UA"/>
        </w:rPr>
      </w:pPr>
      <w:r w:rsidRPr="00593C0B">
        <w:rPr>
          <w:sz w:val="28"/>
          <w:szCs w:val="28"/>
          <w:lang w:val="uk-UA"/>
        </w:rPr>
        <w:t>можливість реалізації протягом одного бюджетного року.</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4) реалізація проекту належить до компетенції виконавчих органів Синельниківської  міської ради;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5) проект у сфері просторового розвитку має відповідати Генеральному плану м. Синельникове, іншій містобудівній документації та реалізовуватись на землях та об’єктах, які належать до комунальної власності територіальної громади міста;</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6) проект повинен бути реалізований протягом одного бюджетного року і спрямований на кінцевий результат.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7) при формуванні проектних пропозицій, авторам необхідно керуватись орієнтовними цінами на основні будівельні матеріали, вироби та конструкції, розміщеними на сайті Міністерства регіонального розвитку, будівництва та житлово-комунального господарства України </w:t>
      </w:r>
      <w:hyperlink r:id="rId5" w:history="1">
        <w:r w:rsidRPr="00593C0B">
          <w:rPr>
            <w:rStyle w:val="a7"/>
            <w:rFonts w:ascii="Times New Roman" w:hAnsi="Times New Roman"/>
            <w:sz w:val="28"/>
            <w:szCs w:val="28"/>
            <w:lang w:val="uk-UA"/>
          </w:rPr>
          <w:t>www.minregion.gov.ua</w:t>
        </w:r>
      </w:hyperlink>
      <w:r w:rsidRPr="00593C0B">
        <w:rPr>
          <w:rFonts w:ascii="Times New Roman" w:hAnsi="Times New Roman"/>
          <w:sz w:val="28"/>
          <w:szCs w:val="28"/>
          <w:lang w:val="uk-UA"/>
        </w:rPr>
        <w:t xml:space="preserve">  (підрозділ «Ціноутворення» розділу «Ціноутворення, експертиза та розвиток будівельної діяльності»).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shd w:val="clear" w:color="auto" w:fill="FFFFFF"/>
          <w:lang w:val="uk-UA"/>
        </w:rPr>
        <w:t>8)</w:t>
      </w:r>
      <w:r w:rsidRPr="00593C0B">
        <w:rPr>
          <w:rFonts w:ascii="Times New Roman" w:hAnsi="Times New Roman"/>
          <w:color w:val="444444"/>
          <w:sz w:val="28"/>
          <w:szCs w:val="28"/>
          <w:shd w:val="clear" w:color="auto" w:fill="FFFFFF"/>
          <w:lang w:val="uk-UA"/>
        </w:rPr>
        <w:t xml:space="preserve"> </w:t>
      </w:r>
      <w:r w:rsidRPr="00593C0B">
        <w:rPr>
          <w:rFonts w:ascii="Times New Roman" w:hAnsi="Times New Roman"/>
          <w:sz w:val="28"/>
          <w:szCs w:val="28"/>
          <w:shd w:val="clear" w:color="auto" w:fill="FFFFFF"/>
          <w:lang w:val="uk-UA"/>
        </w:rPr>
        <w:t>фінансування проекту, реалізація якого передбачена  на території або об’єктах, що перебувають у власності ОСББ, здійснюється на умовах співфінансування за рахунок коштів Бюджету участі та коштів членів ОСББ у розмірі не менше 30 % загальної вартості проекту.</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3.6. У рамках громадського бюджету (бюджету участі) </w:t>
      </w:r>
      <w:r w:rsidRPr="00593C0B">
        <w:rPr>
          <w:rFonts w:ascii="Times New Roman" w:hAnsi="Times New Roman"/>
          <w:sz w:val="28"/>
          <w:lang w:val="uk-UA"/>
        </w:rPr>
        <w:t>м. Синельникове</w:t>
      </w:r>
      <w:r w:rsidRPr="00593C0B">
        <w:rPr>
          <w:rFonts w:ascii="Times New Roman" w:hAnsi="Times New Roman"/>
          <w:sz w:val="28"/>
          <w:szCs w:val="28"/>
          <w:lang w:val="uk-UA"/>
        </w:rPr>
        <w:t xml:space="preserve"> не приймаються до розгляду проекти, які: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1) суперечать чинному законодавству України;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2) передбачають виключно розробку проектної документації або носять фрагментарний характер;</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3) </w:t>
      </w:r>
      <w:r w:rsidRPr="00593C0B">
        <w:rPr>
          <w:rFonts w:ascii="Times New Roman" w:hAnsi="Times New Roman"/>
          <w:bCs/>
          <w:sz w:val="28"/>
          <w:szCs w:val="28"/>
          <w:lang w:val="uk-UA"/>
        </w:rPr>
        <w:t>містять ненормативну лексику, наклепи, образи, заклики до насильства, сепаратизму, повалення влади, зміну конституційного ладу країни, тощо</w:t>
      </w:r>
      <w:r w:rsidRPr="00593C0B">
        <w:rPr>
          <w:rFonts w:ascii="Times New Roman" w:hAnsi="Times New Roman"/>
          <w:sz w:val="28"/>
          <w:szCs w:val="28"/>
          <w:lang w:val="uk-UA"/>
        </w:rPr>
        <w:t xml:space="preserve">. </w:t>
      </w:r>
    </w:p>
    <w:p w:rsidR="003270BD" w:rsidRPr="00593C0B" w:rsidRDefault="003270BD" w:rsidP="003270BD">
      <w:pPr>
        <w:tabs>
          <w:tab w:val="left" w:pos="720"/>
        </w:tabs>
        <w:spacing w:after="0" w:line="240" w:lineRule="auto"/>
        <w:ind w:firstLine="709"/>
        <w:jc w:val="both"/>
        <w:rPr>
          <w:rFonts w:ascii="Times New Roman" w:hAnsi="Times New Roman"/>
          <w:color w:val="000000"/>
          <w:sz w:val="28"/>
          <w:szCs w:val="28"/>
          <w:lang w:val="uk-UA"/>
        </w:rPr>
      </w:pPr>
      <w:r w:rsidRPr="00593C0B">
        <w:rPr>
          <w:rFonts w:ascii="Times New Roman" w:hAnsi="Times New Roman"/>
          <w:sz w:val="28"/>
          <w:szCs w:val="28"/>
          <w:lang w:val="uk-UA"/>
        </w:rPr>
        <w:t xml:space="preserve">3.7. </w:t>
      </w:r>
      <w:r w:rsidRPr="00593C0B">
        <w:rPr>
          <w:rFonts w:ascii="Times New Roman" w:hAnsi="Times New Roman"/>
          <w:color w:val="000000"/>
          <w:sz w:val="28"/>
          <w:szCs w:val="28"/>
          <w:lang w:val="uk-UA"/>
        </w:rPr>
        <w:t>Строки подачі проектів:</w:t>
      </w:r>
    </w:p>
    <w:p w:rsidR="003270BD" w:rsidRPr="00593C0B" w:rsidRDefault="003270BD" w:rsidP="003270BD">
      <w:pPr>
        <w:tabs>
          <w:tab w:val="left" w:pos="720"/>
        </w:tabs>
        <w:spacing w:after="0" w:line="240" w:lineRule="auto"/>
        <w:jc w:val="both"/>
        <w:rPr>
          <w:rFonts w:ascii="Times New Roman" w:hAnsi="Times New Roman"/>
          <w:color w:val="000000"/>
          <w:sz w:val="28"/>
          <w:szCs w:val="28"/>
          <w:lang w:val="uk-UA"/>
        </w:rPr>
      </w:pPr>
      <w:r w:rsidRPr="00593C0B">
        <w:rPr>
          <w:rFonts w:ascii="Times New Roman" w:hAnsi="Times New Roman"/>
          <w:color w:val="000000"/>
          <w:sz w:val="28"/>
          <w:szCs w:val="28"/>
          <w:lang w:val="uk-UA"/>
        </w:rPr>
        <w:tab/>
        <w:t xml:space="preserve">На регулярній основі - кожен рік проекти подаються </w:t>
      </w:r>
      <w:r w:rsidRPr="00593C0B">
        <w:rPr>
          <w:rFonts w:ascii="Times New Roman" w:hAnsi="Times New Roman"/>
          <w:sz w:val="28"/>
          <w:szCs w:val="28"/>
          <w:lang w:val="uk-UA"/>
        </w:rPr>
        <w:t>з 01 березня по                      31 березня  (протягом одного місяця)</w:t>
      </w:r>
      <w:r w:rsidRPr="00593C0B">
        <w:rPr>
          <w:rFonts w:ascii="Times New Roman" w:hAnsi="Times New Roman"/>
          <w:bCs/>
          <w:sz w:val="28"/>
          <w:szCs w:val="28"/>
          <w:lang w:val="uk-UA"/>
        </w:rPr>
        <w:t>.</w:t>
      </w:r>
      <w:r w:rsidRPr="00593C0B">
        <w:rPr>
          <w:rFonts w:ascii="Times New Roman" w:hAnsi="Times New Roman"/>
          <w:color w:val="000000"/>
          <w:sz w:val="28"/>
          <w:szCs w:val="28"/>
          <w:lang w:val="uk-UA"/>
        </w:rPr>
        <w:tab/>
      </w:r>
    </w:p>
    <w:p w:rsidR="003270BD" w:rsidRPr="00593C0B" w:rsidRDefault="003270BD" w:rsidP="003270BD">
      <w:pPr>
        <w:tabs>
          <w:tab w:val="left" w:pos="720"/>
        </w:tabs>
        <w:spacing w:after="0" w:line="240" w:lineRule="auto"/>
        <w:jc w:val="both"/>
        <w:rPr>
          <w:rFonts w:ascii="Times New Roman" w:hAnsi="Times New Roman"/>
          <w:color w:val="000000"/>
          <w:sz w:val="28"/>
          <w:szCs w:val="28"/>
          <w:lang w:val="uk-UA"/>
        </w:rPr>
      </w:pPr>
      <w:r w:rsidRPr="00593C0B">
        <w:rPr>
          <w:rFonts w:ascii="Times New Roman" w:hAnsi="Times New Roman"/>
          <w:color w:val="000000"/>
          <w:sz w:val="28"/>
          <w:szCs w:val="28"/>
          <w:lang w:val="uk-UA"/>
        </w:rPr>
        <w:tab/>
        <w:t>На нерегулярній основі – строк подання проектів визначається окремим розпорядженням міського голови.</w:t>
      </w:r>
    </w:p>
    <w:p w:rsidR="003270BD" w:rsidRPr="00593C0B" w:rsidRDefault="003270BD" w:rsidP="003270BD">
      <w:pPr>
        <w:spacing w:after="0" w:line="240" w:lineRule="auto"/>
        <w:ind w:firstLine="360"/>
        <w:jc w:val="both"/>
        <w:rPr>
          <w:rFonts w:ascii="Times New Roman" w:hAnsi="Times New Roman"/>
          <w:b/>
          <w:color w:val="FF0000"/>
          <w:sz w:val="28"/>
          <w:szCs w:val="28"/>
          <w:lang w:val="uk-UA"/>
        </w:rPr>
      </w:pPr>
      <w:r w:rsidRPr="00593C0B">
        <w:rPr>
          <w:rFonts w:ascii="Times New Roman" w:hAnsi="Times New Roman"/>
          <w:sz w:val="28"/>
          <w:szCs w:val="28"/>
          <w:lang w:val="uk-UA"/>
        </w:rPr>
        <w:tab/>
        <w:t xml:space="preserve">3.8. Проект подається особисто автором (одним з авторів) у паперовому та електронному вигляді до відділу соціально-економічного розвитку міста міської ради за адресою: м. Синельникове, вул. Каштанова, 14, кабінет №4, а також на е-mail: </w:t>
      </w:r>
      <w:hyperlink r:id="rId6" w:history="1">
        <w:r w:rsidRPr="00593C0B">
          <w:rPr>
            <w:rStyle w:val="a7"/>
            <w:rFonts w:ascii="Times New Roman" w:hAnsi="Times New Roman"/>
            <w:sz w:val="28"/>
            <w:szCs w:val="28"/>
            <w:lang w:val="uk-UA"/>
          </w:rPr>
          <w:t>info@sinmr.dp.gov.ua</w:t>
        </w:r>
      </w:hyperlink>
      <w:r w:rsidRPr="00593C0B">
        <w:rPr>
          <w:rFonts w:ascii="Times New Roman" w:hAnsi="Times New Roman"/>
          <w:sz w:val="27"/>
          <w:szCs w:val="27"/>
          <w:lang w:val="uk-UA"/>
        </w:rPr>
        <w:t xml:space="preserve"> </w:t>
      </w:r>
      <w:r w:rsidRPr="00593C0B">
        <w:rPr>
          <w:rFonts w:ascii="Times New Roman" w:hAnsi="Times New Roman"/>
          <w:sz w:val="28"/>
          <w:szCs w:val="28"/>
          <w:lang w:val="uk-UA"/>
        </w:rPr>
        <w:t>з поміткою «Громадський  бюджет».</w:t>
      </w:r>
      <w:r w:rsidRPr="00593C0B">
        <w:rPr>
          <w:rFonts w:ascii="Times New Roman" w:hAnsi="Times New Roman"/>
          <w:color w:val="FF0000"/>
          <w:sz w:val="28"/>
          <w:szCs w:val="28"/>
          <w:lang w:val="uk-UA"/>
        </w:rPr>
        <w:t xml:space="preserve">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3.9. Об’єднання декількох проектів в один можливе  лише за згоди авторів відповідних проектів та не пізніше, ніж за 7 днів до кінцевого терміну приймання проектів.</w:t>
      </w:r>
    </w:p>
    <w:p w:rsidR="003270BD" w:rsidRPr="00593C0B" w:rsidRDefault="003270BD" w:rsidP="003270BD">
      <w:pPr>
        <w:pStyle w:val="StyleZakonu"/>
        <w:spacing w:after="0" w:line="240" w:lineRule="auto"/>
        <w:ind w:firstLine="720"/>
        <w:rPr>
          <w:bCs/>
          <w:sz w:val="28"/>
          <w:szCs w:val="28"/>
        </w:rPr>
      </w:pPr>
      <w:r w:rsidRPr="00593C0B">
        <w:rPr>
          <w:bCs/>
          <w:sz w:val="28"/>
          <w:szCs w:val="28"/>
        </w:rPr>
        <w:lastRenderedPageBreak/>
        <w:t>3.10. Із заповненими бланками проектів за винятком сторінок, які містять персональні дані авторів проекту і на розповсюдження яких останні не дали своєї згоди, можна ознайомитись у розділі «Громадський бюджет» на офіційному сайті Синельниківської міської ради.</w:t>
      </w:r>
    </w:p>
    <w:p w:rsidR="003270BD" w:rsidRPr="00593C0B" w:rsidRDefault="003270BD" w:rsidP="003270BD">
      <w:pPr>
        <w:pStyle w:val="StyleZakonu"/>
        <w:spacing w:after="0" w:line="240" w:lineRule="auto"/>
        <w:ind w:firstLine="720"/>
        <w:rPr>
          <w:bCs/>
          <w:sz w:val="28"/>
          <w:szCs w:val="28"/>
        </w:rPr>
      </w:pPr>
      <w:r w:rsidRPr="00593C0B">
        <w:rPr>
          <w:bCs/>
          <w:sz w:val="28"/>
          <w:szCs w:val="28"/>
        </w:rPr>
        <w:t xml:space="preserve">3.11.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rsidR="003270BD" w:rsidRPr="00593C0B" w:rsidRDefault="003270BD" w:rsidP="003270BD">
      <w:pPr>
        <w:pStyle w:val="StyleZakonu"/>
        <w:spacing w:after="0" w:line="240" w:lineRule="auto"/>
        <w:ind w:firstLine="720"/>
        <w:rPr>
          <w:bCs/>
          <w:sz w:val="28"/>
          <w:szCs w:val="28"/>
        </w:rPr>
      </w:pPr>
      <w:r w:rsidRPr="00593C0B">
        <w:rPr>
          <w:bCs/>
          <w:sz w:val="28"/>
          <w:szCs w:val="28"/>
        </w:rPr>
        <w:t xml:space="preserve">3.12.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до початку голосування. </w:t>
      </w:r>
    </w:p>
    <w:p w:rsidR="003270BD" w:rsidRPr="00593C0B" w:rsidRDefault="003270BD" w:rsidP="003270BD">
      <w:pPr>
        <w:pStyle w:val="StyleZakonu"/>
        <w:spacing w:after="0" w:line="240" w:lineRule="auto"/>
        <w:ind w:firstLine="720"/>
        <w:rPr>
          <w:bCs/>
          <w:sz w:val="28"/>
          <w:szCs w:val="28"/>
        </w:rPr>
      </w:pPr>
    </w:p>
    <w:p w:rsidR="003270BD" w:rsidRPr="00593C0B" w:rsidRDefault="003270BD" w:rsidP="003270BD">
      <w:pPr>
        <w:pStyle w:val="StyleZakonu"/>
        <w:numPr>
          <w:ilvl w:val="0"/>
          <w:numId w:val="8"/>
        </w:numPr>
        <w:spacing w:after="0" w:line="240" w:lineRule="auto"/>
        <w:jc w:val="center"/>
        <w:rPr>
          <w:b/>
          <w:bCs/>
          <w:sz w:val="28"/>
          <w:szCs w:val="28"/>
        </w:rPr>
      </w:pPr>
      <w:r w:rsidRPr="00593C0B">
        <w:rPr>
          <w:b/>
          <w:bCs/>
          <w:sz w:val="28"/>
          <w:szCs w:val="28"/>
        </w:rPr>
        <w:t>Аналіз та оцінка проектів</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bCs/>
          <w:sz w:val="28"/>
          <w:szCs w:val="28"/>
          <w:lang w:val="uk-UA"/>
        </w:rPr>
        <w:t xml:space="preserve">4.1. </w:t>
      </w:r>
      <w:r w:rsidRPr="00593C0B">
        <w:rPr>
          <w:rFonts w:ascii="Times New Roman" w:hAnsi="Times New Roman"/>
          <w:sz w:val="28"/>
          <w:szCs w:val="28"/>
          <w:lang w:val="uk-UA"/>
        </w:rPr>
        <w:t xml:space="preserve"> Усі подані проекти підлягають  аналізу і оцінці.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bCs/>
          <w:sz w:val="28"/>
          <w:szCs w:val="28"/>
          <w:lang w:val="uk-UA"/>
        </w:rPr>
        <w:t xml:space="preserve">4.2. </w:t>
      </w:r>
      <w:r w:rsidRPr="00593C0B">
        <w:rPr>
          <w:rFonts w:ascii="Times New Roman" w:hAnsi="Times New Roman"/>
          <w:sz w:val="28"/>
          <w:szCs w:val="28"/>
          <w:lang w:val="uk-UA"/>
        </w:rPr>
        <w:t>Уповноваженим робочим органом, який здійснює загальну попередню перевірку поданих проектів, є в</w:t>
      </w:r>
      <w:r w:rsidRPr="00593C0B">
        <w:rPr>
          <w:rFonts w:ascii="Times New Roman" w:hAnsi="Times New Roman"/>
          <w:bCs/>
          <w:sz w:val="28"/>
          <w:szCs w:val="28"/>
          <w:lang w:val="uk-UA"/>
        </w:rPr>
        <w:t xml:space="preserve">ідділ соціально – економічного розвитку міста  міської ради. </w:t>
      </w:r>
      <w:r w:rsidRPr="00593C0B">
        <w:rPr>
          <w:rFonts w:ascii="Times New Roman" w:hAnsi="Times New Roman"/>
          <w:sz w:val="28"/>
          <w:szCs w:val="28"/>
          <w:lang w:val="uk-UA"/>
        </w:rPr>
        <w:t xml:space="preserve">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4.3. Уповноважений робочий орган: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1) веде реєстр отриманих проектів;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bCs/>
          <w:sz w:val="28"/>
          <w:szCs w:val="28"/>
          <w:lang w:val="uk-UA"/>
        </w:rPr>
        <w:t xml:space="preserve">2) </w:t>
      </w:r>
      <w:r w:rsidRPr="00593C0B">
        <w:rPr>
          <w:rFonts w:ascii="Times New Roman" w:hAnsi="Times New Roman"/>
          <w:sz w:val="28"/>
          <w:szCs w:val="28"/>
          <w:lang w:val="uk-UA"/>
        </w:rPr>
        <w:t>протягом 1 робочого дня з дня отримання проекту здійснює формальну перевірку повноти і правильності заповнення форми проекту;</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3) у разі виявлення недоліків у заповненні форми проекту в телефонному режимі або електронною поштою повідомляє про це автора (одного з авторів) проекту з пропозицією внести необхідні корективи протягом 2 днів з моменту отримання відповідної інформації. В іншому випадку пропозиція буде відхилена.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4) протягом 1 робочого дня після формальної перевірки </w:t>
      </w:r>
      <w:r w:rsidRPr="00593C0B">
        <w:rPr>
          <w:rFonts w:ascii="Times New Roman" w:hAnsi="Times New Roman"/>
          <w:bCs/>
          <w:sz w:val="28"/>
          <w:szCs w:val="28"/>
          <w:lang w:val="uk-UA"/>
        </w:rPr>
        <w:t xml:space="preserve">передає копії заповнених бланків проекту до структурних підрозділів Синельниківської міської ради, </w:t>
      </w:r>
      <w:r w:rsidRPr="00593C0B">
        <w:rPr>
          <w:rFonts w:ascii="Times New Roman" w:hAnsi="Times New Roman"/>
          <w:sz w:val="28"/>
          <w:szCs w:val="28"/>
          <w:lang w:val="uk-UA"/>
        </w:rPr>
        <w:t xml:space="preserve">до повноважень яких відноситься реалізація проекту;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5) здійснює комплекс робіт з оголошення та проведення відбору проектів, підведення підсумків голосування;</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6) надає інформацію про кожний етап громадського бюджетування головному спеціалісту  з інформаційної діяльності та комунікацій з громадськістю міської ради  для розміщення на офіційному  </w:t>
      </w:r>
      <w:proofErr w:type="spellStart"/>
      <w:r w:rsidRPr="00593C0B">
        <w:rPr>
          <w:rFonts w:ascii="Times New Roman" w:hAnsi="Times New Roman"/>
          <w:sz w:val="28"/>
          <w:szCs w:val="28"/>
          <w:lang w:val="uk-UA"/>
        </w:rPr>
        <w:t>веб</w:t>
      </w:r>
      <w:proofErr w:type="spellEnd"/>
      <w:r w:rsidRPr="00593C0B">
        <w:rPr>
          <w:rFonts w:ascii="Times New Roman" w:hAnsi="Times New Roman"/>
          <w:sz w:val="28"/>
          <w:szCs w:val="28"/>
          <w:lang w:val="uk-UA"/>
        </w:rPr>
        <w:t xml:space="preserve"> - сайті Синельниківської міської ради і в засобах масової інформації. </w:t>
      </w:r>
    </w:p>
    <w:p w:rsidR="003270BD" w:rsidRPr="00593C0B" w:rsidRDefault="003270BD" w:rsidP="003270BD">
      <w:pPr>
        <w:pStyle w:val="StyleZakonu"/>
        <w:spacing w:after="0" w:line="240" w:lineRule="auto"/>
        <w:ind w:firstLine="720"/>
        <w:rPr>
          <w:bCs/>
          <w:sz w:val="28"/>
          <w:szCs w:val="28"/>
        </w:rPr>
      </w:pPr>
      <w:r w:rsidRPr="00593C0B">
        <w:rPr>
          <w:sz w:val="28"/>
          <w:szCs w:val="28"/>
        </w:rPr>
        <w:t xml:space="preserve">4.4. </w:t>
      </w:r>
      <w:r w:rsidRPr="00593C0B">
        <w:rPr>
          <w:bCs/>
          <w:sz w:val="28"/>
          <w:szCs w:val="28"/>
        </w:rPr>
        <w:t>Відповідні структурні підрозділи Синельниківської міської ради:</w:t>
      </w:r>
    </w:p>
    <w:p w:rsidR="003270BD" w:rsidRPr="00593C0B" w:rsidRDefault="003270BD" w:rsidP="003270BD">
      <w:pPr>
        <w:pStyle w:val="StyleZakonu"/>
        <w:spacing w:after="0" w:line="240" w:lineRule="auto"/>
        <w:ind w:firstLine="720"/>
        <w:rPr>
          <w:sz w:val="28"/>
          <w:szCs w:val="28"/>
        </w:rPr>
      </w:pPr>
      <w:r w:rsidRPr="00593C0B">
        <w:rPr>
          <w:bCs/>
          <w:sz w:val="28"/>
          <w:szCs w:val="28"/>
        </w:rPr>
        <w:t xml:space="preserve">1) </w:t>
      </w:r>
      <w:r w:rsidRPr="00593C0B">
        <w:rPr>
          <w:sz w:val="28"/>
          <w:szCs w:val="28"/>
        </w:rPr>
        <w:t xml:space="preserve">протягом 2 робочих днів з дати отримання проектів </w:t>
      </w:r>
      <w:r w:rsidRPr="00593C0B">
        <w:rPr>
          <w:bCs/>
          <w:sz w:val="28"/>
          <w:szCs w:val="28"/>
        </w:rPr>
        <w:t xml:space="preserve">(при формуванні громадського бюджету на наступний бюджетний рік) </w:t>
      </w:r>
      <w:r w:rsidRPr="00593C0B">
        <w:rPr>
          <w:sz w:val="28"/>
          <w:szCs w:val="28"/>
        </w:rPr>
        <w:t>здійснюють їх аналіз за змістом та можливістю реалізації;</w:t>
      </w:r>
    </w:p>
    <w:p w:rsidR="003270BD" w:rsidRPr="00593C0B" w:rsidRDefault="003270BD" w:rsidP="003270BD">
      <w:pPr>
        <w:pStyle w:val="StyleZakonu"/>
        <w:spacing w:after="0" w:line="240" w:lineRule="auto"/>
        <w:ind w:firstLine="720"/>
        <w:rPr>
          <w:sz w:val="28"/>
          <w:szCs w:val="28"/>
        </w:rPr>
      </w:pPr>
      <w:r w:rsidRPr="00593C0B">
        <w:rPr>
          <w:sz w:val="28"/>
          <w:szCs w:val="28"/>
        </w:rPr>
        <w:t>2) за підсумками аналізу по кожному поданому проекту складається картка аналізу проекту за формою згідно з додатком 5</w:t>
      </w:r>
      <w:r w:rsidRPr="00593C0B">
        <w:rPr>
          <w:color w:val="FF0000"/>
          <w:sz w:val="28"/>
          <w:szCs w:val="28"/>
        </w:rPr>
        <w:t xml:space="preserve"> </w:t>
      </w:r>
      <w:r w:rsidRPr="00593C0B">
        <w:rPr>
          <w:sz w:val="28"/>
          <w:szCs w:val="28"/>
        </w:rPr>
        <w:t xml:space="preserve">до Положення. Картка містить позитивну чи негативну оцінку проекту. У разі негативної оцінки проекту зазначаються аргументовані причини такої оцінки. </w:t>
      </w:r>
    </w:p>
    <w:p w:rsidR="003270BD" w:rsidRPr="00593C0B" w:rsidRDefault="003270BD" w:rsidP="003270BD">
      <w:pPr>
        <w:pStyle w:val="StyleZakonu"/>
        <w:spacing w:after="0" w:line="240" w:lineRule="auto"/>
        <w:ind w:firstLine="720"/>
        <w:rPr>
          <w:bCs/>
          <w:sz w:val="28"/>
          <w:szCs w:val="28"/>
        </w:rPr>
      </w:pPr>
      <w:r w:rsidRPr="00593C0B">
        <w:rPr>
          <w:bCs/>
          <w:sz w:val="28"/>
          <w:szCs w:val="28"/>
        </w:rPr>
        <w:t xml:space="preserve">3) заповнені бланки аналізу з висновками щодо проектів громадського бюджету(бюджету участі) передають до уповноваженого робочого органу у визначений цим Положенням строк; </w:t>
      </w:r>
    </w:p>
    <w:p w:rsidR="003270BD" w:rsidRPr="00593C0B" w:rsidRDefault="003270BD" w:rsidP="003270BD">
      <w:pPr>
        <w:spacing w:after="0" w:line="240" w:lineRule="auto"/>
        <w:jc w:val="both"/>
        <w:rPr>
          <w:rFonts w:ascii="Times New Roman" w:hAnsi="Times New Roman"/>
          <w:bCs/>
          <w:sz w:val="28"/>
          <w:szCs w:val="28"/>
          <w:lang w:val="uk-UA"/>
        </w:rPr>
      </w:pPr>
      <w:r w:rsidRPr="00593C0B">
        <w:rPr>
          <w:rFonts w:ascii="Times New Roman" w:hAnsi="Times New Roman"/>
          <w:bCs/>
          <w:sz w:val="28"/>
          <w:szCs w:val="28"/>
          <w:lang w:val="uk-UA"/>
        </w:rPr>
        <w:lastRenderedPageBreak/>
        <w:t xml:space="preserve">          4) у разі, якщо проект не міститиме важливої інформації, необхідної для його аналізу та оцінки, по телефону або електронною поштою звертаються до автора/авторів проекту з проханням надати необхідну інформацію протягом 2 робочих днів;</w:t>
      </w:r>
    </w:p>
    <w:p w:rsidR="003270BD" w:rsidRPr="00593C0B" w:rsidRDefault="003270BD" w:rsidP="003270BD">
      <w:pPr>
        <w:spacing w:after="0" w:line="240" w:lineRule="auto"/>
        <w:jc w:val="both"/>
        <w:rPr>
          <w:rFonts w:ascii="Times New Roman" w:hAnsi="Times New Roman"/>
          <w:sz w:val="28"/>
          <w:szCs w:val="28"/>
          <w:lang w:val="uk-UA"/>
        </w:rPr>
      </w:pPr>
      <w:r w:rsidRPr="00593C0B">
        <w:rPr>
          <w:rFonts w:ascii="Times New Roman" w:hAnsi="Times New Roman"/>
          <w:bCs/>
          <w:sz w:val="28"/>
          <w:szCs w:val="28"/>
          <w:lang w:val="uk-UA"/>
        </w:rPr>
        <w:t xml:space="preserve">          5) у</w:t>
      </w:r>
      <w:r w:rsidRPr="00593C0B">
        <w:rPr>
          <w:rFonts w:ascii="Times New Roman" w:hAnsi="Times New Roman"/>
          <w:sz w:val="28"/>
          <w:szCs w:val="28"/>
          <w:lang w:val="uk-UA"/>
        </w:rPr>
        <w:t xml:space="preserve"> разі, коли під час аналізу проекту з’ясується, що вартість проекту, визначена відповідно до діючих нормативних документів, є вищою, ніж визначена автором проекту або  перевищує встановлений в пункті 2.4. розділу 2 цього Положення граничний обсяг витрат на реалізацію проекту, автору (авторам) проекту пропонується зменшити обсяг витрат на його реалізацію  (шляхом зменшенням обсягу робіт, вартості матеріалів, тощо).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У разі відмови автора (авторів) проекту надати всю необхідну інформацію або зменшити обсяг витрат на його реалізацію, проект в подальшому не розглядається.</w:t>
      </w:r>
    </w:p>
    <w:p w:rsidR="003270BD" w:rsidRPr="00593C0B" w:rsidRDefault="003270BD" w:rsidP="003270BD">
      <w:pPr>
        <w:pStyle w:val="StyleZakonu"/>
        <w:spacing w:after="0" w:line="240" w:lineRule="auto"/>
        <w:ind w:firstLine="720"/>
        <w:rPr>
          <w:bCs/>
          <w:sz w:val="28"/>
          <w:szCs w:val="28"/>
        </w:rPr>
      </w:pPr>
      <w:r w:rsidRPr="00593C0B">
        <w:rPr>
          <w:bCs/>
          <w:sz w:val="28"/>
          <w:szCs w:val="28"/>
        </w:rPr>
        <w:t>6) виступають ініціаторами зустрічей з авторами проектів у разі, коли більше ніж один проект стосується одного об’єкта. У разі, якщо протягом 2 календарних днів з дня відправлення інформації авторам проектів останні не дійдуть згоди і не опрацюють спільного проекту або знімуть одну з пропозицій, проекти  розглядатимуться в своєму початковому варіанті.</w:t>
      </w:r>
    </w:p>
    <w:p w:rsidR="003270BD" w:rsidRPr="00593C0B" w:rsidRDefault="003270BD" w:rsidP="003270BD">
      <w:pPr>
        <w:pStyle w:val="StyleZakonu"/>
        <w:spacing w:after="0" w:line="240" w:lineRule="auto"/>
        <w:ind w:firstLine="720"/>
        <w:rPr>
          <w:sz w:val="28"/>
          <w:szCs w:val="28"/>
        </w:rPr>
      </w:pPr>
      <w:r w:rsidRPr="00593C0B">
        <w:rPr>
          <w:bCs/>
          <w:sz w:val="28"/>
          <w:szCs w:val="28"/>
        </w:rPr>
        <w:t>4.5.</w:t>
      </w:r>
      <w:r w:rsidRPr="00593C0B">
        <w:rPr>
          <w:sz w:val="28"/>
          <w:szCs w:val="28"/>
        </w:rPr>
        <w:t xml:space="preserve"> С</w:t>
      </w:r>
      <w:r w:rsidRPr="00593C0B">
        <w:rPr>
          <w:bCs/>
          <w:sz w:val="28"/>
          <w:szCs w:val="28"/>
        </w:rPr>
        <w:t>труктурні підрозділи Синельниківської міської ради</w:t>
      </w:r>
      <w:r w:rsidRPr="00593C0B">
        <w:rPr>
          <w:sz w:val="28"/>
          <w:szCs w:val="28"/>
        </w:rPr>
        <w:t xml:space="preserve"> передають заповнені картки аналізу проекту до уповноваженого робочого органу, який протягом 2 робочих днів формує реєстр позитивно та негативно оцінених проектів громадського бюджету. </w:t>
      </w:r>
      <w:proofErr w:type="spellStart"/>
      <w:r w:rsidRPr="00593C0B">
        <w:rPr>
          <w:sz w:val="28"/>
          <w:szCs w:val="28"/>
        </w:rPr>
        <w:t>Відскановані</w:t>
      </w:r>
      <w:proofErr w:type="spellEnd"/>
      <w:r w:rsidRPr="00593C0B">
        <w:rPr>
          <w:sz w:val="28"/>
          <w:szCs w:val="28"/>
        </w:rPr>
        <w:t xml:space="preserve"> заповнені картки аналізу проектів розміщуються уповноваженим робочим органом на офіційному </w:t>
      </w:r>
      <w:proofErr w:type="spellStart"/>
      <w:r w:rsidRPr="00593C0B">
        <w:rPr>
          <w:sz w:val="28"/>
          <w:szCs w:val="28"/>
        </w:rPr>
        <w:t>веб</w:t>
      </w:r>
      <w:proofErr w:type="spellEnd"/>
      <w:r w:rsidRPr="00593C0B">
        <w:rPr>
          <w:sz w:val="28"/>
          <w:szCs w:val="28"/>
        </w:rPr>
        <w:t xml:space="preserve"> - сайті Синельниківської міської ради в розділі «Громадський  бюджет».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4.6. Реєстри позитивно та негативно оцінених проектів з доданими до них проектами уповноважений робочий орган передає Робочій групі для остаточного визначення та затвердження переліку проектів, які допускаються та не допускаються до голосування.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4.7. Затверджені протоколом Робочої групи реєстри позитивно та негативно оцінених проектів та проекти, які допускаються до голосування, розміщуються уповноваженим робочим органом на офіційному </w:t>
      </w:r>
      <w:proofErr w:type="spellStart"/>
      <w:r w:rsidRPr="00593C0B">
        <w:rPr>
          <w:rFonts w:ascii="Times New Roman" w:hAnsi="Times New Roman"/>
          <w:sz w:val="28"/>
          <w:szCs w:val="28"/>
          <w:lang w:val="uk-UA"/>
        </w:rPr>
        <w:t>веб</w:t>
      </w:r>
      <w:proofErr w:type="spellEnd"/>
      <w:r w:rsidRPr="00593C0B">
        <w:rPr>
          <w:rFonts w:ascii="Times New Roman" w:hAnsi="Times New Roman"/>
          <w:sz w:val="28"/>
          <w:szCs w:val="28"/>
          <w:lang w:val="uk-UA"/>
        </w:rPr>
        <w:t xml:space="preserve"> - сайті Синельниківської міської ради в розділі «Громадський  бюджет » </w:t>
      </w:r>
      <w:r w:rsidRPr="00593C0B">
        <w:rPr>
          <w:rFonts w:ascii="Times New Roman" w:hAnsi="Times New Roman"/>
          <w:bCs/>
          <w:sz w:val="28"/>
          <w:szCs w:val="28"/>
          <w:lang w:val="uk-UA"/>
        </w:rPr>
        <w:t>не пізніше як за 10 календарних днів до дня початку голосування</w:t>
      </w:r>
      <w:r w:rsidRPr="00593C0B">
        <w:rPr>
          <w:rFonts w:ascii="Times New Roman" w:hAnsi="Times New Roman"/>
          <w:sz w:val="28"/>
          <w:szCs w:val="28"/>
          <w:lang w:val="uk-UA"/>
        </w:rPr>
        <w:t>.</w:t>
      </w:r>
    </w:p>
    <w:p w:rsidR="003270BD" w:rsidRPr="00593C0B" w:rsidRDefault="003270BD" w:rsidP="003270BD">
      <w:pPr>
        <w:pStyle w:val="StyleZakonu"/>
        <w:spacing w:after="0" w:line="240" w:lineRule="auto"/>
        <w:ind w:firstLine="720"/>
        <w:rPr>
          <w:bCs/>
          <w:sz w:val="28"/>
          <w:szCs w:val="28"/>
        </w:rPr>
      </w:pPr>
      <w:r w:rsidRPr="00593C0B">
        <w:rPr>
          <w:bCs/>
          <w:sz w:val="28"/>
          <w:szCs w:val="28"/>
        </w:rPr>
        <w:t xml:space="preserve">4.8. Будь-які втручання в  проекти, зокрема, зміни об’єкта чи об’єднання з іншими проектами, можливі лише за згодою авторів цих проектів. </w:t>
      </w:r>
    </w:p>
    <w:p w:rsidR="003270BD" w:rsidRPr="00593C0B" w:rsidRDefault="003270BD" w:rsidP="003270BD">
      <w:pPr>
        <w:pStyle w:val="StyleZakonu"/>
        <w:spacing w:after="0" w:line="240" w:lineRule="auto"/>
        <w:ind w:firstLine="0"/>
        <w:rPr>
          <w:b/>
          <w:bCs/>
          <w:sz w:val="28"/>
          <w:szCs w:val="28"/>
        </w:rPr>
      </w:pPr>
    </w:p>
    <w:p w:rsidR="003270BD" w:rsidRPr="00593C0B" w:rsidRDefault="003270BD" w:rsidP="003270BD">
      <w:pPr>
        <w:pStyle w:val="StyleZakonu"/>
        <w:spacing w:after="0" w:line="240" w:lineRule="auto"/>
        <w:ind w:firstLine="0"/>
        <w:jc w:val="center"/>
        <w:rPr>
          <w:b/>
          <w:bCs/>
          <w:sz w:val="28"/>
          <w:szCs w:val="28"/>
        </w:rPr>
      </w:pPr>
      <w:r w:rsidRPr="00593C0B">
        <w:rPr>
          <w:b/>
          <w:bCs/>
          <w:sz w:val="28"/>
          <w:szCs w:val="28"/>
        </w:rPr>
        <w:t>5. Порядок голосування</w:t>
      </w:r>
    </w:p>
    <w:p w:rsidR="003270BD" w:rsidRPr="00593C0B" w:rsidRDefault="003270BD" w:rsidP="003270BD">
      <w:pPr>
        <w:pStyle w:val="afa"/>
        <w:shd w:val="clear" w:color="auto" w:fill="FFFFFF"/>
        <w:spacing w:before="0" w:beforeAutospacing="0" w:after="0" w:afterAutospacing="0"/>
        <w:ind w:firstLine="720"/>
        <w:jc w:val="both"/>
        <w:rPr>
          <w:color w:val="666666"/>
          <w:sz w:val="28"/>
          <w:szCs w:val="28"/>
          <w:lang w:val="uk-UA"/>
        </w:rPr>
      </w:pPr>
      <w:r w:rsidRPr="00593C0B">
        <w:rPr>
          <w:bCs/>
          <w:sz w:val="28"/>
          <w:szCs w:val="28"/>
          <w:lang w:val="uk-UA"/>
        </w:rPr>
        <w:t>5.1. Відбір пропозицій (проектів), які отримали позитивну оцінку і були виставлені на голосування, здійснюють громадяни України, які досягли 18 років, які зареєстровані у м. Синельникове, шляхом відкритого голосування в спеціально визначених для цього заходу пункт</w:t>
      </w:r>
      <w:r w:rsidR="000E5A7D">
        <w:rPr>
          <w:bCs/>
          <w:sz w:val="28"/>
          <w:szCs w:val="28"/>
          <w:lang w:val="uk-UA"/>
        </w:rPr>
        <w:t>ах голосування. Кожен громадянин</w:t>
      </w:r>
      <w:r w:rsidRPr="00593C0B">
        <w:rPr>
          <w:bCs/>
          <w:sz w:val="28"/>
          <w:szCs w:val="28"/>
          <w:lang w:val="uk-UA"/>
        </w:rPr>
        <w:t xml:space="preserve"> має право проголосувати лише один раз.</w:t>
      </w:r>
    </w:p>
    <w:p w:rsidR="003270BD" w:rsidRPr="00593C0B" w:rsidRDefault="003270BD" w:rsidP="003270BD">
      <w:pPr>
        <w:spacing w:after="0" w:line="240" w:lineRule="auto"/>
        <w:ind w:firstLine="708"/>
        <w:jc w:val="both"/>
        <w:rPr>
          <w:rFonts w:ascii="Times New Roman" w:hAnsi="Times New Roman"/>
          <w:bCs/>
          <w:sz w:val="28"/>
          <w:szCs w:val="28"/>
          <w:lang w:val="uk-UA"/>
        </w:rPr>
      </w:pPr>
      <w:r w:rsidRPr="00593C0B">
        <w:rPr>
          <w:rFonts w:ascii="Times New Roman" w:hAnsi="Times New Roman"/>
          <w:bCs/>
          <w:sz w:val="28"/>
          <w:szCs w:val="28"/>
          <w:lang w:val="uk-UA"/>
        </w:rPr>
        <w:t xml:space="preserve">5.2.Перелік пунктів голосування має бути оприлюднений на офіційному сайті Синельниківської міської ради не пізніше як за 10 календарних днів до дня початку голосування.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bCs/>
          <w:sz w:val="28"/>
          <w:szCs w:val="28"/>
          <w:lang w:val="uk-UA"/>
        </w:rPr>
        <w:t xml:space="preserve">5.3. </w:t>
      </w:r>
      <w:r w:rsidRPr="00593C0B">
        <w:rPr>
          <w:rFonts w:ascii="Times New Roman" w:hAnsi="Times New Roman"/>
          <w:sz w:val="28"/>
          <w:szCs w:val="28"/>
          <w:lang w:val="uk-UA"/>
        </w:rPr>
        <w:t>Голосування проводиться:</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lastRenderedPageBreak/>
        <w:t>5.3.1. у спеціально визначених Робочою групою пунктах для голосування шляхом заповнення бланку для голосування( тобто його паперової версії) згідно з додатком 6 Положення У пунктах для голосування можна також отримати перелік проектів, допущених до голосування.</w:t>
      </w:r>
    </w:p>
    <w:p w:rsidR="003270BD" w:rsidRPr="00593C0B" w:rsidRDefault="003270BD" w:rsidP="003270BD">
      <w:pPr>
        <w:pStyle w:val="afa"/>
        <w:shd w:val="clear" w:color="auto" w:fill="FFFFFF"/>
        <w:spacing w:before="0" w:beforeAutospacing="0" w:after="0" w:afterAutospacing="0"/>
        <w:ind w:firstLine="720"/>
        <w:jc w:val="both"/>
        <w:rPr>
          <w:sz w:val="28"/>
          <w:szCs w:val="28"/>
          <w:lang w:val="uk-UA"/>
        </w:rPr>
      </w:pPr>
      <w:r w:rsidRPr="00593C0B">
        <w:rPr>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Синельникове). Ці дані разом з Вашим прізвищем, ім’ям та по-батькові, місцем проживання (реєстрації), датою народження будуть (за Вашим погодженням щодо використання персональних даних) внесенні до бланку для голосування, який без них вважатиметься не дійсним.</w:t>
      </w:r>
    </w:p>
    <w:p w:rsidR="003270BD" w:rsidRPr="00593C0B" w:rsidRDefault="003270BD" w:rsidP="003270BD">
      <w:pPr>
        <w:tabs>
          <w:tab w:val="left" w:pos="900"/>
        </w:tabs>
        <w:spacing w:after="0" w:line="240" w:lineRule="auto"/>
        <w:ind w:firstLine="709"/>
        <w:jc w:val="both"/>
        <w:rPr>
          <w:rFonts w:ascii="Times New Roman" w:hAnsi="Times New Roman"/>
          <w:color w:val="000000"/>
          <w:sz w:val="28"/>
          <w:szCs w:val="28"/>
          <w:lang w:val="uk-UA"/>
        </w:rPr>
      </w:pPr>
      <w:r w:rsidRPr="00593C0B">
        <w:rPr>
          <w:rFonts w:ascii="Times New Roman" w:hAnsi="Times New Roman"/>
          <w:color w:val="000000"/>
          <w:sz w:val="28"/>
          <w:szCs w:val="28"/>
          <w:lang w:val="uk-UA"/>
        </w:rPr>
        <w:t>Мешканці громади, які внаслідок фізичних вад не мають можливості самостійно заповнити бланк для голосування та (або) особисто проголосувати в пунктах для голосування, мають право скористатись допомогою своїх рідних, близьких та інших осіб, доручивши їм подати заповнений бланк для голосування. При подачі бланку для голосування довіреною особою має бути пред`явлено паспорт, відповідне посвідчення особи, яка доручила їм подати бланк для голосування.</w:t>
      </w:r>
    </w:p>
    <w:p w:rsidR="003270BD" w:rsidRPr="00593C0B" w:rsidRDefault="003270BD" w:rsidP="003270BD">
      <w:pPr>
        <w:pStyle w:val="af8"/>
        <w:ind w:left="0" w:firstLine="709"/>
        <w:jc w:val="both"/>
        <w:rPr>
          <w:sz w:val="28"/>
          <w:szCs w:val="28"/>
          <w:lang w:val="uk-UA"/>
        </w:rPr>
      </w:pPr>
      <w:r w:rsidRPr="00593C0B">
        <w:rPr>
          <w:sz w:val="28"/>
          <w:szCs w:val="28"/>
          <w:lang w:val="uk-UA"/>
        </w:rPr>
        <w:t>5.3.2.Е</w:t>
      </w:r>
      <w:r w:rsidRPr="00593C0B">
        <w:rPr>
          <w:sz w:val="28"/>
          <w:szCs w:val="28"/>
          <w:shd w:val="clear" w:color="auto" w:fill="FFFFFF"/>
          <w:lang w:val="uk-UA"/>
        </w:rPr>
        <w:t xml:space="preserve">лектронне голосування відбувається на офіційному </w:t>
      </w:r>
      <w:proofErr w:type="spellStart"/>
      <w:r w:rsidRPr="00593C0B">
        <w:rPr>
          <w:sz w:val="28"/>
          <w:szCs w:val="28"/>
          <w:shd w:val="clear" w:color="auto" w:fill="FFFFFF"/>
          <w:lang w:val="uk-UA"/>
        </w:rPr>
        <w:t>веб</w:t>
      </w:r>
      <w:proofErr w:type="spellEnd"/>
      <w:r w:rsidRPr="00593C0B">
        <w:rPr>
          <w:sz w:val="28"/>
          <w:szCs w:val="28"/>
          <w:shd w:val="clear" w:color="auto" w:fill="FFFFFF"/>
          <w:lang w:val="uk-UA"/>
        </w:rPr>
        <w:t xml:space="preserve"> - сайті Синельниківської міської ради на платформі budget.e-dem.in.ua.</w:t>
      </w:r>
    </w:p>
    <w:p w:rsidR="003270BD" w:rsidRPr="00593C0B" w:rsidRDefault="003270BD" w:rsidP="003270BD">
      <w:pPr>
        <w:pStyle w:val="af8"/>
        <w:ind w:left="0" w:firstLine="709"/>
        <w:jc w:val="both"/>
        <w:rPr>
          <w:sz w:val="28"/>
          <w:szCs w:val="28"/>
          <w:lang w:val="uk-UA"/>
        </w:rPr>
      </w:pPr>
      <w:r w:rsidRPr="00593C0B">
        <w:rPr>
          <w:sz w:val="28"/>
          <w:szCs w:val="28"/>
          <w:lang w:val="uk-UA"/>
        </w:rPr>
        <w:t xml:space="preserve">Для </w:t>
      </w:r>
      <w:r w:rsidRPr="00593C0B">
        <w:rPr>
          <w:bCs/>
          <w:sz w:val="28"/>
          <w:szCs w:val="28"/>
          <w:lang w:val="uk-UA"/>
        </w:rPr>
        <w:t xml:space="preserve">голосування на офіційному </w:t>
      </w:r>
      <w:proofErr w:type="spellStart"/>
      <w:r w:rsidRPr="00593C0B">
        <w:rPr>
          <w:bCs/>
          <w:sz w:val="28"/>
          <w:szCs w:val="28"/>
          <w:lang w:val="uk-UA"/>
        </w:rPr>
        <w:t>веб</w:t>
      </w:r>
      <w:proofErr w:type="spellEnd"/>
      <w:r w:rsidRPr="00593C0B">
        <w:rPr>
          <w:bCs/>
          <w:sz w:val="28"/>
          <w:szCs w:val="28"/>
          <w:lang w:val="uk-UA"/>
        </w:rPr>
        <w:t xml:space="preserve"> - сайті Синельниківської міської ради, потрібно </w:t>
      </w:r>
      <w:r w:rsidRPr="00593C0B">
        <w:rPr>
          <w:sz w:val="28"/>
          <w:szCs w:val="28"/>
          <w:lang w:val="uk-UA"/>
        </w:rPr>
        <w:t>авторизуватися за допомогою банківських систем ідентифікації  (Bank-</w:t>
      </w:r>
      <w:proofErr w:type="spellStart"/>
      <w:r w:rsidRPr="00593C0B">
        <w:rPr>
          <w:sz w:val="28"/>
          <w:szCs w:val="28"/>
          <w:lang w:val="uk-UA"/>
        </w:rPr>
        <w:t>id</w:t>
      </w:r>
      <w:proofErr w:type="spellEnd"/>
      <w:r w:rsidRPr="00593C0B">
        <w:rPr>
          <w:sz w:val="28"/>
          <w:szCs w:val="28"/>
          <w:lang w:val="uk-UA"/>
        </w:rPr>
        <w:t xml:space="preserve">), електронного цифрового підпису та </w:t>
      </w:r>
      <w:r w:rsidRPr="00593C0B">
        <w:rPr>
          <w:sz w:val="28"/>
          <w:szCs w:val="28"/>
          <w:shd w:val="clear" w:color="auto" w:fill="FFFFFF"/>
          <w:lang w:val="uk-UA"/>
        </w:rPr>
        <w:t>через </w:t>
      </w:r>
      <w:proofErr w:type="spellStart"/>
      <w:r w:rsidRPr="00593C0B">
        <w:rPr>
          <w:sz w:val="28"/>
          <w:szCs w:val="28"/>
          <w:shd w:val="clear" w:color="auto" w:fill="FFFFFF"/>
          <w:lang w:val="uk-UA"/>
        </w:rPr>
        <w:t>MobileID</w:t>
      </w:r>
      <w:proofErr w:type="spellEnd"/>
      <w:r w:rsidRPr="00593C0B">
        <w:rPr>
          <w:sz w:val="28"/>
          <w:szCs w:val="28"/>
          <w:lang w:val="uk-UA"/>
        </w:rPr>
        <w:t>.</w:t>
      </w:r>
    </w:p>
    <w:p w:rsidR="003270BD" w:rsidRPr="00593C0B" w:rsidRDefault="003270BD" w:rsidP="003270BD">
      <w:pPr>
        <w:pStyle w:val="af8"/>
        <w:ind w:left="0" w:firstLine="709"/>
        <w:jc w:val="both"/>
        <w:rPr>
          <w:sz w:val="28"/>
          <w:szCs w:val="28"/>
          <w:lang w:val="uk-UA"/>
        </w:rPr>
      </w:pPr>
      <w:r w:rsidRPr="00593C0B">
        <w:rPr>
          <w:sz w:val="28"/>
          <w:szCs w:val="28"/>
          <w:lang w:val="uk-UA"/>
        </w:rPr>
        <w:t xml:space="preserve">5.3.3. Кожен мешканець міста може проголосувати лише один раз за проект або в паперовому, або електронному вигляді. </w:t>
      </w:r>
    </w:p>
    <w:p w:rsidR="003270BD" w:rsidRPr="00593C0B" w:rsidRDefault="003270BD" w:rsidP="003270BD">
      <w:pPr>
        <w:pStyle w:val="af8"/>
        <w:ind w:left="0" w:firstLine="709"/>
        <w:jc w:val="both"/>
        <w:rPr>
          <w:sz w:val="28"/>
          <w:szCs w:val="28"/>
          <w:lang w:val="uk-UA"/>
        </w:rPr>
      </w:pPr>
      <w:r w:rsidRPr="00593C0B">
        <w:rPr>
          <w:sz w:val="28"/>
          <w:szCs w:val="28"/>
          <w:lang w:val="uk-UA"/>
        </w:rPr>
        <w:t xml:space="preserve">5.3.4. При підрахунку голосів на платформі йде автоматично перевірка голосів на дублі. Якщо мешканець міста проголосував </w:t>
      </w:r>
      <w:proofErr w:type="spellStart"/>
      <w:r w:rsidRPr="00593C0B">
        <w:rPr>
          <w:sz w:val="28"/>
          <w:szCs w:val="28"/>
          <w:lang w:val="uk-UA"/>
        </w:rPr>
        <w:t>онлайн</w:t>
      </w:r>
      <w:proofErr w:type="spellEnd"/>
      <w:r w:rsidRPr="00593C0B">
        <w:rPr>
          <w:sz w:val="28"/>
          <w:szCs w:val="28"/>
          <w:lang w:val="uk-UA"/>
        </w:rPr>
        <w:t xml:space="preserve">, а потім проголосував </w:t>
      </w:r>
      <w:proofErr w:type="spellStart"/>
      <w:r w:rsidRPr="00593C0B">
        <w:rPr>
          <w:sz w:val="28"/>
          <w:szCs w:val="28"/>
          <w:lang w:val="uk-UA"/>
        </w:rPr>
        <w:t>офлайн</w:t>
      </w:r>
      <w:proofErr w:type="spellEnd"/>
      <w:r w:rsidRPr="00593C0B">
        <w:rPr>
          <w:sz w:val="28"/>
          <w:szCs w:val="28"/>
          <w:lang w:val="uk-UA"/>
        </w:rPr>
        <w:t>, то другий голос не зарахується, а перший залишиться в системі.</w:t>
      </w:r>
    </w:p>
    <w:p w:rsidR="003270BD" w:rsidRPr="00593C0B" w:rsidRDefault="003270BD" w:rsidP="003270BD">
      <w:pPr>
        <w:tabs>
          <w:tab w:val="left" w:pos="709"/>
        </w:tabs>
        <w:spacing w:after="0" w:line="240" w:lineRule="auto"/>
        <w:jc w:val="both"/>
        <w:rPr>
          <w:rFonts w:ascii="Times New Roman" w:hAnsi="Times New Roman"/>
          <w:sz w:val="28"/>
          <w:szCs w:val="28"/>
          <w:lang w:val="uk-UA"/>
        </w:rPr>
      </w:pPr>
      <w:r w:rsidRPr="00593C0B">
        <w:rPr>
          <w:rFonts w:ascii="Times New Roman" w:hAnsi="Times New Roman"/>
          <w:sz w:val="28"/>
          <w:szCs w:val="28"/>
          <w:lang w:val="uk-UA"/>
        </w:rPr>
        <w:tab/>
        <w:t xml:space="preserve">5.3.5. Якщо буде встановлено, що мешканець громади надав не достовірні дані (паспорт, телефон, адресу реєстрації), то всі його голоси вважаються недійсними. </w:t>
      </w:r>
    </w:p>
    <w:p w:rsidR="003270BD" w:rsidRPr="00593C0B" w:rsidRDefault="003270BD" w:rsidP="003270BD">
      <w:pPr>
        <w:spacing w:after="0" w:line="240" w:lineRule="auto"/>
        <w:ind w:firstLine="709"/>
        <w:jc w:val="both"/>
        <w:rPr>
          <w:rFonts w:ascii="Times New Roman" w:hAnsi="Times New Roman"/>
          <w:bCs/>
          <w:sz w:val="28"/>
          <w:szCs w:val="28"/>
          <w:lang w:val="uk-UA"/>
        </w:rPr>
      </w:pPr>
      <w:r w:rsidRPr="00593C0B">
        <w:rPr>
          <w:rFonts w:ascii="Times New Roman" w:hAnsi="Times New Roman"/>
          <w:bCs/>
          <w:sz w:val="28"/>
          <w:szCs w:val="28"/>
          <w:lang w:val="uk-UA"/>
        </w:rPr>
        <w:t xml:space="preserve">5.4. Голосування проходить з останнього понеділка квітня по першу п’ятницю  травня місяця  з 8.00 до 17.00 години в уповноваженому робочому органі та у часи роботи визначених пунктів голосування, а також на офіційному </w:t>
      </w:r>
      <w:proofErr w:type="spellStart"/>
      <w:r w:rsidRPr="00593C0B">
        <w:rPr>
          <w:rFonts w:ascii="Times New Roman" w:hAnsi="Times New Roman"/>
          <w:bCs/>
          <w:sz w:val="28"/>
          <w:szCs w:val="28"/>
          <w:lang w:val="uk-UA"/>
        </w:rPr>
        <w:t>веб</w:t>
      </w:r>
      <w:proofErr w:type="spellEnd"/>
      <w:r w:rsidRPr="00593C0B">
        <w:rPr>
          <w:rFonts w:ascii="Times New Roman" w:hAnsi="Times New Roman"/>
          <w:bCs/>
          <w:sz w:val="28"/>
          <w:szCs w:val="28"/>
          <w:lang w:val="uk-UA"/>
        </w:rPr>
        <w:t xml:space="preserve"> - сайті Синельниківської  міської ради.</w:t>
      </w:r>
    </w:p>
    <w:p w:rsidR="003270BD" w:rsidRPr="00593C0B" w:rsidRDefault="003270BD" w:rsidP="003270BD">
      <w:pPr>
        <w:pStyle w:val="StyleZakonu"/>
        <w:spacing w:after="0" w:line="240" w:lineRule="auto"/>
        <w:ind w:firstLine="720"/>
        <w:rPr>
          <w:bCs/>
          <w:sz w:val="28"/>
          <w:szCs w:val="28"/>
        </w:rPr>
      </w:pPr>
      <w:r w:rsidRPr="00593C0B">
        <w:rPr>
          <w:bCs/>
          <w:sz w:val="28"/>
          <w:szCs w:val="28"/>
        </w:rPr>
        <w:t xml:space="preserve">5.5. На бланках для голосування з-поміж виставлених на голосування проектів може бути вибраний тільки 1 (один)  проект. </w:t>
      </w:r>
    </w:p>
    <w:p w:rsidR="003270BD" w:rsidRPr="00593C0B" w:rsidRDefault="003270BD" w:rsidP="003270BD">
      <w:pPr>
        <w:pStyle w:val="StyleZakonu"/>
        <w:spacing w:after="0" w:line="240" w:lineRule="auto"/>
        <w:ind w:firstLine="720"/>
        <w:rPr>
          <w:bCs/>
          <w:sz w:val="28"/>
          <w:szCs w:val="28"/>
        </w:rPr>
      </w:pPr>
    </w:p>
    <w:p w:rsidR="003270BD" w:rsidRPr="00593C0B" w:rsidRDefault="003270BD" w:rsidP="003270BD">
      <w:pPr>
        <w:pStyle w:val="StyleZakonu"/>
        <w:numPr>
          <w:ilvl w:val="0"/>
          <w:numId w:val="9"/>
        </w:numPr>
        <w:spacing w:after="0" w:line="240" w:lineRule="auto"/>
        <w:jc w:val="center"/>
        <w:rPr>
          <w:b/>
          <w:bCs/>
          <w:sz w:val="28"/>
          <w:szCs w:val="28"/>
        </w:rPr>
      </w:pPr>
      <w:r w:rsidRPr="00593C0B">
        <w:rPr>
          <w:b/>
          <w:bCs/>
          <w:sz w:val="28"/>
          <w:szCs w:val="28"/>
        </w:rPr>
        <w:t>Встановлення підсумків  голосування</w:t>
      </w:r>
    </w:p>
    <w:p w:rsidR="003270BD" w:rsidRPr="00593C0B" w:rsidRDefault="003270BD" w:rsidP="003270BD">
      <w:pPr>
        <w:pStyle w:val="StyleZakonu"/>
        <w:spacing w:after="0" w:line="240" w:lineRule="auto"/>
        <w:ind w:firstLine="720"/>
        <w:rPr>
          <w:bCs/>
          <w:sz w:val="28"/>
          <w:szCs w:val="28"/>
        </w:rPr>
      </w:pPr>
      <w:r w:rsidRPr="00593C0B">
        <w:rPr>
          <w:bCs/>
          <w:sz w:val="28"/>
          <w:szCs w:val="28"/>
        </w:rPr>
        <w:t xml:space="preserve">6.1. Встановлення підсумків голосування передбачає підрахунок голосів, відданих за кожний окремий,  виставлений на голосування проект, реалізація якого відбуватиметься за рахунок коштів громадського бюджету (бюджету участі) м. Синельникове, та подальше укладання списків з результатами голосування. </w:t>
      </w:r>
    </w:p>
    <w:p w:rsidR="003270BD" w:rsidRPr="00593C0B" w:rsidRDefault="003270BD" w:rsidP="003270BD">
      <w:pPr>
        <w:suppressAutoHyphens/>
        <w:spacing w:after="0" w:line="240" w:lineRule="auto"/>
        <w:ind w:firstLine="709"/>
        <w:jc w:val="both"/>
        <w:rPr>
          <w:rFonts w:ascii="Times New Roman" w:hAnsi="Times New Roman"/>
          <w:bCs/>
          <w:sz w:val="28"/>
          <w:szCs w:val="28"/>
          <w:lang w:val="uk-UA"/>
        </w:rPr>
      </w:pPr>
      <w:r w:rsidRPr="00593C0B">
        <w:rPr>
          <w:rFonts w:ascii="Times New Roman" w:hAnsi="Times New Roman"/>
          <w:bCs/>
          <w:sz w:val="28"/>
          <w:szCs w:val="28"/>
          <w:lang w:val="uk-UA"/>
        </w:rPr>
        <w:lastRenderedPageBreak/>
        <w:t>6.2. У разі, якщо два або більше проектів наберуть однакову кількість голосів, пріоритетність визначає Робоча група шляхом відкритого поіменного голосування. Рішення вважається прийнятим, якщо за нього проголосувала більшість від складу Робочої групи.</w:t>
      </w:r>
    </w:p>
    <w:p w:rsidR="003270BD" w:rsidRPr="00593C0B" w:rsidRDefault="003270BD" w:rsidP="003270BD">
      <w:pPr>
        <w:suppressAutoHyphens/>
        <w:spacing w:after="0" w:line="240" w:lineRule="auto"/>
        <w:ind w:firstLine="709"/>
        <w:jc w:val="both"/>
        <w:rPr>
          <w:rFonts w:ascii="Times New Roman" w:hAnsi="Times New Roman"/>
          <w:bCs/>
          <w:sz w:val="28"/>
          <w:szCs w:val="28"/>
          <w:lang w:val="uk-UA"/>
        </w:rPr>
      </w:pPr>
      <w:r w:rsidRPr="00593C0B">
        <w:rPr>
          <w:rFonts w:ascii="Times New Roman" w:hAnsi="Times New Roman"/>
          <w:bCs/>
          <w:sz w:val="28"/>
          <w:szCs w:val="28"/>
          <w:lang w:val="uk-UA"/>
        </w:rPr>
        <w:t xml:space="preserve"> 6.3. Рекомендованими до реалізації вважатимуться ті проекти, які набрали 200 та більше голосів. Результати паперового та електронного голосування по кожному окремому проекту підсумовуються.</w:t>
      </w:r>
    </w:p>
    <w:p w:rsidR="003270BD" w:rsidRPr="00593C0B" w:rsidRDefault="003270BD" w:rsidP="003270BD">
      <w:pPr>
        <w:suppressAutoHyphens/>
        <w:spacing w:after="0" w:line="240" w:lineRule="auto"/>
        <w:ind w:firstLine="709"/>
        <w:jc w:val="both"/>
        <w:rPr>
          <w:rFonts w:ascii="Times New Roman" w:hAnsi="Times New Roman"/>
          <w:sz w:val="28"/>
          <w:szCs w:val="28"/>
          <w:lang w:val="uk-UA"/>
        </w:rPr>
      </w:pPr>
      <w:r w:rsidRPr="00593C0B">
        <w:rPr>
          <w:rFonts w:ascii="Times New Roman" w:hAnsi="Times New Roman"/>
          <w:bCs/>
          <w:sz w:val="28"/>
          <w:szCs w:val="28"/>
          <w:lang w:val="uk-UA"/>
        </w:rPr>
        <w:t xml:space="preserve">6.4. При виборі проекту-переможця перевага  надається тим проектам, </w:t>
      </w:r>
    </w:p>
    <w:p w:rsidR="003270BD" w:rsidRPr="00593C0B" w:rsidRDefault="003270BD" w:rsidP="003270BD">
      <w:pPr>
        <w:suppressAutoHyphens/>
        <w:spacing w:after="0" w:line="240" w:lineRule="auto"/>
        <w:jc w:val="both"/>
        <w:rPr>
          <w:rFonts w:ascii="Times New Roman" w:hAnsi="Times New Roman"/>
          <w:sz w:val="28"/>
          <w:szCs w:val="28"/>
          <w:lang w:val="uk-UA"/>
        </w:rPr>
      </w:pPr>
      <w:r w:rsidRPr="00593C0B">
        <w:rPr>
          <w:rFonts w:ascii="Times New Roman" w:hAnsi="Times New Roman"/>
          <w:sz w:val="28"/>
          <w:szCs w:val="28"/>
          <w:lang w:val="uk-UA"/>
        </w:rPr>
        <w:t xml:space="preserve">ініціатори  яких приймають участь у співфінансуванні поданого проекту. </w:t>
      </w:r>
    </w:p>
    <w:p w:rsidR="003270BD" w:rsidRPr="00593C0B" w:rsidRDefault="003270BD" w:rsidP="003270BD">
      <w:pPr>
        <w:pStyle w:val="StyleZakonu"/>
        <w:spacing w:after="0" w:line="240" w:lineRule="auto"/>
        <w:ind w:firstLine="720"/>
        <w:rPr>
          <w:sz w:val="28"/>
          <w:szCs w:val="28"/>
        </w:rPr>
      </w:pPr>
      <w:r w:rsidRPr="00593C0B">
        <w:rPr>
          <w:bCs/>
          <w:sz w:val="28"/>
          <w:szCs w:val="28"/>
        </w:rPr>
        <w:t>6.5.</w:t>
      </w:r>
      <w:r w:rsidRPr="00593C0B">
        <w:rPr>
          <w:sz w:val="28"/>
          <w:szCs w:val="28"/>
        </w:rPr>
        <w:t xml:space="preserve"> Підсумки голосування затверджуються Робочою групою не пізніше 10 травня року, що передує плановому (</w:t>
      </w:r>
      <w:r w:rsidRPr="00593C0B">
        <w:rPr>
          <w:bCs/>
          <w:sz w:val="28"/>
          <w:szCs w:val="28"/>
        </w:rPr>
        <w:t xml:space="preserve">при формуванні громадського бюджету на новий бюджетний рік), </w:t>
      </w:r>
      <w:r w:rsidRPr="00593C0B">
        <w:rPr>
          <w:sz w:val="28"/>
          <w:szCs w:val="28"/>
        </w:rPr>
        <w:t>та  фіксуються в протоколі її засідання, який засвідчується підписами усіх членів Робочої групи.</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6.6. Інформація про проект-переможець публікується на офіційному </w:t>
      </w:r>
      <w:proofErr w:type="spellStart"/>
      <w:r w:rsidRPr="00593C0B">
        <w:rPr>
          <w:rFonts w:ascii="Times New Roman" w:hAnsi="Times New Roman"/>
          <w:sz w:val="28"/>
          <w:szCs w:val="28"/>
          <w:lang w:val="uk-UA"/>
        </w:rPr>
        <w:t>веб</w:t>
      </w:r>
      <w:proofErr w:type="spellEnd"/>
      <w:r w:rsidRPr="00593C0B">
        <w:rPr>
          <w:rFonts w:ascii="Times New Roman" w:hAnsi="Times New Roman"/>
          <w:sz w:val="28"/>
          <w:szCs w:val="28"/>
          <w:lang w:val="uk-UA"/>
        </w:rPr>
        <w:t xml:space="preserve"> -  сайті Синельниківської міської ради в розділі «Громадський бюджет». </w:t>
      </w:r>
    </w:p>
    <w:p w:rsidR="003270BD" w:rsidRPr="00593C0B" w:rsidRDefault="003270BD" w:rsidP="003270BD">
      <w:pPr>
        <w:spacing w:after="0" w:line="240" w:lineRule="auto"/>
        <w:ind w:firstLine="708"/>
        <w:jc w:val="both"/>
        <w:rPr>
          <w:rFonts w:ascii="Times New Roman" w:hAnsi="Times New Roman"/>
          <w:sz w:val="28"/>
          <w:szCs w:val="28"/>
          <w:lang w:val="uk-UA"/>
        </w:rPr>
      </w:pPr>
    </w:p>
    <w:p w:rsidR="003270BD" w:rsidRPr="00593C0B" w:rsidRDefault="003270BD" w:rsidP="003270BD">
      <w:pPr>
        <w:numPr>
          <w:ilvl w:val="0"/>
          <w:numId w:val="9"/>
        </w:numPr>
        <w:spacing w:after="0" w:line="240" w:lineRule="auto"/>
        <w:jc w:val="center"/>
        <w:rPr>
          <w:rFonts w:ascii="Times New Roman" w:hAnsi="Times New Roman"/>
          <w:b/>
          <w:sz w:val="28"/>
          <w:szCs w:val="28"/>
          <w:lang w:val="uk-UA"/>
        </w:rPr>
      </w:pPr>
      <w:r w:rsidRPr="00593C0B">
        <w:rPr>
          <w:rFonts w:ascii="Times New Roman" w:hAnsi="Times New Roman"/>
          <w:b/>
          <w:sz w:val="28"/>
          <w:szCs w:val="28"/>
          <w:lang w:val="uk-UA"/>
        </w:rPr>
        <w:t>Реалізація проекту-переможця громадського бюджету та звітування за результатами їх виконання</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7.1. Проект-переможець затверджується розпорядженням міського голови на підставі подання Робочої групи.</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7.2. Виконавцем проекту-переможця визначається головний розпорядник коштів бюджету міста, до повноважень якого відноситься реалізація проекту. Головний розпорядник забезпечує обов’язкове включення до бюджетного запиту на наступний бюджетний рік обсяг коштів, необхідних на реалізацію проекту – переможця та враховує проект до заходів міської програми.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Автор проекту має право знайомитися з ходом реалізації проекту.</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7.3 За результатами реалізації проекту, відібраного для фінансування за рахунок коштів громадського бюджету, головний розпорядник бюджетних коштів щоквартально до 15 числа наступного за кварталом звітує про реалізацію проекту громадського бюджету на засіданні Робочої групи з наступним оприлюдненням звіту на офіційному </w:t>
      </w:r>
      <w:proofErr w:type="spellStart"/>
      <w:r w:rsidRPr="00593C0B">
        <w:rPr>
          <w:rFonts w:ascii="Times New Roman" w:hAnsi="Times New Roman"/>
          <w:sz w:val="28"/>
          <w:szCs w:val="28"/>
          <w:lang w:val="uk-UA"/>
        </w:rPr>
        <w:t>веб</w:t>
      </w:r>
      <w:proofErr w:type="spellEnd"/>
      <w:r w:rsidRPr="00593C0B">
        <w:rPr>
          <w:rFonts w:ascii="Times New Roman" w:hAnsi="Times New Roman"/>
          <w:sz w:val="28"/>
          <w:szCs w:val="28"/>
          <w:lang w:val="uk-UA"/>
        </w:rPr>
        <w:t xml:space="preserve"> - сайт Синельниківської  міської ради в розділі «Громадський бюджет».</w:t>
      </w:r>
    </w:p>
    <w:p w:rsidR="003270BD" w:rsidRPr="00593C0B" w:rsidRDefault="003270BD" w:rsidP="003270BD">
      <w:pPr>
        <w:pStyle w:val="StyleZakonu"/>
        <w:spacing w:after="0" w:line="240" w:lineRule="auto"/>
        <w:ind w:firstLine="720"/>
        <w:rPr>
          <w:sz w:val="28"/>
          <w:szCs w:val="28"/>
        </w:rPr>
      </w:pPr>
      <w:r w:rsidRPr="00593C0B">
        <w:rPr>
          <w:sz w:val="28"/>
          <w:szCs w:val="28"/>
        </w:rPr>
        <w:t>7.4. Річний звіт подається на розгляд постійних депутатських комісій міської ради.</w:t>
      </w:r>
    </w:p>
    <w:p w:rsidR="003270BD" w:rsidRPr="00593C0B" w:rsidRDefault="003270BD" w:rsidP="003270BD">
      <w:pPr>
        <w:pStyle w:val="StyleZakonu"/>
        <w:spacing w:after="0" w:line="240" w:lineRule="auto"/>
        <w:ind w:firstLine="720"/>
        <w:rPr>
          <w:sz w:val="28"/>
          <w:szCs w:val="28"/>
        </w:rPr>
      </w:pPr>
      <w:r w:rsidRPr="00593C0B">
        <w:rPr>
          <w:sz w:val="28"/>
          <w:szCs w:val="28"/>
        </w:rPr>
        <w:t>Звіт (щоквартальний, щорічний) включає в себе:</w:t>
      </w:r>
    </w:p>
    <w:p w:rsidR="003270BD" w:rsidRPr="00593C0B" w:rsidRDefault="003270BD" w:rsidP="003270BD">
      <w:pPr>
        <w:pStyle w:val="StyleZakonu"/>
        <w:spacing w:after="0" w:line="240" w:lineRule="auto"/>
        <w:ind w:firstLine="720"/>
        <w:rPr>
          <w:sz w:val="28"/>
          <w:szCs w:val="28"/>
        </w:rPr>
      </w:pPr>
      <w:r w:rsidRPr="00593C0B">
        <w:rPr>
          <w:sz w:val="28"/>
          <w:szCs w:val="28"/>
        </w:rPr>
        <w:t>1)загальний опис проекту;</w:t>
      </w:r>
    </w:p>
    <w:p w:rsidR="003270BD" w:rsidRPr="00593C0B" w:rsidRDefault="003270BD" w:rsidP="003270BD">
      <w:pPr>
        <w:pStyle w:val="StyleZakonu"/>
        <w:spacing w:after="0" w:line="240" w:lineRule="auto"/>
        <w:ind w:firstLine="720"/>
        <w:rPr>
          <w:sz w:val="28"/>
          <w:szCs w:val="28"/>
        </w:rPr>
      </w:pPr>
      <w:r w:rsidRPr="00593C0B">
        <w:rPr>
          <w:sz w:val="28"/>
          <w:szCs w:val="28"/>
        </w:rPr>
        <w:t>2)опис того, що не вдалося реалізувати або було реалізовано іншим чином;</w:t>
      </w:r>
    </w:p>
    <w:p w:rsidR="003270BD" w:rsidRPr="00593C0B" w:rsidRDefault="003270BD" w:rsidP="003270BD">
      <w:pPr>
        <w:pStyle w:val="StyleZakonu"/>
        <w:spacing w:after="0" w:line="240" w:lineRule="auto"/>
        <w:ind w:firstLine="720"/>
        <w:rPr>
          <w:sz w:val="28"/>
          <w:szCs w:val="28"/>
        </w:rPr>
      </w:pPr>
      <w:r w:rsidRPr="00593C0B">
        <w:rPr>
          <w:sz w:val="28"/>
          <w:szCs w:val="28"/>
        </w:rPr>
        <w:t>3)опис робіт, які було проведено, їх послідовність;</w:t>
      </w:r>
    </w:p>
    <w:p w:rsidR="003270BD" w:rsidRPr="00593C0B" w:rsidRDefault="003270BD" w:rsidP="003270BD">
      <w:pPr>
        <w:pStyle w:val="StyleZakonu"/>
        <w:spacing w:after="0" w:line="240" w:lineRule="auto"/>
        <w:ind w:firstLine="720"/>
        <w:rPr>
          <w:sz w:val="28"/>
          <w:szCs w:val="28"/>
        </w:rPr>
      </w:pPr>
      <w:r w:rsidRPr="00593C0B">
        <w:rPr>
          <w:sz w:val="28"/>
          <w:szCs w:val="28"/>
        </w:rPr>
        <w:t>4)дані про фактичний термін реалізації;</w:t>
      </w:r>
    </w:p>
    <w:p w:rsidR="003270BD" w:rsidRPr="00593C0B" w:rsidRDefault="003270BD" w:rsidP="003270BD">
      <w:pPr>
        <w:pStyle w:val="StyleZakonu"/>
        <w:spacing w:after="0" w:line="240" w:lineRule="auto"/>
        <w:ind w:firstLine="720"/>
        <w:rPr>
          <w:sz w:val="28"/>
          <w:szCs w:val="28"/>
        </w:rPr>
      </w:pPr>
      <w:r w:rsidRPr="00593C0B">
        <w:rPr>
          <w:sz w:val="28"/>
          <w:szCs w:val="28"/>
        </w:rPr>
        <w:t>5)дані про фактичний бюджет.</w:t>
      </w:r>
    </w:p>
    <w:p w:rsidR="003270BD" w:rsidRPr="00593C0B" w:rsidRDefault="003270BD" w:rsidP="003270BD">
      <w:pPr>
        <w:pStyle w:val="StyleZakonu"/>
        <w:spacing w:after="0" w:line="240" w:lineRule="auto"/>
        <w:ind w:firstLine="720"/>
        <w:rPr>
          <w:b/>
          <w:sz w:val="28"/>
          <w:szCs w:val="28"/>
        </w:rPr>
      </w:pPr>
      <w:r w:rsidRPr="00593C0B">
        <w:rPr>
          <w:sz w:val="28"/>
          <w:szCs w:val="28"/>
        </w:rPr>
        <w:t>7.5.</w:t>
      </w:r>
      <w:r w:rsidRPr="00593C0B">
        <w:rPr>
          <w:bCs/>
          <w:sz w:val="28"/>
          <w:szCs w:val="28"/>
        </w:rPr>
        <w:t xml:space="preserve"> Процес реалізації громадського бюджету (бюджету участі) 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громадського бюджету. </w:t>
      </w:r>
    </w:p>
    <w:p w:rsidR="003270BD" w:rsidRPr="00593C0B" w:rsidRDefault="003270BD" w:rsidP="003270BD">
      <w:pPr>
        <w:spacing w:after="0" w:line="240" w:lineRule="auto"/>
        <w:ind w:firstLine="720"/>
        <w:jc w:val="both"/>
        <w:rPr>
          <w:rFonts w:ascii="Times New Roman" w:hAnsi="Times New Roman"/>
          <w:bCs/>
          <w:sz w:val="28"/>
          <w:szCs w:val="28"/>
          <w:lang w:val="uk-UA"/>
        </w:rPr>
      </w:pPr>
      <w:r w:rsidRPr="00593C0B">
        <w:rPr>
          <w:rFonts w:ascii="Times New Roman" w:hAnsi="Times New Roman"/>
          <w:bCs/>
          <w:sz w:val="28"/>
          <w:szCs w:val="28"/>
          <w:lang w:val="uk-UA"/>
        </w:rPr>
        <w:lastRenderedPageBreak/>
        <w:t>7.6. Рекомендації стосовно змін у процедурі громадського бюджету (бюджету участі) на кожний наступний рік розробляє Робоча група. Персональний та кількісний склад Робочої групи може бути змінений розпорядженням міського голови.</w:t>
      </w:r>
    </w:p>
    <w:p w:rsidR="003270BD" w:rsidRPr="00593C0B" w:rsidRDefault="003270BD" w:rsidP="003270BD">
      <w:pPr>
        <w:tabs>
          <w:tab w:val="left" w:pos="680"/>
        </w:tabs>
        <w:spacing w:after="0" w:line="240" w:lineRule="auto"/>
        <w:ind w:firstLine="709"/>
        <w:jc w:val="both"/>
        <w:rPr>
          <w:rFonts w:ascii="Times New Roman" w:hAnsi="Times New Roman"/>
          <w:color w:val="000000"/>
          <w:sz w:val="28"/>
          <w:szCs w:val="28"/>
          <w:lang w:val="uk-UA"/>
        </w:rPr>
      </w:pPr>
      <w:r w:rsidRPr="00593C0B">
        <w:rPr>
          <w:rFonts w:ascii="Times New Roman" w:hAnsi="Times New Roman"/>
          <w:color w:val="000000"/>
          <w:sz w:val="28"/>
          <w:szCs w:val="28"/>
          <w:lang w:val="uk-UA"/>
        </w:rPr>
        <w:t>7.7. Заповнені друковані бланки для голосування, реєстри для голосування в паперовому вигляді зберігаються уповноваженим робочим органом 3 роки від дати оголошення переможців конкурсу.</w:t>
      </w:r>
    </w:p>
    <w:p w:rsidR="002D1A66" w:rsidRPr="00593C0B" w:rsidRDefault="002D1A66" w:rsidP="003270BD">
      <w:pPr>
        <w:spacing w:after="0" w:line="240" w:lineRule="auto"/>
        <w:ind w:left="360"/>
        <w:jc w:val="center"/>
        <w:rPr>
          <w:rFonts w:ascii="Times New Roman" w:hAnsi="Times New Roman"/>
          <w:b/>
          <w:sz w:val="28"/>
          <w:szCs w:val="28"/>
          <w:lang w:val="uk-UA"/>
        </w:rPr>
      </w:pPr>
    </w:p>
    <w:p w:rsidR="003270BD" w:rsidRPr="00593C0B" w:rsidRDefault="003270BD" w:rsidP="003270BD">
      <w:pPr>
        <w:spacing w:after="0" w:line="240" w:lineRule="auto"/>
        <w:ind w:left="360"/>
        <w:jc w:val="center"/>
        <w:rPr>
          <w:rFonts w:ascii="Times New Roman" w:hAnsi="Times New Roman"/>
          <w:b/>
          <w:sz w:val="28"/>
          <w:szCs w:val="28"/>
          <w:lang w:val="uk-UA"/>
        </w:rPr>
      </w:pPr>
      <w:r w:rsidRPr="00593C0B">
        <w:rPr>
          <w:rFonts w:ascii="Times New Roman" w:hAnsi="Times New Roman"/>
          <w:b/>
          <w:sz w:val="28"/>
          <w:szCs w:val="28"/>
          <w:lang w:val="uk-UA"/>
        </w:rPr>
        <w:t>8.Промоційна та інформаційна кампанія</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8.1. </w:t>
      </w:r>
      <w:proofErr w:type="spellStart"/>
      <w:r w:rsidRPr="00593C0B">
        <w:rPr>
          <w:rFonts w:ascii="Times New Roman" w:hAnsi="Times New Roman"/>
          <w:sz w:val="28"/>
          <w:szCs w:val="28"/>
          <w:lang w:val="uk-UA"/>
        </w:rPr>
        <w:t>Промоційна</w:t>
      </w:r>
      <w:proofErr w:type="spellEnd"/>
      <w:r w:rsidRPr="00593C0B">
        <w:rPr>
          <w:rFonts w:ascii="Times New Roman" w:hAnsi="Times New Roman"/>
          <w:sz w:val="28"/>
          <w:szCs w:val="28"/>
          <w:lang w:val="uk-UA"/>
        </w:rPr>
        <w:t xml:space="preserve"> кампанія проводиться з метою ознайомлення жителів     м. Синельникове з основними положеннями, принципами громадського бюджету (бюджету участі) м. Синельникове та можливостями, які підлягають реалізації завдяки його механізму, а також заохочення до подання проектів.</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8.2.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w:t>
      </w:r>
      <w:r w:rsidR="00593C0B">
        <w:rPr>
          <w:rFonts w:ascii="Times New Roman" w:hAnsi="Times New Roman"/>
          <w:sz w:val="28"/>
          <w:szCs w:val="28"/>
          <w:lang w:val="uk-UA"/>
        </w:rPr>
        <w:t>у</w:t>
      </w:r>
      <w:r w:rsidRPr="00593C0B">
        <w:rPr>
          <w:rFonts w:ascii="Times New Roman" w:hAnsi="Times New Roman"/>
          <w:sz w:val="28"/>
          <w:szCs w:val="28"/>
          <w:lang w:val="uk-UA"/>
        </w:rPr>
        <w:t xml:space="preserve"> – переможця, тощо.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8.3. </w:t>
      </w:r>
      <w:proofErr w:type="spellStart"/>
      <w:r w:rsidRPr="00593C0B">
        <w:rPr>
          <w:rFonts w:ascii="Times New Roman" w:hAnsi="Times New Roman"/>
          <w:sz w:val="28"/>
          <w:szCs w:val="28"/>
          <w:lang w:val="uk-UA"/>
        </w:rPr>
        <w:t>Промоційна</w:t>
      </w:r>
      <w:proofErr w:type="spellEnd"/>
      <w:r w:rsidRPr="00593C0B">
        <w:rPr>
          <w:rFonts w:ascii="Times New Roman" w:hAnsi="Times New Roman"/>
          <w:sz w:val="28"/>
          <w:szCs w:val="28"/>
          <w:lang w:val="uk-UA"/>
        </w:rPr>
        <w:t xml:space="preserve"> та інформаційна кампанія здійснюється за рахунок коштів міського бюджету та з інших джерел, обсяги яких визначаються у відповідній міській цільовій програмі.</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 xml:space="preserve">8.4. Координація роботи з проведення </w:t>
      </w:r>
      <w:proofErr w:type="spellStart"/>
      <w:r w:rsidRPr="00593C0B">
        <w:rPr>
          <w:rFonts w:ascii="Times New Roman" w:hAnsi="Times New Roman"/>
          <w:sz w:val="28"/>
          <w:szCs w:val="28"/>
          <w:lang w:val="uk-UA"/>
        </w:rPr>
        <w:t>промоційної</w:t>
      </w:r>
      <w:proofErr w:type="spellEnd"/>
      <w:r w:rsidRPr="00593C0B">
        <w:rPr>
          <w:rFonts w:ascii="Times New Roman" w:hAnsi="Times New Roman"/>
          <w:sz w:val="28"/>
          <w:szCs w:val="28"/>
          <w:lang w:val="uk-UA"/>
        </w:rPr>
        <w:t xml:space="preserve"> та інформаційної кампанії покладається на</w:t>
      </w:r>
      <w:r w:rsidRPr="00593C0B">
        <w:rPr>
          <w:rFonts w:ascii="Times New Roman" w:hAnsi="Times New Roman"/>
          <w:b/>
          <w:bCs/>
          <w:sz w:val="28"/>
          <w:szCs w:val="28"/>
          <w:lang w:val="uk-UA"/>
        </w:rPr>
        <w:t xml:space="preserve"> </w:t>
      </w:r>
      <w:r w:rsidRPr="00593C0B">
        <w:rPr>
          <w:rFonts w:ascii="Times New Roman" w:hAnsi="Times New Roman"/>
          <w:bCs/>
          <w:sz w:val="28"/>
          <w:szCs w:val="28"/>
          <w:lang w:val="uk-UA"/>
        </w:rPr>
        <w:t>уповноважений орган</w:t>
      </w:r>
      <w:r w:rsidRPr="00593C0B">
        <w:rPr>
          <w:rFonts w:ascii="Times New Roman" w:hAnsi="Times New Roman"/>
          <w:b/>
          <w:bCs/>
          <w:sz w:val="28"/>
          <w:szCs w:val="28"/>
          <w:lang w:val="uk-UA"/>
        </w:rPr>
        <w:t xml:space="preserve"> </w:t>
      </w:r>
      <w:r w:rsidRPr="00593C0B">
        <w:rPr>
          <w:rFonts w:ascii="Times New Roman" w:hAnsi="Times New Roman"/>
          <w:bCs/>
          <w:sz w:val="28"/>
          <w:szCs w:val="28"/>
          <w:lang w:val="uk-UA"/>
        </w:rPr>
        <w:t>(відділ соціально – економічного розвитку міста міської ради та головного спеціаліста з інформаційної діяльності та комунікацій з громадськістю міської ради).</w:t>
      </w:r>
      <w:r w:rsidRPr="00593C0B">
        <w:rPr>
          <w:rFonts w:ascii="Times New Roman" w:hAnsi="Times New Roman"/>
          <w:sz w:val="28"/>
          <w:szCs w:val="28"/>
          <w:lang w:val="uk-UA"/>
        </w:rPr>
        <w:t xml:space="preserve"> </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8.5. Уповноваженому</w:t>
      </w:r>
      <w:r w:rsidRPr="00593C0B">
        <w:rPr>
          <w:rFonts w:ascii="Times New Roman" w:hAnsi="Times New Roman"/>
          <w:bCs/>
          <w:sz w:val="28"/>
          <w:szCs w:val="28"/>
          <w:lang w:val="uk-UA"/>
        </w:rPr>
        <w:t xml:space="preserve"> органу - за 1 (один) місяць до початку подачі проектів до участі у громадському бюджеті (бюджеті участі) розпочати </w:t>
      </w:r>
      <w:proofErr w:type="spellStart"/>
      <w:r w:rsidRPr="00593C0B">
        <w:rPr>
          <w:rFonts w:ascii="Times New Roman" w:hAnsi="Times New Roman"/>
          <w:sz w:val="28"/>
          <w:szCs w:val="28"/>
          <w:lang w:val="uk-UA"/>
        </w:rPr>
        <w:t>промоційну</w:t>
      </w:r>
      <w:proofErr w:type="spellEnd"/>
      <w:r w:rsidRPr="00593C0B">
        <w:rPr>
          <w:rFonts w:ascii="Times New Roman" w:hAnsi="Times New Roman"/>
          <w:sz w:val="28"/>
          <w:szCs w:val="28"/>
          <w:lang w:val="uk-UA"/>
        </w:rPr>
        <w:t xml:space="preserve"> та інформаційну кампанію через засоби масової інформації, мережу Інтернет, рекламні площі.</w:t>
      </w:r>
    </w:p>
    <w:p w:rsidR="003270BD" w:rsidRPr="00593C0B" w:rsidRDefault="003270BD" w:rsidP="003270BD">
      <w:pPr>
        <w:spacing w:after="0" w:line="240" w:lineRule="auto"/>
        <w:ind w:firstLine="708"/>
        <w:jc w:val="both"/>
        <w:rPr>
          <w:rFonts w:ascii="Times New Roman" w:hAnsi="Times New Roman"/>
          <w:sz w:val="28"/>
          <w:szCs w:val="28"/>
          <w:lang w:val="uk-UA"/>
        </w:rPr>
      </w:pPr>
      <w:r w:rsidRPr="00593C0B">
        <w:rPr>
          <w:rFonts w:ascii="Times New Roman" w:hAnsi="Times New Roman"/>
          <w:sz w:val="28"/>
          <w:szCs w:val="28"/>
          <w:lang w:val="uk-UA"/>
        </w:rPr>
        <w:t>8.6. Автори проектів самостійно за власний рахунок організовують інформаційні заходи серед мешканців м. Синельникове з роз’ясненням переваг власного проекту з метою отримання якомога більшої підтримки мешканців територіальної громади.</w:t>
      </w:r>
    </w:p>
    <w:p w:rsidR="003270BD" w:rsidRPr="00593C0B" w:rsidRDefault="003270BD" w:rsidP="003270BD">
      <w:pPr>
        <w:spacing w:after="0" w:line="240" w:lineRule="auto"/>
        <w:ind w:firstLine="708"/>
        <w:jc w:val="both"/>
        <w:rPr>
          <w:rFonts w:ascii="Times New Roman" w:hAnsi="Times New Roman"/>
          <w:sz w:val="28"/>
          <w:szCs w:val="28"/>
          <w:lang w:val="uk-UA"/>
        </w:rPr>
      </w:pPr>
    </w:p>
    <w:p w:rsidR="003270BD" w:rsidRPr="00593C0B" w:rsidRDefault="003270BD" w:rsidP="003270BD">
      <w:pPr>
        <w:spacing w:after="0" w:line="240" w:lineRule="auto"/>
        <w:jc w:val="both"/>
        <w:rPr>
          <w:rFonts w:ascii="Times New Roman" w:hAnsi="Times New Roman"/>
          <w:sz w:val="28"/>
          <w:szCs w:val="28"/>
          <w:lang w:val="uk-UA"/>
        </w:rPr>
      </w:pPr>
    </w:p>
    <w:p w:rsidR="003270BD" w:rsidRPr="00593C0B" w:rsidRDefault="003270BD" w:rsidP="003270BD">
      <w:pPr>
        <w:spacing w:after="0" w:line="240" w:lineRule="auto"/>
        <w:jc w:val="both"/>
        <w:rPr>
          <w:rFonts w:ascii="Times New Roman" w:hAnsi="Times New Roman"/>
          <w:sz w:val="28"/>
          <w:szCs w:val="28"/>
          <w:lang w:val="uk-UA"/>
        </w:rPr>
      </w:pPr>
    </w:p>
    <w:p w:rsidR="003270BD" w:rsidRPr="00593C0B" w:rsidRDefault="003270BD" w:rsidP="003270BD">
      <w:pPr>
        <w:spacing w:after="0" w:line="240" w:lineRule="auto"/>
        <w:jc w:val="both"/>
        <w:rPr>
          <w:rFonts w:ascii="Times New Roman" w:hAnsi="Times New Roman"/>
          <w:sz w:val="28"/>
          <w:szCs w:val="28"/>
          <w:lang w:val="uk-UA"/>
        </w:rPr>
      </w:pPr>
      <w:r w:rsidRPr="00593C0B">
        <w:rPr>
          <w:rFonts w:ascii="Times New Roman" w:eastAsia="Times New Roman" w:hAnsi="Times New Roman"/>
          <w:sz w:val="28"/>
          <w:szCs w:val="28"/>
          <w:lang w:val="uk-UA" w:eastAsia="zh-CN"/>
        </w:rPr>
        <w:t>Міський голова                                                                          Д.І. ЗРАЖЕВСЬКИЙ</w:t>
      </w:r>
    </w:p>
    <w:p w:rsidR="003270BD" w:rsidRPr="00593C0B" w:rsidRDefault="003270BD" w:rsidP="003270BD">
      <w:pPr>
        <w:spacing w:after="0" w:line="240" w:lineRule="auto"/>
        <w:ind w:firstLine="708"/>
        <w:jc w:val="both"/>
        <w:rPr>
          <w:rFonts w:ascii="Times New Roman" w:hAnsi="Times New Roman"/>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r w:rsidRPr="00593C0B">
        <w:rPr>
          <w:sz w:val="28"/>
          <w:szCs w:val="28"/>
          <w:lang w:val="uk-UA"/>
        </w:rPr>
        <w:t xml:space="preserve">Додаток 1 </w:t>
      </w:r>
    </w:p>
    <w:p w:rsidR="003270BD" w:rsidRPr="00593C0B" w:rsidRDefault="003270BD" w:rsidP="003270BD">
      <w:pPr>
        <w:spacing w:after="0" w:line="240" w:lineRule="auto"/>
        <w:ind w:left="4248" w:firstLine="708"/>
        <w:jc w:val="both"/>
        <w:rPr>
          <w:rFonts w:ascii="Times New Roman" w:hAnsi="Times New Roman"/>
          <w:sz w:val="28"/>
          <w:lang w:val="uk-UA"/>
        </w:rPr>
      </w:pPr>
      <w:r w:rsidRPr="00593C0B">
        <w:rPr>
          <w:rFonts w:ascii="Times New Roman" w:hAnsi="Times New Roman"/>
          <w:sz w:val="28"/>
          <w:szCs w:val="28"/>
          <w:lang w:val="uk-UA"/>
        </w:rPr>
        <w:t xml:space="preserve">Положення </w:t>
      </w:r>
      <w:r w:rsidRPr="00593C0B">
        <w:rPr>
          <w:rFonts w:ascii="Times New Roman" w:hAnsi="Times New Roman"/>
          <w:sz w:val="28"/>
          <w:lang w:val="uk-UA"/>
        </w:rPr>
        <w:t xml:space="preserve">про громадський бюджет </w:t>
      </w:r>
    </w:p>
    <w:p w:rsidR="003270BD" w:rsidRDefault="003270BD" w:rsidP="003270BD">
      <w:pPr>
        <w:spacing w:after="0" w:line="240" w:lineRule="auto"/>
        <w:ind w:left="4248" w:firstLine="708"/>
        <w:jc w:val="both"/>
        <w:rPr>
          <w:rFonts w:ascii="Times New Roman" w:hAnsi="Times New Roman"/>
          <w:sz w:val="28"/>
          <w:lang w:val="uk-UA"/>
        </w:rPr>
      </w:pPr>
      <w:r w:rsidRPr="00593C0B">
        <w:rPr>
          <w:rFonts w:ascii="Times New Roman" w:hAnsi="Times New Roman"/>
          <w:sz w:val="28"/>
          <w:lang w:val="uk-UA"/>
        </w:rPr>
        <w:t>(бюджет участі) міста  Синельникове</w:t>
      </w:r>
    </w:p>
    <w:p w:rsidR="003270BD" w:rsidRPr="00593C0B" w:rsidRDefault="003270BD" w:rsidP="003270BD">
      <w:pPr>
        <w:spacing w:after="0" w:line="240" w:lineRule="auto"/>
        <w:ind w:left="4248" w:firstLine="708"/>
        <w:jc w:val="both"/>
        <w:rPr>
          <w:rFonts w:ascii="Times New Roman" w:hAnsi="Times New Roman"/>
          <w:sz w:val="28"/>
          <w:lang w:val="uk-UA"/>
        </w:rPr>
      </w:pPr>
    </w:p>
    <w:p w:rsidR="003270BD" w:rsidRPr="00593C0B" w:rsidRDefault="003270BD" w:rsidP="003270BD">
      <w:pPr>
        <w:pStyle w:val="afa"/>
        <w:spacing w:before="0" w:beforeAutospacing="0" w:after="0" w:afterAutospacing="0"/>
        <w:jc w:val="center"/>
        <w:textAlignment w:val="top"/>
        <w:rPr>
          <w:sz w:val="28"/>
          <w:szCs w:val="28"/>
          <w:lang w:val="uk-UA"/>
        </w:rPr>
      </w:pPr>
      <w:r w:rsidRPr="00593C0B">
        <w:rPr>
          <w:sz w:val="28"/>
          <w:szCs w:val="28"/>
          <w:lang w:val="uk-UA"/>
        </w:rPr>
        <w:t>Бланк-заявка Автора проектної пропозиції</w:t>
      </w:r>
    </w:p>
    <w:p w:rsidR="003270BD" w:rsidRPr="00593C0B" w:rsidRDefault="003270BD" w:rsidP="003270BD">
      <w:pPr>
        <w:pStyle w:val="afa"/>
        <w:spacing w:before="0" w:beforeAutospacing="0" w:after="0" w:afterAutospacing="0"/>
        <w:jc w:val="center"/>
        <w:textAlignment w:val="top"/>
        <w:rPr>
          <w:sz w:val="16"/>
          <w:szCs w:val="16"/>
          <w:lang w:val="uk-UA"/>
        </w:rPr>
      </w:pPr>
    </w:p>
    <w:p w:rsidR="003270BD" w:rsidRPr="00593C0B" w:rsidRDefault="003270BD" w:rsidP="003270BD">
      <w:pPr>
        <w:tabs>
          <w:tab w:val="left" w:pos="426"/>
        </w:tabs>
        <w:spacing w:after="0" w:line="240" w:lineRule="auto"/>
        <w:jc w:val="both"/>
        <w:rPr>
          <w:rFonts w:ascii="Times New Roman" w:hAnsi="Times New Roman"/>
          <w:i/>
          <w:lang w:val="uk-UA" w:eastAsia="zh-CN"/>
        </w:rPr>
      </w:pPr>
      <w:r w:rsidRPr="00593C0B">
        <w:rPr>
          <w:rFonts w:ascii="Times New Roman" w:hAnsi="Times New Roman"/>
          <w:b/>
          <w:lang w:val="uk-UA" w:eastAsia="zh-CN"/>
        </w:rPr>
        <w:t xml:space="preserve">Автор (автори) проекту та його (їх) контактні дані </w:t>
      </w:r>
      <w:r w:rsidRPr="00593C0B">
        <w:rPr>
          <w:rFonts w:ascii="Times New Roman" w:hAnsi="Times New Roman"/>
          <w:i/>
          <w:lang w:val="uk-UA" w:eastAsia="zh-CN"/>
        </w:rPr>
        <w:t>(дані необхідно вписати чітко і зрозуміло)</w:t>
      </w:r>
    </w:p>
    <w:p w:rsidR="003270BD" w:rsidRPr="00593C0B" w:rsidRDefault="003270BD" w:rsidP="003270BD">
      <w:pPr>
        <w:tabs>
          <w:tab w:val="left" w:pos="426"/>
        </w:tabs>
        <w:spacing w:after="0" w:line="240" w:lineRule="auto"/>
        <w:jc w:val="both"/>
        <w:rPr>
          <w:rFonts w:ascii="Times New Roman" w:hAnsi="Times New Roman"/>
          <w:i/>
          <w:lang w:val="uk-UA" w:eastAsia="zh-CN"/>
        </w:rPr>
      </w:pPr>
    </w:p>
    <w:tbl>
      <w:tblPr>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2840"/>
        <w:gridCol w:w="765"/>
        <w:gridCol w:w="354"/>
        <w:gridCol w:w="354"/>
        <w:gridCol w:w="355"/>
        <w:gridCol w:w="354"/>
        <w:gridCol w:w="354"/>
        <w:gridCol w:w="355"/>
        <w:gridCol w:w="354"/>
        <w:gridCol w:w="354"/>
        <w:gridCol w:w="787"/>
        <w:gridCol w:w="2269"/>
      </w:tblGrid>
      <w:tr w:rsidR="003270BD" w:rsidRPr="00593C0B" w:rsidTr="00E06210">
        <w:trPr>
          <w:jc w:val="center"/>
        </w:trPr>
        <w:tc>
          <w:tcPr>
            <w:tcW w:w="2838" w:type="dxa"/>
            <w:tcMar>
              <w:top w:w="100" w:type="dxa"/>
              <w:left w:w="80" w:type="dxa"/>
              <w:bottom w:w="100" w:type="dxa"/>
              <w:right w:w="80" w:type="dxa"/>
            </w:tcMar>
            <w:vAlign w:val="center"/>
          </w:tcPr>
          <w:p w:rsidR="003270BD" w:rsidRPr="00593C0B" w:rsidRDefault="003270BD" w:rsidP="00E06210">
            <w:pPr>
              <w:spacing w:after="0" w:line="240" w:lineRule="auto"/>
              <w:ind w:left="-79" w:right="-222"/>
              <w:jc w:val="center"/>
              <w:rPr>
                <w:rFonts w:ascii="Times New Roman" w:hAnsi="Times New Roman"/>
                <w:b/>
                <w:lang w:val="uk-UA" w:eastAsia="zh-CN"/>
              </w:rPr>
            </w:pPr>
            <w:r w:rsidRPr="00593C0B">
              <w:rPr>
                <w:rFonts w:ascii="Times New Roman" w:hAnsi="Times New Roman"/>
                <w:b/>
                <w:lang w:val="uk-UA" w:eastAsia="zh-CN"/>
              </w:rPr>
              <w:t xml:space="preserve">Прізвище,  ім’я, </w:t>
            </w:r>
          </w:p>
          <w:p w:rsidR="003270BD" w:rsidRPr="00593C0B" w:rsidRDefault="003270BD" w:rsidP="00E06210">
            <w:pPr>
              <w:spacing w:after="0" w:line="240" w:lineRule="auto"/>
              <w:ind w:left="-79" w:right="-222"/>
              <w:jc w:val="center"/>
              <w:rPr>
                <w:rFonts w:ascii="Times New Roman" w:hAnsi="Times New Roman"/>
                <w:b/>
                <w:lang w:val="uk-UA" w:eastAsia="zh-CN"/>
              </w:rPr>
            </w:pPr>
            <w:r w:rsidRPr="00593C0B">
              <w:rPr>
                <w:rFonts w:ascii="Times New Roman" w:hAnsi="Times New Roman"/>
                <w:b/>
                <w:lang w:val="uk-UA" w:eastAsia="zh-CN"/>
              </w:rPr>
              <w:t>по - батькові **</w:t>
            </w:r>
          </w:p>
        </w:tc>
        <w:tc>
          <w:tcPr>
            <w:tcW w:w="4386" w:type="dxa"/>
            <w:gridSpan w:val="10"/>
            <w:tcMar>
              <w:top w:w="100" w:type="dxa"/>
              <w:left w:w="80" w:type="dxa"/>
              <w:bottom w:w="100" w:type="dxa"/>
              <w:right w:w="80" w:type="dxa"/>
            </w:tcMar>
            <w:vAlign w:val="center"/>
          </w:tcPr>
          <w:p w:rsidR="003270BD" w:rsidRPr="00593C0B" w:rsidRDefault="003270BD" w:rsidP="00E06210">
            <w:pPr>
              <w:spacing w:after="0" w:line="240" w:lineRule="auto"/>
              <w:ind w:left="-80"/>
              <w:jc w:val="center"/>
              <w:rPr>
                <w:rFonts w:ascii="Times New Roman" w:hAnsi="Times New Roman"/>
                <w:b/>
                <w:lang w:val="uk-UA" w:eastAsia="zh-CN"/>
              </w:rPr>
            </w:pPr>
            <w:r w:rsidRPr="00593C0B">
              <w:rPr>
                <w:rFonts w:ascii="Times New Roman" w:hAnsi="Times New Roman"/>
                <w:b/>
                <w:lang w:val="uk-UA" w:eastAsia="zh-CN"/>
              </w:rPr>
              <w:t>Контактні дані</w:t>
            </w:r>
          </w:p>
        </w:tc>
        <w:tc>
          <w:tcPr>
            <w:tcW w:w="2268" w:type="dxa"/>
            <w:vAlign w:val="center"/>
          </w:tcPr>
          <w:p w:rsidR="003270BD" w:rsidRPr="00593C0B" w:rsidRDefault="003270BD" w:rsidP="00E06210">
            <w:pPr>
              <w:spacing w:after="0" w:line="240" w:lineRule="auto"/>
              <w:jc w:val="center"/>
              <w:rPr>
                <w:rFonts w:ascii="Times New Roman" w:hAnsi="Times New Roman"/>
                <w:b/>
                <w:lang w:val="uk-UA" w:eastAsia="zh-CN"/>
              </w:rPr>
            </w:pPr>
            <w:r w:rsidRPr="00593C0B">
              <w:rPr>
                <w:rFonts w:ascii="Times New Roman" w:hAnsi="Times New Roman"/>
                <w:b/>
                <w:lang w:val="uk-UA" w:eastAsia="zh-CN"/>
              </w:rPr>
              <w:t xml:space="preserve"> Дата та підпис***</w:t>
            </w:r>
          </w:p>
        </w:tc>
      </w:tr>
      <w:tr w:rsidR="003270BD" w:rsidRPr="00593C0B" w:rsidTr="00E06210">
        <w:trPr>
          <w:trHeight w:val="244"/>
          <w:jc w:val="center"/>
        </w:trPr>
        <w:tc>
          <w:tcPr>
            <w:tcW w:w="2838" w:type="dxa"/>
            <w:vMerge w:val="restart"/>
            <w:tcMar>
              <w:top w:w="100" w:type="dxa"/>
              <w:left w:w="80" w:type="dxa"/>
              <w:bottom w:w="100" w:type="dxa"/>
              <w:right w:w="80" w:type="dxa"/>
            </w:tcMar>
          </w:tcPr>
          <w:p w:rsidR="003270BD" w:rsidRPr="00593C0B" w:rsidRDefault="003270BD" w:rsidP="00E06210">
            <w:pPr>
              <w:spacing w:after="0" w:line="240" w:lineRule="auto"/>
              <w:ind w:left="62" w:firstLine="8"/>
              <w:rPr>
                <w:rFonts w:ascii="Times New Roman" w:hAnsi="Times New Roman"/>
                <w:lang w:val="uk-UA" w:eastAsia="zh-CN"/>
              </w:rPr>
            </w:pPr>
            <w:r w:rsidRPr="00593C0B">
              <w:rPr>
                <w:rFonts w:ascii="Times New Roman" w:hAnsi="Times New Roman"/>
                <w:lang w:val="uk-UA" w:eastAsia="zh-CN"/>
              </w:rPr>
              <w:t>1.</w:t>
            </w:r>
          </w:p>
          <w:p w:rsidR="003270BD" w:rsidRPr="00593C0B" w:rsidRDefault="003270BD" w:rsidP="00E06210">
            <w:pPr>
              <w:spacing w:after="0" w:line="240" w:lineRule="auto"/>
              <w:rPr>
                <w:rFonts w:ascii="Times New Roman" w:hAnsi="Times New Roman"/>
                <w:lang w:val="uk-UA" w:eastAsia="zh-CN"/>
              </w:rPr>
            </w:pPr>
          </w:p>
        </w:tc>
        <w:tc>
          <w:tcPr>
            <w:tcW w:w="4386" w:type="dxa"/>
            <w:gridSpan w:val="10"/>
            <w:tcMar>
              <w:top w:w="100" w:type="dxa"/>
              <w:left w:w="80" w:type="dxa"/>
              <w:bottom w:w="100" w:type="dxa"/>
              <w:right w:w="80" w:type="dxa"/>
            </w:tcMar>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Адреса реєстрації*_______________</w:t>
            </w:r>
          </w:p>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 xml:space="preserve">Поштова адреса: </w:t>
            </w:r>
          </w:p>
          <w:p w:rsidR="003270BD" w:rsidRPr="00593C0B" w:rsidRDefault="003270BD" w:rsidP="00E06210">
            <w:pPr>
              <w:spacing w:after="0" w:line="240" w:lineRule="auto"/>
              <w:rPr>
                <w:rFonts w:ascii="Times New Roman" w:hAnsi="Times New Roman"/>
                <w:lang w:val="uk-UA" w:eastAsia="zh-CN"/>
              </w:rPr>
            </w:pPr>
          </w:p>
        </w:tc>
        <w:tc>
          <w:tcPr>
            <w:tcW w:w="2268" w:type="dxa"/>
            <w:vMerge w:val="restart"/>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 xml:space="preserve">     ____________    </w:t>
            </w:r>
          </w:p>
          <w:p w:rsidR="003270BD" w:rsidRPr="00593C0B" w:rsidRDefault="003270BD" w:rsidP="00E06210">
            <w:pPr>
              <w:spacing w:after="0" w:line="240" w:lineRule="auto"/>
              <w:rPr>
                <w:rFonts w:ascii="Times New Roman" w:hAnsi="Times New Roman"/>
                <w:i/>
                <w:lang w:val="uk-UA" w:eastAsia="zh-CN"/>
              </w:rPr>
            </w:pPr>
            <w:r w:rsidRPr="00593C0B">
              <w:rPr>
                <w:rFonts w:ascii="Times New Roman" w:hAnsi="Times New Roman"/>
                <w:lang w:val="uk-UA" w:eastAsia="zh-CN"/>
              </w:rPr>
              <w:t xml:space="preserve">           </w:t>
            </w:r>
            <w:r w:rsidRPr="00593C0B">
              <w:rPr>
                <w:rFonts w:ascii="Times New Roman" w:hAnsi="Times New Roman"/>
                <w:i/>
                <w:lang w:val="uk-UA" w:eastAsia="zh-CN"/>
              </w:rPr>
              <w:t>(дата)</w:t>
            </w:r>
          </w:p>
        </w:tc>
      </w:tr>
      <w:tr w:rsidR="003270BD" w:rsidRPr="00593C0B" w:rsidTr="00E06210">
        <w:trPr>
          <w:trHeight w:val="173"/>
          <w:jc w:val="center"/>
        </w:trPr>
        <w:tc>
          <w:tcPr>
            <w:tcW w:w="2838" w:type="dxa"/>
            <w:vMerge/>
            <w:vAlign w:val="center"/>
          </w:tcPr>
          <w:p w:rsidR="003270BD" w:rsidRPr="00593C0B" w:rsidRDefault="003270BD" w:rsidP="00E06210">
            <w:pPr>
              <w:spacing w:after="0" w:line="240" w:lineRule="auto"/>
              <w:rPr>
                <w:rFonts w:ascii="Times New Roman" w:hAnsi="Times New Roman"/>
                <w:lang w:val="uk-UA" w:eastAsia="zh-CN"/>
              </w:rPr>
            </w:pPr>
          </w:p>
        </w:tc>
        <w:tc>
          <w:tcPr>
            <w:tcW w:w="4386" w:type="dxa"/>
            <w:gridSpan w:val="10"/>
            <w:tcMar>
              <w:top w:w="100" w:type="dxa"/>
              <w:left w:w="80" w:type="dxa"/>
              <w:bottom w:w="100" w:type="dxa"/>
              <w:right w:w="80" w:type="dxa"/>
            </w:tcMar>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e-</w:t>
            </w:r>
            <w:proofErr w:type="spellStart"/>
            <w:r w:rsidRPr="00593C0B">
              <w:rPr>
                <w:rFonts w:ascii="Times New Roman" w:hAnsi="Times New Roman"/>
                <w:lang w:val="uk-UA" w:eastAsia="zh-CN"/>
              </w:rPr>
              <w:t>mail</w:t>
            </w:r>
            <w:proofErr w:type="spellEnd"/>
            <w:r w:rsidRPr="00593C0B">
              <w:rPr>
                <w:rFonts w:ascii="Times New Roman" w:hAnsi="Times New Roman"/>
                <w:lang w:val="uk-UA" w:eastAsia="zh-CN"/>
              </w:rPr>
              <w:t>:</w:t>
            </w:r>
          </w:p>
        </w:tc>
        <w:tc>
          <w:tcPr>
            <w:tcW w:w="2268" w:type="dxa"/>
            <w:vMerge/>
            <w:vAlign w:val="center"/>
          </w:tcPr>
          <w:p w:rsidR="003270BD" w:rsidRPr="00593C0B" w:rsidRDefault="003270BD" w:rsidP="00E06210">
            <w:pPr>
              <w:spacing w:after="0" w:line="240" w:lineRule="auto"/>
              <w:rPr>
                <w:rFonts w:ascii="Times New Roman" w:hAnsi="Times New Roman"/>
                <w:i/>
                <w:lang w:val="uk-UA" w:eastAsia="zh-CN"/>
              </w:rPr>
            </w:pPr>
          </w:p>
        </w:tc>
      </w:tr>
      <w:tr w:rsidR="003270BD" w:rsidRPr="00593C0B" w:rsidTr="00E06210">
        <w:trPr>
          <w:trHeight w:val="361"/>
          <w:jc w:val="center"/>
        </w:trPr>
        <w:tc>
          <w:tcPr>
            <w:tcW w:w="2838" w:type="dxa"/>
            <w:vMerge/>
            <w:vAlign w:val="center"/>
          </w:tcPr>
          <w:p w:rsidR="003270BD" w:rsidRPr="00593C0B" w:rsidRDefault="003270BD" w:rsidP="00E06210">
            <w:pPr>
              <w:spacing w:after="0" w:line="240" w:lineRule="auto"/>
              <w:rPr>
                <w:rFonts w:ascii="Times New Roman" w:hAnsi="Times New Roman"/>
                <w:lang w:val="uk-UA" w:eastAsia="zh-CN"/>
              </w:rPr>
            </w:pPr>
          </w:p>
        </w:tc>
        <w:tc>
          <w:tcPr>
            <w:tcW w:w="765" w:type="dxa"/>
            <w:tcMar>
              <w:top w:w="100" w:type="dxa"/>
              <w:left w:w="80" w:type="dxa"/>
              <w:bottom w:w="100" w:type="dxa"/>
              <w:right w:w="80" w:type="dxa"/>
            </w:tcMar>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 тел.:</w:t>
            </w: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787"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2268" w:type="dxa"/>
            <w:vMerge/>
            <w:vAlign w:val="center"/>
          </w:tcPr>
          <w:p w:rsidR="003270BD" w:rsidRPr="00593C0B" w:rsidRDefault="003270BD" w:rsidP="00E06210">
            <w:pPr>
              <w:spacing w:after="0" w:line="240" w:lineRule="auto"/>
              <w:rPr>
                <w:rFonts w:ascii="Times New Roman" w:hAnsi="Times New Roman"/>
                <w:i/>
                <w:lang w:val="uk-UA" w:eastAsia="zh-CN"/>
              </w:rPr>
            </w:pPr>
          </w:p>
        </w:tc>
      </w:tr>
      <w:tr w:rsidR="003270BD" w:rsidRPr="00593C0B" w:rsidTr="00E06210">
        <w:trPr>
          <w:trHeight w:val="244"/>
          <w:jc w:val="center"/>
        </w:trPr>
        <w:tc>
          <w:tcPr>
            <w:tcW w:w="2838" w:type="dxa"/>
            <w:vMerge/>
            <w:vAlign w:val="center"/>
          </w:tcPr>
          <w:p w:rsidR="003270BD" w:rsidRPr="00593C0B" w:rsidRDefault="003270BD" w:rsidP="00E06210">
            <w:pPr>
              <w:spacing w:after="0" w:line="240" w:lineRule="auto"/>
              <w:rPr>
                <w:rFonts w:ascii="Times New Roman" w:hAnsi="Times New Roman"/>
                <w:lang w:val="uk-UA" w:eastAsia="zh-CN"/>
              </w:rPr>
            </w:pPr>
          </w:p>
        </w:tc>
        <w:tc>
          <w:tcPr>
            <w:tcW w:w="765" w:type="dxa"/>
            <w:tcMar>
              <w:top w:w="100" w:type="dxa"/>
              <w:left w:w="80" w:type="dxa"/>
              <w:bottom w:w="100" w:type="dxa"/>
              <w:right w:w="80" w:type="dxa"/>
            </w:tcMar>
            <w:vAlign w:val="center"/>
          </w:tcPr>
          <w:p w:rsidR="003270BD" w:rsidRPr="00593C0B" w:rsidRDefault="003270BD" w:rsidP="00E06210">
            <w:pPr>
              <w:spacing w:after="0" w:line="240" w:lineRule="auto"/>
              <w:ind w:right="-73"/>
              <w:rPr>
                <w:rFonts w:ascii="Times New Roman" w:hAnsi="Times New Roman"/>
                <w:sz w:val="16"/>
                <w:lang w:val="uk-UA" w:eastAsia="zh-CN"/>
              </w:rPr>
            </w:pPr>
            <w:r w:rsidRPr="00593C0B">
              <w:rPr>
                <w:rFonts w:ascii="Times New Roman" w:hAnsi="Times New Roman"/>
                <w:sz w:val="16"/>
                <w:lang w:val="uk-UA" w:eastAsia="zh-CN"/>
              </w:rPr>
              <w:t xml:space="preserve">Серія та </w:t>
            </w:r>
          </w:p>
          <w:p w:rsidR="003270BD" w:rsidRPr="00593C0B" w:rsidRDefault="003270BD" w:rsidP="00E06210">
            <w:pPr>
              <w:spacing w:after="0" w:line="240" w:lineRule="auto"/>
              <w:ind w:right="-73"/>
              <w:rPr>
                <w:rFonts w:ascii="Times New Roman" w:hAnsi="Times New Roman"/>
                <w:lang w:val="uk-UA" w:eastAsia="zh-CN"/>
              </w:rPr>
            </w:pPr>
            <w:r w:rsidRPr="00593C0B">
              <w:rPr>
                <w:rFonts w:ascii="Times New Roman" w:hAnsi="Times New Roman"/>
                <w:sz w:val="16"/>
                <w:lang w:val="uk-UA" w:eastAsia="zh-CN"/>
              </w:rPr>
              <w:t>№ паспорту</w:t>
            </w: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787"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2268" w:type="dxa"/>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 xml:space="preserve">       ____________</w:t>
            </w:r>
          </w:p>
          <w:p w:rsidR="003270BD" w:rsidRPr="00593C0B" w:rsidRDefault="003270BD" w:rsidP="00E06210">
            <w:pPr>
              <w:spacing w:after="0" w:line="240" w:lineRule="auto"/>
              <w:jc w:val="center"/>
              <w:rPr>
                <w:rFonts w:ascii="Times New Roman" w:hAnsi="Times New Roman"/>
                <w:i/>
                <w:lang w:val="uk-UA" w:eastAsia="zh-CN"/>
              </w:rPr>
            </w:pPr>
            <w:r w:rsidRPr="00593C0B">
              <w:rPr>
                <w:rFonts w:ascii="Times New Roman" w:hAnsi="Times New Roman"/>
                <w:i/>
                <w:lang w:val="uk-UA" w:eastAsia="zh-CN"/>
              </w:rPr>
              <w:t>(підпис)</w:t>
            </w:r>
          </w:p>
        </w:tc>
      </w:tr>
      <w:tr w:rsidR="003270BD" w:rsidRPr="00593C0B" w:rsidTr="00E06210">
        <w:trPr>
          <w:trHeight w:val="263"/>
          <w:jc w:val="center"/>
        </w:trPr>
        <w:tc>
          <w:tcPr>
            <w:tcW w:w="2838" w:type="dxa"/>
            <w:vMerge w:val="restart"/>
            <w:tcMar>
              <w:top w:w="100" w:type="dxa"/>
              <w:left w:w="80" w:type="dxa"/>
              <w:bottom w:w="100" w:type="dxa"/>
              <w:right w:w="80" w:type="dxa"/>
            </w:tcMar>
          </w:tcPr>
          <w:p w:rsidR="003270BD" w:rsidRPr="00593C0B" w:rsidRDefault="003270BD" w:rsidP="00E06210">
            <w:pPr>
              <w:spacing w:after="0" w:line="240" w:lineRule="auto"/>
              <w:ind w:left="62" w:firstLine="8"/>
              <w:rPr>
                <w:rFonts w:ascii="Times New Roman" w:hAnsi="Times New Roman"/>
                <w:lang w:val="uk-UA" w:eastAsia="zh-CN"/>
              </w:rPr>
            </w:pPr>
            <w:r w:rsidRPr="00593C0B">
              <w:rPr>
                <w:rFonts w:ascii="Times New Roman" w:hAnsi="Times New Roman"/>
                <w:lang w:val="uk-UA" w:eastAsia="zh-CN"/>
              </w:rPr>
              <w:t>2.</w:t>
            </w:r>
          </w:p>
        </w:tc>
        <w:tc>
          <w:tcPr>
            <w:tcW w:w="4386" w:type="dxa"/>
            <w:gridSpan w:val="10"/>
            <w:tcMar>
              <w:top w:w="100" w:type="dxa"/>
              <w:left w:w="80" w:type="dxa"/>
              <w:bottom w:w="100" w:type="dxa"/>
              <w:right w:w="80" w:type="dxa"/>
            </w:tcMar>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Адреса реєстрації*_______________</w:t>
            </w:r>
          </w:p>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 xml:space="preserve">Поштова адреса: </w:t>
            </w:r>
          </w:p>
          <w:p w:rsidR="003270BD" w:rsidRPr="00593C0B" w:rsidRDefault="003270BD" w:rsidP="00E06210">
            <w:pPr>
              <w:spacing w:after="0" w:line="240" w:lineRule="auto"/>
              <w:rPr>
                <w:rFonts w:ascii="Times New Roman" w:hAnsi="Times New Roman"/>
                <w:lang w:val="uk-UA" w:eastAsia="zh-CN"/>
              </w:rPr>
            </w:pPr>
          </w:p>
        </w:tc>
        <w:tc>
          <w:tcPr>
            <w:tcW w:w="2268" w:type="dxa"/>
            <w:vMerge w:val="restart"/>
          </w:tcPr>
          <w:p w:rsidR="003270BD" w:rsidRPr="00593C0B" w:rsidRDefault="003270BD" w:rsidP="00E06210">
            <w:pPr>
              <w:spacing w:after="0" w:line="240" w:lineRule="auto"/>
              <w:jc w:val="center"/>
              <w:rPr>
                <w:rFonts w:ascii="Times New Roman" w:hAnsi="Times New Roman"/>
                <w:lang w:val="uk-UA" w:eastAsia="zh-CN"/>
              </w:rPr>
            </w:pPr>
          </w:p>
          <w:p w:rsidR="003270BD" w:rsidRPr="00593C0B" w:rsidRDefault="003270BD" w:rsidP="00E06210">
            <w:pPr>
              <w:spacing w:after="0" w:line="240" w:lineRule="auto"/>
              <w:jc w:val="center"/>
              <w:rPr>
                <w:rFonts w:ascii="Times New Roman" w:hAnsi="Times New Roman"/>
                <w:lang w:val="uk-UA" w:eastAsia="zh-CN"/>
              </w:rPr>
            </w:pPr>
          </w:p>
          <w:p w:rsidR="003270BD" w:rsidRPr="00593C0B" w:rsidRDefault="003270BD" w:rsidP="00E06210">
            <w:pPr>
              <w:spacing w:after="0" w:line="240" w:lineRule="auto"/>
              <w:jc w:val="center"/>
              <w:rPr>
                <w:rFonts w:ascii="Times New Roman" w:hAnsi="Times New Roman"/>
                <w:lang w:val="uk-UA" w:eastAsia="zh-CN"/>
              </w:rPr>
            </w:pPr>
          </w:p>
          <w:p w:rsidR="003270BD" w:rsidRPr="00593C0B" w:rsidRDefault="003270BD" w:rsidP="00E06210">
            <w:pPr>
              <w:spacing w:after="0" w:line="240" w:lineRule="auto"/>
              <w:jc w:val="center"/>
              <w:rPr>
                <w:rFonts w:ascii="Times New Roman" w:hAnsi="Times New Roman"/>
                <w:lang w:val="uk-UA" w:eastAsia="zh-CN"/>
              </w:rPr>
            </w:pPr>
            <w:r w:rsidRPr="00593C0B">
              <w:rPr>
                <w:rFonts w:ascii="Times New Roman" w:hAnsi="Times New Roman"/>
                <w:lang w:val="uk-UA" w:eastAsia="zh-CN"/>
              </w:rPr>
              <w:t>____________</w:t>
            </w:r>
          </w:p>
          <w:p w:rsidR="003270BD" w:rsidRPr="00593C0B" w:rsidRDefault="003270BD" w:rsidP="00E06210">
            <w:pPr>
              <w:spacing w:after="0" w:line="240" w:lineRule="auto"/>
              <w:jc w:val="center"/>
              <w:rPr>
                <w:rFonts w:ascii="Times New Roman" w:hAnsi="Times New Roman"/>
                <w:b/>
                <w:lang w:val="uk-UA" w:eastAsia="zh-CN"/>
              </w:rPr>
            </w:pPr>
            <w:r w:rsidRPr="00593C0B">
              <w:rPr>
                <w:rFonts w:ascii="Times New Roman" w:hAnsi="Times New Roman"/>
                <w:i/>
                <w:lang w:val="uk-UA" w:eastAsia="zh-CN"/>
              </w:rPr>
              <w:t>(дата)</w:t>
            </w:r>
          </w:p>
        </w:tc>
      </w:tr>
      <w:tr w:rsidR="003270BD" w:rsidRPr="00593C0B" w:rsidTr="00E06210">
        <w:trPr>
          <w:trHeight w:val="263"/>
          <w:jc w:val="center"/>
        </w:trPr>
        <w:tc>
          <w:tcPr>
            <w:tcW w:w="2838" w:type="dxa"/>
            <w:vMerge/>
            <w:vAlign w:val="center"/>
          </w:tcPr>
          <w:p w:rsidR="003270BD" w:rsidRPr="00593C0B" w:rsidRDefault="003270BD" w:rsidP="00E06210">
            <w:pPr>
              <w:spacing w:after="0" w:line="240" w:lineRule="auto"/>
              <w:rPr>
                <w:rFonts w:ascii="Times New Roman" w:hAnsi="Times New Roman"/>
                <w:lang w:val="uk-UA" w:eastAsia="zh-CN"/>
              </w:rPr>
            </w:pPr>
          </w:p>
        </w:tc>
        <w:tc>
          <w:tcPr>
            <w:tcW w:w="4386" w:type="dxa"/>
            <w:gridSpan w:val="10"/>
            <w:tcMar>
              <w:top w:w="100" w:type="dxa"/>
              <w:left w:w="80" w:type="dxa"/>
              <w:bottom w:w="100" w:type="dxa"/>
              <w:right w:w="80" w:type="dxa"/>
            </w:tcMar>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e-</w:t>
            </w:r>
            <w:proofErr w:type="spellStart"/>
            <w:r w:rsidRPr="00593C0B">
              <w:rPr>
                <w:rFonts w:ascii="Times New Roman" w:hAnsi="Times New Roman"/>
                <w:lang w:val="uk-UA" w:eastAsia="zh-CN"/>
              </w:rPr>
              <w:t>mail</w:t>
            </w:r>
            <w:proofErr w:type="spellEnd"/>
            <w:r w:rsidRPr="00593C0B">
              <w:rPr>
                <w:rFonts w:ascii="Times New Roman" w:hAnsi="Times New Roman"/>
                <w:lang w:val="uk-UA" w:eastAsia="zh-CN"/>
              </w:rPr>
              <w:t>:</w:t>
            </w:r>
          </w:p>
        </w:tc>
        <w:tc>
          <w:tcPr>
            <w:tcW w:w="2268" w:type="dxa"/>
            <w:vMerge/>
            <w:vAlign w:val="center"/>
          </w:tcPr>
          <w:p w:rsidR="003270BD" w:rsidRPr="00593C0B" w:rsidRDefault="003270BD" w:rsidP="00E06210">
            <w:pPr>
              <w:spacing w:after="0" w:line="240" w:lineRule="auto"/>
              <w:rPr>
                <w:rFonts w:ascii="Times New Roman" w:hAnsi="Times New Roman"/>
                <w:b/>
                <w:lang w:val="uk-UA" w:eastAsia="zh-CN"/>
              </w:rPr>
            </w:pPr>
          </w:p>
        </w:tc>
      </w:tr>
      <w:tr w:rsidR="003270BD" w:rsidRPr="00593C0B" w:rsidTr="00E06210">
        <w:trPr>
          <w:trHeight w:val="263"/>
          <w:jc w:val="center"/>
        </w:trPr>
        <w:tc>
          <w:tcPr>
            <w:tcW w:w="2838" w:type="dxa"/>
            <w:vMerge/>
            <w:vAlign w:val="center"/>
          </w:tcPr>
          <w:p w:rsidR="003270BD" w:rsidRPr="00593C0B" w:rsidRDefault="003270BD" w:rsidP="00E06210">
            <w:pPr>
              <w:spacing w:after="0" w:line="240" w:lineRule="auto"/>
              <w:rPr>
                <w:rFonts w:ascii="Times New Roman" w:hAnsi="Times New Roman"/>
                <w:lang w:val="uk-UA" w:eastAsia="zh-CN"/>
              </w:rPr>
            </w:pPr>
          </w:p>
        </w:tc>
        <w:tc>
          <w:tcPr>
            <w:tcW w:w="765" w:type="dxa"/>
            <w:tcMar>
              <w:top w:w="100" w:type="dxa"/>
              <w:left w:w="80" w:type="dxa"/>
              <w:bottom w:w="100" w:type="dxa"/>
              <w:right w:w="80" w:type="dxa"/>
            </w:tcMar>
            <w:vAlign w:val="center"/>
          </w:tcPr>
          <w:p w:rsidR="003270BD" w:rsidRPr="00593C0B" w:rsidRDefault="003270BD" w:rsidP="00E06210">
            <w:pPr>
              <w:spacing w:after="0" w:line="240" w:lineRule="auto"/>
              <w:rPr>
                <w:rFonts w:ascii="Times New Roman" w:hAnsi="Times New Roman"/>
                <w:lang w:val="uk-UA" w:eastAsia="zh-CN"/>
              </w:rPr>
            </w:pPr>
            <w:r w:rsidRPr="00593C0B">
              <w:rPr>
                <w:rFonts w:ascii="Times New Roman" w:hAnsi="Times New Roman"/>
                <w:lang w:val="uk-UA" w:eastAsia="zh-CN"/>
              </w:rPr>
              <w:t>№ тел.:</w:t>
            </w: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787"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2268" w:type="dxa"/>
            <w:vMerge/>
            <w:vAlign w:val="center"/>
          </w:tcPr>
          <w:p w:rsidR="003270BD" w:rsidRPr="00593C0B" w:rsidRDefault="003270BD" w:rsidP="00E06210">
            <w:pPr>
              <w:spacing w:after="0" w:line="240" w:lineRule="auto"/>
              <w:rPr>
                <w:rFonts w:ascii="Times New Roman" w:hAnsi="Times New Roman"/>
                <w:b/>
                <w:lang w:val="uk-UA" w:eastAsia="zh-CN"/>
              </w:rPr>
            </w:pPr>
          </w:p>
        </w:tc>
      </w:tr>
      <w:tr w:rsidR="003270BD" w:rsidRPr="00593C0B" w:rsidTr="00E06210">
        <w:trPr>
          <w:trHeight w:val="263"/>
          <w:jc w:val="center"/>
        </w:trPr>
        <w:tc>
          <w:tcPr>
            <w:tcW w:w="2838" w:type="dxa"/>
            <w:vMerge/>
            <w:vAlign w:val="center"/>
          </w:tcPr>
          <w:p w:rsidR="003270BD" w:rsidRPr="00593C0B" w:rsidRDefault="003270BD" w:rsidP="00E06210">
            <w:pPr>
              <w:spacing w:after="0" w:line="240" w:lineRule="auto"/>
              <w:rPr>
                <w:rFonts w:ascii="Times New Roman" w:hAnsi="Times New Roman"/>
                <w:lang w:val="uk-UA" w:eastAsia="zh-CN"/>
              </w:rPr>
            </w:pPr>
          </w:p>
        </w:tc>
        <w:tc>
          <w:tcPr>
            <w:tcW w:w="765" w:type="dxa"/>
            <w:tcMar>
              <w:top w:w="100" w:type="dxa"/>
              <w:left w:w="80" w:type="dxa"/>
              <w:bottom w:w="100" w:type="dxa"/>
              <w:right w:w="80" w:type="dxa"/>
            </w:tcMar>
            <w:vAlign w:val="center"/>
          </w:tcPr>
          <w:p w:rsidR="003270BD" w:rsidRPr="00593C0B" w:rsidRDefault="003270BD" w:rsidP="00E06210">
            <w:pPr>
              <w:spacing w:after="0" w:line="240" w:lineRule="auto"/>
              <w:ind w:right="-73"/>
              <w:rPr>
                <w:rFonts w:ascii="Times New Roman" w:hAnsi="Times New Roman"/>
                <w:sz w:val="16"/>
                <w:lang w:val="uk-UA" w:eastAsia="zh-CN"/>
              </w:rPr>
            </w:pPr>
            <w:r w:rsidRPr="00593C0B">
              <w:rPr>
                <w:rFonts w:ascii="Times New Roman" w:hAnsi="Times New Roman"/>
                <w:sz w:val="16"/>
                <w:lang w:val="uk-UA" w:eastAsia="zh-CN"/>
              </w:rPr>
              <w:t xml:space="preserve">Серія та </w:t>
            </w:r>
          </w:p>
          <w:p w:rsidR="003270BD" w:rsidRPr="00593C0B" w:rsidRDefault="003270BD" w:rsidP="00E06210">
            <w:pPr>
              <w:spacing w:after="0" w:line="240" w:lineRule="auto"/>
              <w:ind w:right="-73"/>
              <w:rPr>
                <w:rFonts w:ascii="Times New Roman" w:hAnsi="Times New Roman"/>
                <w:lang w:val="uk-UA" w:eastAsia="zh-CN"/>
              </w:rPr>
            </w:pPr>
            <w:r w:rsidRPr="00593C0B">
              <w:rPr>
                <w:rFonts w:ascii="Times New Roman" w:hAnsi="Times New Roman"/>
                <w:sz w:val="16"/>
                <w:lang w:val="uk-UA" w:eastAsia="zh-CN"/>
              </w:rPr>
              <w:t>№ паспорту</w:t>
            </w: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787"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2268" w:type="dxa"/>
            <w:vAlign w:val="center"/>
          </w:tcPr>
          <w:p w:rsidR="003270BD" w:rsidRPr="00593C0B" w:rsidRDefault="003270BD" w:rsidP="00E06210">
            <w:pPr>
              <w:spacing w:after="0" w:line="240" w:lineRule="auto"/>
              <w:jc w:val="center"/>
              <w:rPr>
                <w:rFonts w:ascii="Times New Roman" w:hAnsi="Times New Roman"/>
                <w:lang w:val="uk-UA" w:eastAsia="zh-CN"/>
              </w:rPr>
            </w:pPr>
            <w:r w:rsidRPr="00593C0B">
              <w:rPr>
                <w:rFonts w:ascii="Times New Roman" w:hAnsi="Times New Roman"/>
                <w:lang w:val="uk-UA" w:eastAsia="zh-CN"/>
              </w:rPr>
              <w:t>____________</w:t>
            </w:r>
          </w:p>
          <w:p w:rsidR="003270BD" w:rsidRPr="00593C0B" w:rsidRDefault="003270BD" w:rsidP="00E06210">
            <w:pPr>
              <w:spacing w:after="0" w:line="240" w:lineRule="auto"/>
              <w:ind w:left="-280"/>
              <w:jc w:val="center"/>
              <w:rPr>
                <w:rFonts w:ascii="Times New Roman" w:hAnsi="Times New Roman"/>
                <w:b/>
                <w:lang w:val="uk-UA" w:eastAsia="zh-CN"/>
              </w:rPr>
            </w:pPr>
            <w:r w:rsidRPr="00593C0B">
              <w:rPr>
                <w:rFonts w:ascii="Times New Roman" w:hAnsi="Times New Roman"/>
                <w:i/>
                <w:lang w:val="uk-UA" w:eastAsia="zh-CN"/>
              </w:rPr>
              <w:t>(підпис)</w:t>
            </w:r>
          </w:p>
        </w:tc>
      </w:tr>
      <w:tr w:rsidR="003270BD" w:rsidRPr="00593C0B" w:rsidTr="00E06210">
        <w:trPr>
          <w:trHeight w:val="263"/>
          <w:jc w:val="center"/>
        </w:trPr>
        <w:tc>
          <w:tcPr>
            <w:tcW w:w="2838" w:type="dxa"/>
            <w:tcMar>
              <w:top w:w="100" w:type="dxa"/>
              <w:left w:w="80" w:type="dxa"/>
              <w:bottom w:w="100" w:type="dxa"/>
              <w:right w:w="80" w:type="dxa"/>
            </w:tcMar>
            <w:vAlign w:val="center"/>
          </w:tcPr>
          <w:p w:rsidR="003270BD" w:rsidRPr="00593C0B" w:rsidRDefault="003270BD" w:rsidP="00E06210">
            <w:pPr>
              <w:spacing w:after="0" w:line="240" w:lineRule="auto"/>
              <w:ind w:left="62" w:firstLine="8"/>
              <w:rPr>
                <w:rFonts w:ascii="Times New Roman" w:hAnsi="Times New Roman"/>
                <w:lang w:val="uk-UA" w:eastAsia="zh-CN"/>
              </w:rPr>
            </w:pPr>
            <w:r w:rsidRPr="00593C0B">
              <w:rPr>
                <w:rFonts w:ascii="Times New Roman" w:hAnsi="Times New Roman"/>
                <w:lang w:val="uk-UA" w:eastAsia="zh-CN"/>
              </w:rPr>
              <w:t>…</w:t>
            </w:r>
          </w:p>
        </w:tc>
        <w:tc>
          <w:tcPr>
            <w:tcW w:w="765" w:type="dxa"/>
            <w:tcMar>
              <w:top w:w="100" w:type="dxa"/>
              <w:left w:w="80" w:type="dxa"/>
              <w:bottom w:w="100" w:type="dxa"/>
              <w:right w:w="80" w:type="dxa"/>
            </w:tcMar>
            <w:vAlign w:val="center"/>
          </w:tcPr>
          <w:p w:rsidR="003270BD" w:rsidRPr="00593C0B" w:rsidRDefault="003270BD" w:rsidP="00E06210">
            <w:pPr>
              <w:spacing w:after="0" w:line="240" w:lineRule="auto"/>
              <w:rPr>
                <w:rFonts w:ascii="Times New Roman" w:hAnsi="Times New Roman"/>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5"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354"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787" w:type="dxa"/>
            <w:vAlign w:val="center"/>
          </w:tcPr>
          <w:p w:rsidR="003270BD" w:rsidRPr="00593C0B" w:rsidRDefault="003270BD" w:rsidP="00E06210">
            <w:pPr>
              <w:spacing w:after="0" w:line="240" w:lineRule="auto"/>
              <w:jc w:val="center"/>
              <w:rPr>
                <w:rFonts w:ascii="Times New Roman" w:hAnsi="Times New Roman"/>
                <w:b/>
                <w:lang w:val="uk-UA" w:eastAsia="zh-CN"/>
              </w:rPr>
            </w:pPr>
          </w:p>
        </w:tc>
        <w:tc>
          <w:tcPr>
            <w:tcW w:w="2268" w:type="dxa"/>
            <w:vAlign w:val="center"/>
          </w:tcPr>
          <w:p w:rsidR="003270BD" w:rsidRPr="00593C0B" w:rsidRDefault="003270BD" w:rsidP="00E06210">
            <w:pPr>
              <w:spacing w:after="0" w:line="240" w:lineRule="auto"/>
              <w:ind w:left="-280"/>
              <w:rPr>
                <w:rFonts w:ascii="Times New Roman" w:hAnsi="Times New Roman"/>
                <w:b/>
                <w:lang w:val="uk-UA" w:eastAsia="zh-CN"/>
              </w:rPr>
            </w:pPr>
          </w:p>
        </w:tc>
      </w:tr>
    </w:tbl>
    <w:p w:rsidR="003270BD" w:rsidRPr="00593C0B" w:rsidRDefault="003270BD" w:rsidP="003270BD">
      <w:pPr>
        <w:spacing w:after="0" w:line="240" w:lineRule="auto"/>
        <w:ind w:firstLine="708"/>
        <w:jc w:val="both"/>
        <w:rPr>
          <w:rFonts w:ascii="Times New Roman" w:hAnsi="Times New Roman"/>
          <w:lang w:val="uk-UA"/>
        </w:rPr>
      </w:pPr>
    </w:p>
    <w:p w:rsidR="003270BD" w:rsidRPr="00593C0B" w:rsidRDefault="003270BD" w:rsidP="003270BD">
      <w:pPr>
        <w:spacing w:after="0" w:line="240" w:lineRule="auto"/>
        <w:ind w:firstLine="708"/>
        <w:jc w:val="both"/>
        <w:rPr>
          <w:rFonts w:ascii="Times New Roman" w:hAnsi="Times New Roman"/>
          <w:lang w:val="uk-UA"/>
        </w:rPr>
      </w:pPr>
      <w:r w:rsidRPr="00593C0B">
        <w:rPr>
          <w:rFonts w:ascii="Times New Roman" w:hAnsi="Times New Roman"/>
          <w:lang w:val="uk-UA"/>
        </w:rPr>
        <w:t xml:space="preserve">*Якщо адресою реєстрації є не м. Синельникове, то до Форми проекту необхідно прикласти документ, що підтверджує місце перебування, роботи, навчання, служби чи </w:t>
      </w:r>
      <w:proofErr w:type="spellStart"/>
      <w:r w:rsidRPr="00593C0B">
        <w:rPr>
          <w:rFonts w:ascii="Times New Roman" w:hAnsi="Times New Roman"/>
          <w:lang w:val="uk-UA"/>
        </w:rPr>
        <w:t>ін</w:t>
      </w:r>
      <w:proofErr w:type="spellEnd"/>
    </w:p>
    <w:p w:rsidR="003270BD" w:rsidRPr="00593C0B" w:rsidRDefault="003270BD" w:rsidP="003270BD">
      <w:pPr>
        <w:spacing w:after="0" w:line="240" w:lineRule="auto"/>
        <w:ind w:firstLine="708"/>
        <w:jc w:val="both"/>
        <w:rPr>
          <w:rFonts w:ascii="Times New Roman" w:hAnsi="Times New Roman"/>
          <w:lang w:val="uk-UA" w:eastAsia="zh-CN"/>
        </w:rPr>
      </w:pPr>
      <w:r w:rsidRPr="00593C0B">
        <w:rPr>
          <w:rFonts w:ascii="Times New Roman" w:hAnsi="Times New Roman"/>
          <w:b/>
          <w:lang w:val="uk-UA" w:eastAsia="zh-CN"/>
        </w:rPr>
        <w:t xml:space="preserve">** </w:t>
      </w:r>
      <w:r w:rsidRPr="00593C0B">
        <w:rPr>
          <w:rFonts w:ascii="Times New Roman" w:hAnsi="Times New Roman"/>
          <w:lang w:val="uk-UA" w:eastAsia="zh-CN"/>
        </w:rPr>
        <w:t>Будь-ласка, вкажіть особу, уповноважену надавати інформацію представникам Синельниківської  міської ради.</w:t>
      </w:r>
    </w:p>
    <w:p w:rsidR="003270BD" w:rsidRPr="00593C0B" w:rsidRDefault="003270BD" w:rsidP="003270BD">
      <w:pPr>
        <w:spacing w:after="0" w:line="240" w:lineRule="auto"/>
        <w:ind w:firstLine="708"/>
        <w:jc w:val="both"/>
        <w:rPr>
          <w:rFonts w:ascii="Times New Roman" w:hAnsi="Times New Roman"/>
          <w:lang w:val="uk-UA" w:eastAsia="zh-CN"/>
        </w:rPr>
      </w:pPr>
      <w:r w:rsidRPr="00593C0B">
        <w:rPr>
          <w:rFonts w:ascii="Times New Roman" w:hAnsi="Times New Roman"/>
          <w:b/>
          <w:lang w:val="uk-UA" w:eastAsia="zh-CN"/>
        </w:rPr>
        <w:t xml:space="preserve">*** </w:t>
      </w:r>
      <w:r w:rsidRPr="00593C0B">
        <w:rPr>
          <w:rFonts w:ascii="Times New Roman" w:hAnsi="Times New Roman"/>
          <w:lang w:val="uk-UA" w:eastAsia="zh-CN"/>
        </w:rPr>
        <w:t xml:space="preserve">Підписуючи документ, я, разом з цим заявляю, що є мешканцем м. Синельникове </w:t>
      </w:r>
      <w:r w:rsidRPr="00593C0B">
        <w:rPr>
          <w:rFonts w:ascii="Times New Roman" w:hAnsi="Times New Roman"/>
          <w:lang w:val="uk-UA"/>
        </w:rPr>
        <w:t>та погоджуюсь, що заповнений бланк  буде опубліковано на сайті  Синельниківської  міської ради в розділі «Громадський бюджет»</w:t>
      </w:r>
      <w:r w:rsidRPr="00593C0B">
        <w:rPr>
          <w:rFonts w:ascii="Times New Roman" w:hAnsi="Times New Roman"/>
          <w:lang w:val="uk-UA" w:eastAsia="zh-CN"/>
        </w:rPr>
        <w:t>.</w:t>
      </w:r>
    </w:p>
    <w:p w:rsidR="003270BD" w:rsidRPr="00593C0B" w:rsidRDefault="003270BD" w:rsidP="003270BD">
      <w:pPr>
        <w:tabs>
          <w:tab w:val="left" w:pos="900"/>
        </w:tabs>
        <w:spacing w:after="0" w:line="240" w:lineRule="auto"/>
        <w:jc w:val="both"/>
        <w:rPr>
          <w:rFonts w:ascii="Times New Roman" w:hAnsi="Times New Roman"/>
          <w:lang w:val="uk-UA"/>
        </w:rPr>
      </w:pPr>
      <w:r w:rsidRPr="00593C0B">
        <w:rPr>
          <w:rFonts w:ascii="Times New Roman" w:hAnsi="Times New Roman"/>
          <w:b/>
          <w:lang w:val="uk-UA"/>
        </w:rPr>
        <w:t xml:space="preserve">Інша інформація. </w:t>
      </w:r>
      <w:r w:rsidRPr="00593C0B">
        <w:rPr>
          <w:rFonts w:ascii="Times New Roman" w:hAnsi="Times New Roman"/>
          <w:lang w:val="uk-UA"/>
        </w:rPr>
        <w:t xml:space="preserve"> Про «Громадський бюджет»  м. Синельникове  дізнався із </w:t>
      </w:r>
      <w:r w:rsidRPr="00593C0B">
        <w:rPr>
          <w:rFonts w:ascii="Times New Roman" w:hAnsi="Times New Roman"/>
          <w:i/>
          <w:lang w:val="uk-UA"/>
        </w:rPr>
        <w:t>(відмітити «</w:t>
      </w:r>
      <w:r w:rsidRPr="00593C0B">
        <w:rPr>
          <w:rFonts w:ascii="Times New Roman" w:hAnsi="Times New Roman"/>
          <w:i/>
          <w:lang w:val="uk-UA" w:eastAsia="zh-CN"/>
        </w:rPr>
        <w:t>Ч</w:t>
      </w:r>
      <w:r w:rsidRPr="00593C0B">
        <w:rPr>
          <w:rFonts w:ascii="Times New Roman" w:hAnsi="Times New Roman"/>
          <w:i/>
          <w:lang w:val="uk-UA"/>
        </w:rPr>
        <w:t>»)</w:t>
      </w:r>
      <w:r w:rsidRPr="00593C0B">
        <w:rPr>
          <w:rFonts w:ascii="Times New Roman" w:hAnsi="Times New Roman"/>
          <w:lang w:val="uk-UA"/>
        </w:rPr>
        <w:t xml:space="preserve">:                      </w:t>
      </w:r>
    </w:p>
    <w:p w:rsidR="003270BD" w:rsidRPr="0012677A" w:rsidRDefault="003270BD" w:rsidP="003270BD">
      <w:pPr>
        <w:tabs>
          <w:tab w:val="left" w:pos="900"/>
        </w:tabs>
        <w:spacing w:after="0" w:line="240" w:lineRule="auto"/>
        <w:rPr>
          <w:rFonts w:ascii="Times New Roman" w:hAnsi="Times New Roman"/>
        </w:rPr>
      </w:pPr>
      <w:r w:rsidRPr="00593C0B">
        <w:rPr>
          <w:rFonts w:ascii="Times New Roman" w:hAnsi="Times New Roman"/>
          <w:lang w:val="uk-UA"/>
        </w:rPr>
        <w:t xml:space="preserve">друковані засоби масової інформації  </w:t>
      </w:r>
      <w:r w:rsidRPr="00593C0B">
        <w:rPr>
          <w:rFonts w:ascii="Times New Roman" w:hAnsi="Times New Roman"/>
          <w:noProof/>
          <w:lang w:eastAsia="ru-RU"/>
        </w:rPr>
        <w:drawing>
          <wp:inline distT="0" distB="0" distL="0" distR="0">
            <wp:extent cx="190500" cy="190500"/>
            <wp:effectExtent l="19050" t="0" r="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93C0B">
        <w:rPr>
          <w:rFonts w:ascii="Times New Roman" w:hAnsi="Times New Roman"/>
          <w:lang w:val="uk-UA"/>
        </w:rPr>
        <w:t xml:space="preserve">                                </w:t>
      </w:r>
      <w:proofErr w:type="spellStart"/>
      <w:r w:rsidRPr="00593C0B">
        <w:rPr>
          <w:rFonts w:ascii="Times New Roman" w:hAnsi="Times New Roman"/>
          <w:lang w:val="uk-UA"/>
        </w:rPr>
        <w:t>телебаченн</w:t>
      </w:r>
      <w:proofErr w:type="spellEnd"/>
      <w:r w:rsidRPr="0012677A">
        <w:rPr>
          <w:rFonts w:ascii="Times New Roman" w:hAnsi="Times New Roman"/>
        </w:rPr>
        <w:t xml:space="preserve">я, </w:t>
      </w:r>
      <w:proofErr w:type="spellStart"/>
      <w:r w:rsidRPr="0012677A">
        <w:rPr>
          <w:rFonts w:ascii="Times New Roman" w:hAnsi="Times New Roman"/>
        </w:rPr>
        <w:t>радіо</w:t>
      </w:r>
      <w:proofErr w:type="spellEnd"/>
      <w:r w:rsidRPr="0012677A">
        <w:rPr>
          <w:rFonts w:ascii="Times New Roman" w:hAnsi="Times New Roman"/>
        </w:rPr>
        <w:t xml:space="preserve">  </w:t>
      </w:r>
      <w:r>
        <w:rPr>
          <w:rFonts w:ascii="Times New Roman" w:hAnsi="Times New Roman"/>
          <w:noProof/>
          <w:lang w:eastAsia="ru-RU"/>
        </w:rPr>
        <w:drawing>
          <wp:inline distT="0" distB="0" distL="0" distR="0">
            <wp:extent cx="190500" cy="19050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270BD" w:rsidRPr="0012677A" w:rsidRDefault="003270BD" w:rsidP="003270BD">
      <w:pPr>
        <w:tabs>
          <w:tab w:val="left" w:pos="900"/>
        </w:tabs>
        <w:spacing w:after="0" w:line="240" w:lineRule="auto"/>
        <w:rPr>
          <w:rFonts w:ascii="Times New Roman" w:hAnsi="Times New Roman"/>
        </w:rPr>
      </w:pPr>
      <w:proofErr w:type="spellStart"/>
      <w:r w:rsidRPr="0012677A">
        <w:rPr>
          <w:rFonts w:ascii="Times New Roman" w:hAnsi="Times New Roman"/>
        </w:rPr>
        <w:t>Інтернет</w:t>
      </w:r>
      <w:proofErr w:type="spellEnd"/>
      <w:r w:rsidRPr="0012677A">
        <w:rPr>
          <w:rFonts w:ascii="Times New Roman" w:hAnsi="Times New Roman"/>
        </w:rPr>
        <w:t xml:space="preserve">                                                  </w:t>
      </w:r>
      <w:r>
        <w:rPr>
          <w:rFonts w:ascii="Times New Roman" w:hAnsi="Times New Roman"/>
          <w:noProof/>
          <w:lang w:eastAsia="ru-RU"/>
        </w:rPr>
        <w:drawing>
          <wp:inline distT="0" distB="0" distL="0" distR="0">
            <wp:extent cx="190500" cy="190500"/>
            <wp:effectExtent l="1905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w:t>
      </w:r>
      <w:proofErr w:type="spellStart"/>
      <w:r w:rsidRPr="0012677A">
        <w:rPr>
          <w:rFonts w:ascii="Times New Roman" w:hAnsi="Times New Roman"/>
        </w:rPr>
        <w:t>друзі</w:t>
      </w:r>
      <w:proofErr w:type="spellEnd"/>
      <w:r w:rsidRPr="0012677A">
        <w:rPr>
          <w:rFonts w:ascii="Times New Roman" w:hAnsi="Times New Roman"/>
        </w:rPr>
        <w:t xml:space="preserve">, </w:t>
      </w:r>
      <w:proofErr w:type="spellStart"/>
      <w:r w:rsidRPr="0012677A">
        <w:rPr>
          <w:rFonts w:ascii="Times New Roman" w:hAnsi="Times New Roman"/>
        </w:rPr>
        <w:t>знайомі</w:t>
      </w:r>
      <w:proofErr w:type="spellEnd"/>
      <w:r w:rsidRPr="0012677A">
        <w:rPr>
          <w:rFonts w:ascii="Times New Roman" w:hAnsi="Times New Roman"/>
        </w:rPr>
        <w:t xml:space="preserve">          </w:t>
      </w:r>
      <w:r>
        <w:rPr>
          <w:rFonts w:ascii="Times New Roman" w:hAnsi="Times New Roman"/>
          <w:noProof/>
          <w:lang w:eastAsia="ru-RU"/>
        </w:rPr>
        <w:drawing>
          <wp:inline distT="0" distB="0" distL="0" distR="0">
            <wp:extent cx="190500" cy="1905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270BD" w:rsidRPr="0012677A" w:rsidRDefault="003270BD" w:rsidP="003270BD">
      <w:pPr>
        <w:tabs>
          <w:tab w:val="left" w:pos="900"/>
        </w:tabs>
        <w:spacing w:after="0" w:line="240" w:lineRule="auto"/>
        <w:rPr>
          <w:rFonts w:ascii="Times New Roman" w:hAnsi="Times New Roman"/>
          <w:b/>
        </w:rPr>
      </w:pPr>
    </w:p>
    <w:p w:rsidR="003270BD" w:rsidRPr="0012677A" w:rsidRDefault="003270BD" w:rsidP="003270BD">
      <w:pPr>
        <w:tabs>
          <w:tab w:val="left" w:pos="900"/>
        </w:tabs>
        <w:spacing w:after="0" w:line="240" w:lineRule="auto"/>
        <w:rPr>
          <w:rFonts w:ascii="Times New Roman" w:hAnsi="Times New Roman"/>
        </w:rPr>
      </w:pPr>
      <w:r w:rsidRPr="0012677A">
        <w:rPr>
          <w:rFonts w:ascii="Times New Roman" w:hAnsi="Times New Roman"/>
        </w:rPr>
        <w:t xml:space="preserve">Маю </w:t>
      </w:r>
      <w:proofErr w:type="spellStart"/>
      <w:r w:rsidRPr="0012677A">
        <w:rPr>
          <w:rFonts w:ascii="Times New Roman" w:hAnsi="Times New Roman"/>
        </w:rPr>
        <w:t>вік</w:t>
      </w:r>
      <w:proofErr w:type="spellEnd"/>
      <w:r w:rsidRPr="0012677A">
        <w:rPr>
          <w:rFonts w:ascii="Times New Roman" w:hAnsi="Times New Roman"/>
        </w:rPr>
        <w:t xml:space="preserve">:                                                                                 </w:t>
      </w:r>
      <w:proofErr w:type="spellStart"/>
      <w:proofErr w:type="gramStart"/>
      <w:r w:rsidRPr="0012677A">
        <w:rPr>
          <w:rFonts w:ascii="Times New Roman" w:hAnsi="Times New Roman"/>
        </w:rPr>
        <w:t>Р</w:t>
      </w:r>
      <w:proofErr w:type="gramEnd"/>
      <w:r w:rsidRPr="0012677A">
        <w:rPr>
          <w:rFonts w:ascii="Times New Roman" w:hAnsi="Times New Roman"/>
        </w:rPr>
        <w:t>ід</w:t>
      </w:r>
      <w:proofErr w:type="spellEnd"/>
      <w:r w:rsidRPr="0012677A">
        <w:rPr>
          <w:rFonts w:ascii="Times New Roman" w:hAnsi="Times New Roman"/>
        </w:rPr>
        <w:t xml:space="preserve"> занять:</w:t>
      </w:r>
    </w:p>
    <w:p w:rsidR="003270BD" w:rsidRPr="0012677A" w:rsidRDefault="003270BD" w:rsidP="003270BD">
      <w:pPr>
        <w:tabs>
          <w:tab w:val="left" w:pos="900"/>
        </w:tabs>
        <w:spacing w:after="0" w:line="240" w:lineRule="auto"/>
        <w:rPr>
          <w:rFonts w:ascii="Times New Roman" w:hAnsi="Times New Roman"/>
        </w:rPr>
      </w:pPr>
      <w:r w:rsidRPr="0012677A">
        <w:rPr>
          <w:rFonts w:ascii="Times New Roman" w:hAnsi="Times New Roman"/>
        </w:rPr>
        <w:t xml:space="preserve">0-18   </w:t>
      </w:r>
      <w:r>
        <w:rPr>
          <w:rFonts w:ascii="Times New Roman" w:hAnsi="Times New Roman"/>
          <w:noProof/>
          <w:lang w:eastAsia="ru-RU"/>
        </w:rPr>
        <w:drawing>
          <wp:inline distT="0" distB="0" distL="0" distR="0">
            <wp:extent cx="190500" cy="190500"/>
            <wp:effectExtent l="1905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19-30 </w:t>
      </w:r>
      <w:r>
        <w:rPr>
          <w:rFonts w:ascii="Times New Roman" w:hAnsi="Times New Roman"/>
          <w:noProof/>
          <w:lang w:eastAsia="ru-RU"/>
        </w:rPr>
        <w:drawing>
          <wp:inline distT="0" distB="0" distL="0" distR="0">
            <wp:extent cx="190500" cy="190500"/>
            <wp:effectExtent l="19050" t="0" r="0" b="0"/>
            <wp:docPr id="2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31-40          </w:t>
      </w:r>
      <w:r>
        <w:rPr>
          <w:rFonts w:ascii="Times New Roman" w:hAnsi="Times New Roman"/>
          <w:noProof/>
          <w:lang w:eastAsia="ru-RU"/>
        </w:rPr>
        <w:drawing>
          <wp:inline distT="0" distB="0" distL="0" distR="0">
            <wp:extent cx="190500" cy="190500"/>
            <wp:effectExtent l="19050" t="0" r="0" b="0"/>
            <wp:docPr id="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студент </w:t>
      </w:r>
      <w:r>
        <w:rPr>
          <w:rFonts w:ascii="Times New Roman" w:hAnsi="Times New Roman"/>
          <w:noProof/>
          <w:lang w:eastAsia="ru-RU"/>
        </w:rPr>
        <w:drawing>
          <wp:inline distT="0" distB="0" distL="0" distR="0">
            <wp:extent cx="190500" cy="190500"/>
            <wp:effectExtent l="19050" t="0" r="0" b="0"/>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w:t>
      </w:r>
      <w:proofErr w:type="spellStart"/>
      <w:r w:rsidRPr="0012677A">
        <w:rPr>
          <w:rFonts w:ascii="Times New Roman" w:hAnsi="Times New Roman"/>
        </w:rPr>
        <w:t>працюю</w:t>
      </w:r>
      <w:proofErr w:type="spellEnd"/>
      <w:r w:rsidRPr="0012677A">
        <w:rPr>
          <w:rFonts w:ascii="Times New Roman" w:hAnsi="Times New Roman"/>
        </w:rPr>
        <w:t xml:space="preserve">    </w:t>
      </w:r>
      <w:r>
        <w:rPr>
          <w:rFonts w:ascii="Times New Roman" w:hAnsi="Times New Roman"/>
          <w:noProof/>
          <w:lang w:eastAsia="ru-RU"/>
        </w:rPr>
        <w:drawing>
          <wp:inline distT="0" distB="0" distL="0" distR="0">
            <wp:extent cx="190500" cy="190500"/>
            <wp:effectExtent l="1905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w:t>
      </w:r>
    </w:p>
    <w:p w:rsidR="003270BD" w:rsidRPr="0012677A" w:rsidRDefault="003270BD" w:rsidP="003270BD">
      <w:pPr>
        <w:tabs>
          <w:tab w:val="left" w:pos="900"/>
        </w:tabs>
        <w:spacing w:after="0" w:line="240" w:lineRule="auto"/>
        <w:rPr>
          <w:rFonts w:ascii="Times New Roman" w:hAnsi="Times New Roman"/>
          <w:noProof/>
          <w:lang w:val="uk-UA"/>
        </w:rPr>
      </w:pPr>
      <w:r w:rsidRPr="0012677A">
        <w:rPr>
          <w:rFonts w:ascii="Times New Roman" w:hAnsi="Times New Roman"/>
        </w:rPr>
        <w:t xml:space="preserve">41-50 </w:t>
      </w:r>
      <w:r>
        <w:rPr>
          <w:rFonts w:ascii="Times New Roman" w:hAnsi="Times New Roman"/>
          <w:noProof/>
          <w:lang w:eastAsia="ru-RU"/>
        </w:rPr>
        <w:drawing>
          <wp:inline distT="0" distB="0" distL="0" distR="0">
            <wp:extent cx="190500" cy="190500"/>
            <wp:effectExtent l="19050" t="0" r="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51-60 </w:t>
      </w:r>
      <w:r>
        <w:rPr>
          <w:rFonts w:ascii="Times New Roman" w:hAnsi="Times New Roman"/>
          <w:noProof/>
          <w:lang w:eastAsia="ru-RU"/>
        </w:rPr>
        <w:drawing>
          <wp:inline distT="0" distB="0" distL="0" distR="0">
            <wp:extent cx="190500" cy="190500"/>
            <wp:effectExtent l="19050" t="0" r="0"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60 </w:t>
      </w:r>
      <w:proofErr w:type="spellStart"/>
      <w:r w:rsidRPr="0012677A">
        <w:rPr>
          <w:rFonts w:ascii="Times New Roman" w:hAnsi="Times New Roman"/>
        </w:rPr>
        <w:t>і</w:t>
      </w:r>
      <w:proofErr w:type="spellEnd"/>
      <w:r w:rsidRPr="0012677A">
        <w:rPr>
          <w:rFonts w:ascii="Times New Roman" w:hAnsi="Times New Roman"/>
        </w:rPr>
        <w:t xml:space="preserve"> </w:t>
      </w:r>
      <w:proofErr w:type="spellStart"/>
      <w:r w:rsidRPr="0012677A">
        <w:rPr>
          <w:rFonts w:ascii="Times New Roman" w:hAnsi="Times New Roman"/>
        </w:rPr>
        <w:t>більше</w:t>
      </w:r>
      <w:proofErr w:type="spellEnd"/>
      <w:r w:rsidRPr="0012677A">
        <w:rPr>
          <w:rFonts w:ascii="Times New Roman" w:hAnsi="Times New Roman"/>
        </w:rPr>
        <w:t xml:space="preserve"> </w:t>
      </w:r>
      <w:r>
        <w:rPr>
          <w:rFonts w:ascii="Times New Roman" w:hAnsi="Times New Roman"/>
          <w:noProof/>
          <w:lang w:eastAsia="ru-RU"/>
        </w:rPr>
        <w:drawing>
          <wp:inline distT="0" distB="0" distL="0" distR="0">
            <wp:extent cx="190500" cy="19050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w:t>
      </w:r>
      <w:proofErr w:type="spellStart"/>
      <w:r w:rsidRPr="0012677A">
        <w:rPr>
          <w:rFonts w:ascii="Times New Roman" w:hAnsi="Times New Roman"/>
        </w:rPr>
        <w:t>безробітний</w:t>
      </w:r>
      <w:proofErr w:type="spellEnd"/>
      <w:r w:rsidRPr="0012677A">
        <w:rPr>
          <w:rFonts w:ascii="Times New Roman" w:hAnsi="Times New Roman"/>
        </w:rPr>
        <w:t xml:space="preserve"> </w:t>
      </w:r>
      <w:r>
        <w:rPr>
          <w:rFonts w:ascii="Times New Roman" w:hAnsi="Times New Roman"/>
          <w:noProof/>
          <w:lang w:eastAsia="ru-RU"/>
        </w:rPr>
        <w:drawing>
          <wp:inline distT="0" distB="0" distL="0" distR="0">
            <wp:extent cx="190500" cy="190500"/>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677A">
        <w:rPr>
          <w:rFonts w:ascii="Times New Roman" w:hAnsi="Times New Roman"/>
        </w:rPr>
        <w:t xml:space="preserve">; </w:t>
      </w:r>
      <w:proofErr w:type="spellStart"/>
      <w:r w:rsidRPr="0012677A">
        <w:rPr>
          <w:rFonts w:ascii="Times New Roman" w:hAnsi="Times New Roman"/>
        </w:rPr>
        <w:t>пенсіонер</w:t>
      </w:r>
      <w:proofErr w:type="spellEnd"/>
      <w:r w:rsidRPr="0012677A">
        <w:rPr>
          <w:rFonts w:ascii="Times New Roman" w:hAnsi="Times New Roman"/>
        </w:rPr>
        <w:t xml:space="preserve"> </w:t>
      </w:r>
      <w:r>
        <w:rPr>
          <w:rFonts w:ascii="Times New Roman" w:hAnsi="Times New Roman"/>
          <w:noProof/>
          <w:lang w:eastAsia="ru-RU"/>
        </w:rPr>
        <w:drawing>
          <wp:inline distT="0" distB="0" distL="0" distR="0">
            <wp:extent cx="190500" cy="190500"/>
            <wp:effectExtent l="1905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270BD" w:rsidRPr="0012677A" w:rsidRDefault="003270BD" w:rsidP="003270BD">
      <w:pPr>
        <w:pStyle w:val="af8"/>
        <w:ind w:left="0"/>
        <w:rPr>
          <w:sz w:val="28"/>
          <w:szCs w:val="28"/>
          <w:lang w:val="uk-UA"/>
        </w:rPr>
      </w:pPr>
    </w:p>
    <w:p w:rsidR="003270BD" w:rsidRDefault="003270BD" w:rsidP="003270BD">
      <w:pPr>
        <w:pStyle w:val="af8"/>
        <w:ind w:left="4248" w:firstLine="708"/>
        <w:rPr>
          <w:sz w:val="28"/>
          <w:szCs w:val="28"/>
          <w:lang w:val="uk-UA"/>
        </w:rPr>
      </w:pPr>
    </w:p>
    <w:p w:rsidR="002D1A66" w:rsidRDefault="002D1A66" w:rsidP="003270BD">
      <w:pPr>
        <w:pStyle w:val="af8"/>
        <w:ind w:left="4248" w:firstLine="708"/>
        <w:rPr>
          <w:sz w:val="28"/>
          <w:szCs w:val="28"/>
          <w:lang w:val="uk-UA"/>
        </w:rPr>
      </w:pPr>
    </w:p>
    <w:p w:rsidR="003270BD" w:rsidRPr="0012677A" w:rsidRDefault="003270BD" w:rsidP="003270BD">
      <w:pPr>
        <w:pStyle w:val="af8"/>
        <w:ind w:left="4248" w:firstLine="708"/>
        <w:rPr>
          <w:sz w:val="28"/>
          <w:szCs w:val="28"/>
          <w:lang w:val="uk-UA"/>
        </w:rPr>
      </w:pPr>
      <w:r w:rsidRPr="0012677A">
        <w:rPr>
          <w:sz w:val="28"/>
          <w:szCs w:val="28"/>
          <w:lang w:val="uk-UA"/>
        </w:rPr>
        <w:t xml:space="preserve">Додаток 2 </w:t>
      </w:r>
    </w:p>
    <w:p w:rsidR="003270BD" w:rsidRPr="0012677A" w:rsidRDefault="003270BD" w:rsidP="003270BD">
      <w:pPr>
        <w:spacing w:after="0" w:line="240" w:lineRule="auto"/>
        <w:ind w:left="4248" w:firstLine="708"/>
        <w:jc w:val="both"/>
        <w:rPr>
          <w:rFonts w:ascii="Times New Roman" w:hAnsi="Times New Roman"/>
          <w:sz w:val="28"/>
          <w:lang w:val="uk-UA"/>
        </w:rPr>
      </w:pPr>
      <w:r w:rsidRPr="0012677A">
        <w:rPr>
          <w:rFonts w:ascii="Times New Roman" w:hAnsi="Times New Roman"/>
          <w:sz w:val="28"/>
          <w:szCs w:val="28"/>
          <w:lang w:val="uk-UA"/>
        </w:rPr>
        <w:t xml:space="preserve">Положення </w:t>
      </w:r>
      <w:r w:rsidRPr="0012677A">
        <w:rPr>
          <w:rFonts w:ascii="Times New Roman" w:hAnsi="Times New Roman"/>
          <w:sz w:val="28"/>
        </w:rPr>
        <w:t xml:space="preserve">про </w:t>
      </w:r>
      <w:proofErr w:type="spellStart"/>
      <w:r w:rsidRPr="0012677A">
        <w:rPr>
          <w:rFonts w:ascii="Times New Roman" w:hAnsi="Times New Roman"/>
          <w:sz w:val="28"/>
        </w:rPr>
        <w:t>громадський</w:t>
      </w:r>
      <w:proofErr w:type="spellEnd"/>
      <w:r w:rsidRPr="0012677A">
        <w:rPr>
          <w:rFonts w:ascii="Times New Roman" w:hAnsi="Times New Roman"/>
          <w:sz w:val="28"/>
        </w:rPr>
        <w:t xml:space="preserve"> бюджет </w:t>
      </w:r>
    </w:p>
    <w:p w:rsidR="003270BD" w:rsidRPr="0012677A" w:rsidRDefault="003270BD" w:rsidP="003270BD">
      <w:pPr>
        <w:spacing w:after="0" w:line="240" w:lineRule="auto"/>
        <w:ind w:left="4248" w:firstLine="708"/>
        <w:jc w:val="both"/>
        <w:rPr>
          <w:rFonts w:ascii="Times New Roman" w:hAnsi="Times New Roman"/>
          <w:sz w:val="28"/>
          <w:lang w:val="uk-UA"/>
        </w:rPr>
      </w:pPr>
      <w:r w:rsidRPr="0012677A">
        <w:rPr>
          <w:rFonts w:ascii="Times New Roman" w:hAnsi="Times New Roman"/>
          <w:sz w:val="28"/>
        </w:rPr>
        <w:t xml:space="preserve">(бюджет </w:t>
      </w:r>
      <w:proofErr w:type="spellStart"/>
      <w:r w:rsidRPr="0012677A">
        <w:rPr>
          <w:rFonts w:ascii="Times New Roman" w:hAnsi="Times New Roman"/>
          <w:sz w:val="28"/>
        </w:rPr>
        <w:t>участі</w:t>
      </w:r>
      <w:proofErr w:type="spellEnd"/>
      <w:r w:rsidRPr="0012677A">
        <w:rPr>
          <w:rFonts w:ascii="Times New Roman" w:hAnsi="Times New Roman"/>
          <w:sz w:val="28"/>
        </w:rPr>
        <w:t xml:space="preserve">) </w:t>
      </w:r>
      <w:proofErr w:type="spellStart"/>
      <w:r w:rsidRPr="0012677A">
        <w:rPr>
          <w:rFonts w:ascii="Times New Roman" w:hAnsi="Times New Roman"/>
          <w:sz w:val="28"/>
        </w:rPr>
        <w:t>міста</w:t>
      </w:r>
      <w:proofErr w:type="spellEnd"/>
      <w:r w:rsidRPr="0012677A">
        <w:rPr>
          <w:rFonts w:ascii="Times New Roman" w:hAnsi="Times New Roman"/>
          <w:sz w:val="28"/>
        </w:rPr>
        <w:t xml:space="preserve">  </w:t>
      </w:r>
      <w:r w:rsidRPr="0012677A">
        <w:rPr>
          <w:rFonts w:ascii="Times New Roman" w:hAnsi="Times New Roman"/>
          <w:sz w:val="28"/>
          <w:lang w:val="uk-UA"/>
        </w:rPr>
        <w:t>Синельникове</w:t>
      </w:r>
    </w:p>
    <w:p w:rsidR="003270BD" w:rsidRPr="0012677A" w:rsidRDefault="003270BD" w:rsidP="003270BD">
      <w:pPr>
        <w:spacing w:after="0" w:line="240" w:lineRule="auto"/>
        <w:ind w:left="4248" w:firstLine="708"/>
        <w:jc w:val="both"/>
        <w:rPr>
          <w:rFonts w:ascii="Times New Roman" w:hAnsi="Times New Roman"/>
          <w:sz w:val="28"/>
          <w:lang w:val="uk-UA"/>
        </w:rPr>
      </w:pPr>
    </w:p>
    <w:p w:rsidR="003270BD" w:rsidRPr="0012677A" w:rsidRDefault="003270BD" w:rsidP="003270BD">
      <w:pPr>
        <w:spacing w:after="0" w:line="240" w:lineRule="auto"/>
        <w:jc w:val="center"/>
        <w:outlineLvl w:val="0"/>
        <w:rPr>
          <w:rFonts w:ascii="Times New Roman" w:hAnsi="Times New Roman"/>
          <w:b/>
          <w:sz w:val="28"/>
          <w:szCs w:val="28"/>
          <w:lang w:eastAsia="zh-CN"/>
        </w:rPr>
      </w:pPr>
      <w:r w:rsidRPr="0012677A">
        <w:rPr>
          <w:rFonts w:ascii="Times New Roman" w:hAnsi="Times New Roman"/>
          <w:b/>
          <w:sz w:val="28"/>
          <w:szCs w:val="28"/>
          <w:lang w:eastAsia="zh-CN"/>
        </w:rPr>
        <w:t xml:space="preserve">Бланк – </w:t>
      </w:r>
      <w:r w:rsidRPr="0012677A">
        <w:rPr>
          <w:rFonts w:ascii="Times New Roman" w:hAnsi="Times New Roman"/>
          <w:b/>
          <w:sz w:val="28"/>
          <w:szCs w:val="28"/>
          <w:lang w:val="uk-UA" w:eastAsia="zh-CN"/>
        </w:rPr>
        <w:t>опису</w:t>
      </w:r>
      <w:r w:rsidRPr="0012677A">
        <w:rPr>
          <w:rFonts w:ascii="Times New Roman" w:hAnsi="Times New Roman"/>
          <w:b/>
          <w:sz w:val="28"/>
          <w:szCs w:val="28"/>
          <w:lang w:eastAsia="zh-CN"/>
        </w:rPr>
        <w:t xml:space="preserve"> проекту,</w:t>
      </w:r>
    </w:p>
    <w:p w:rsidR="003270BD" w:rsidRPr="0012677A" w:rsidRDefault="003270BD" w:rsidP="003270BD">
      <w:pPr>
        <w:spacing w:after="0" w:line="240" w:lineRule="auto"/>
        <w:jc w:val="center"/>
        <w:outlineLvl w:val="0"/>
        <w:rPr>
          <w:rFonts w:ascii="Times New Roman" w:hAnsi="Times New Roman"/>
          <w:b/>
          <w:sz w:val="28"/>
          <w:szCs w:val="28"/>
          <w:lang w:eastAsia="zh-CN"/>
        </w:rPr>
      </w:pPr>
      <w:proofErr w:type="spellStart"/>
      <w:r w:rsidRPr="0012677A">
        <w:rPr>
          <w:rFonts w:ascii="Times New Roman" w:hAnsi="Times New Roman"/>
          <w:b/>
          <w:sz w:val="28"/>
          <w:szCs w:val="28"/>
          <w:lang w:eastAsia="zh-CN"/>
        </w:rPr>
        <w:t>реалізація</w:t>
      </w:r>
      <w:proofErr w:type="spellEnd"/>
      <w:r w:rsidRPr="0012677A">
        <w:rPr>
          <w:rFonts w:ascii="Times New Roman" w:hAnsi="Times New Roman"/>
          <w:b/>
          <w:sz w:val="28"/>
          <w:szCs w:val="28"/>
          <w:lang w:eastAsia="zh-CN"/>
        </w:rPr>
        <w:t xml:space="preserve"> </w:t>
      </w:r>
      <w:proofErr w:type="spellStart"/>
      <w:r w:rsidRPr="0012677A">
        <w:rPr>
          <w:rFonts w:ascii="Times New Roman" w:hAnsi="Times New Roman"/>
          <w:b/>
          <w:sz w:val="28"/>
          <w:szCs w:val="28"/>
          <w:lang w:eastAsia="zh-CN"/>
        </w:rPr>
        <w:t>якого</w:t>
      </w:r>
      <w:proofErr w:type="spellEnd"/>
      <w:r w:rsidRPr="0012677A">
        <w:rPr>
          <w:rFonts w:ascii="Times New Roman" w:hAnsi="Times New Roman"/>
          <w:b/>
          <w:sz w:val="28"/>
          <w:szCs w:val="28"/>
          <w:lang w:eastAsia="zh-CN"/>
        </w:rPr>
        <w:t xml:space="preserve"> </w:t>
      </w:r>
      <w:proofErr w:type="spellStart"/>
      <w:r w:rsidRPr="0012677A">
        <w:rPr>
          <w:rFonts w:ascii="Times New Roman" w:hAnsi="Times New Roman"/>
          <w:b/>
          <w:sz w:val="28"/>
          <w:szCs w:val="28"/>
          <w:lang w:eastAsia="zh-CN"/>
        </w:rPr>
        <w:t>відбуватиметься</w:t>
      </w:r>
      <w:proofErr w:type="spellEnd"/>
      <w:r w:rsidRPr="0012677A">
        <w:rPr>
          <w:rFonts w:ascii="Times New Roman" w:hAnsi="Times New Roman"/>
          <w:b/>
          <w:sz w:val="28"/>
          <w:szCs w:val="28"/>
          <w:lang w:eastAsia="zh-CN"/>
        </w:rPr>
        <w:t xml:space="preserve"> за </w:t>
      </w:r>
      <w:proofErr w:type="spellStart"/>
      <w:r w:rsidRPr="0012677A">
        <w:rPr>
          <w:rFonts w:ascii="Times New Roman" w:hAnsi="Times New Roman"/>
          <w:b/>
          <w:sz w:val="28"/>
          <w:szCs w:val="28"/>
          <w:lang w:eastAsia="zh-CN"/>
        </w:rPr>
        <w:t>рахунок</w:t>
      </w:r>
      <w:proofErr w:type="spellEnd"/>
    </w:p>
    <w:p w:rsidR="003270BD" w:rsidRPr="0012677A" w:rsidRDefault="003270BD" w:rsidP="003270BD">
      <w:pPr>
        <w:spacing w:after="0" w:line="240" w:lineRule="auto"/>
        <w:jc w:val="center"/>
        <w:rPr>
          <w:rFonts w:ascii="Times New Roman" w:hAnsi="Times New Roman"/>
          <w:b/>
          <w:sz w:val="28"/>
          <w:szCs w:val="28"/>
          <w:lang w:val="uk-UA" w:eastAsia="zh-CN"/>
        </w:rPr>
      </w:pPr>
      <w:proofErr w:type="spellStart"/>
      <w:r w:rsidRPr="0012677A">
        <w:rPr>
          <w:rFonts w:ascii="Times New Roman" w:hAnsi="Times New Roman"/>
          <w:b/>
          <w:sz w:val="28"/>
          <w:szCs w:val="28"/>
          <w:lang w:eastAsia="zh-CN"/>
        </w:rPr>
        <w:t>коштів</w:t>
      </w:r>
      <w:proofErr w:type="spellEnd"/>
      <w:r w:rsidRPr="0012677A">
        <w:rPr>
          <w:rFonts w:ascii="Times New Roman" w:hAnsi="Times New Roman"/>
          <w:b/>
          <w:sz w:val="28"/>
          <w:szCs w:val="28"/>
          <w:lang w:eastAsia="zh-CN"/>
        </w:rPr>
        <w:t xml:space="preserve"> </w:t>
      </w:r>
      <w:proofErr w:type="spellStart"/>
      <w:r w:rsidRPr="0012677A">
        <w:rPr>
          <w:rFonts w:ascii="Times New Roman" w:hAnsi="Times New Roman"/>
          <w:b/>
          <w:sz w:val="28"/>
          <w:szCs w:val="28"/>
        </w:rPr>
        <w:t>громадського</w:t>
      </w:r>
      <w:proofErr w:type="spellEnd"/>
      <w:r w:rsidRPr="0012677A">
        <w:rPr>
          <w:rFonts w:ascii="Times New Roman" w:hAnsi="Times New Roman"/>
          <w:b/>
          <w:sz w:val="28"/>
          <w:szCs w:val="28"/>
        </w:rPr>
        <w:t xml:space="preserve"> </w:t>
      </w:r>
      <w:r w:rsidRPr="0012677A">
        <w:rPr>
          <w:rFonts w:ascii="Times New Roman" w:hAnsi="Times New Roman"/>
          <w:sz w:val="28"/>
          <w:szCs w:val="28"/>
        </w:rPr>
        <w:t xml:space="preserve"> </w:t>
      </w:r>
      <w:r w:rsidRPr="0012677A">
        <w:rPr>
          <w:rFonts w:ascii="Times New Roman" w:hAnsi="Times New Roman"/>
          <w:b/>
          <w:sz w:val="28"/>
          <w:szCs w:val="28"/>
        </w:rPr>
        <w:t xml:space="preserve">бюджету (бюджету </w:t>
      </w:r>
      <w:proofErr w:type="spellStart"/>
      <w:r w:rsidRPr="0012677A">
        <w:rPr>
          <w:rFonts w:ascii="Times New Roman" w:hAnsi="Times New Roman"/>
          <w:b/>
          <w:sz w:val="28"/>
          <w:szCs w:val="28"/>
        </w:rPr>
        <w:t>участі</w:t>
      </w:r>
      <w:proofErr w:type="spellEnd"/>
      <w:r w:rsidRPr="0012677A">
        <w:rPr>
          <w:rFonts w:ascii="Times New Roman" w:hAnsi="Times New Roman"/>
          <w:b/>
          <w:sz w:val="28"/>
          <w:szCs w:val="28"/>
        </w:rPr>
        <w:t xml:space="preserve">) </w:t>
      </w:r>
      <w:r w:rsidRPr="0012677A">
        <w:rPr>
          <w:rFonts w:ascii="Times New Roman" w:hAnsi="Times New Roman"/>
          <w:b/>
          <w:sz w:val="28"/>
          <w:szCs w:val="28"/>
          <w:lang w:val="uk-UA"/>
        </w:rPr>
        <w:t>м. Синельникове</w:t>
      </w:r>
    </w:p>
    <w:p w:rsidR="003270BD" w:rsidRPr="0012677A" w:rsidRDefault="003270BD" w:rsidP="003270BD">
      <w:pPr>
        <w:spacing w:after="0" w:line="240" w:lineRule="auto"/>
        <w:jc w:val="center"/>
        <w:outlineLvl w:val="0"/>
        <w:rPr>
          <w:rFonts w:ascii="Times New Roman" w:hAnsi="Times New Roman"/>
          <w:b/>
          <w:sz w:val="28"/>
          <w:szCs w:val="28"/>
          <w:lang w:eastAsia="zh-CN"/>
        </w:rPr>
      </w:pPr>
      <w:r w:rsidRPr="0012677A">
        <w:rPr>
          <w:rFonts w:ascii="Times New Roman" w:hAnsi="Times New Roman"/>
          <w:b/>
          <w:sz w:val="28"/>
          <w:szCs w:val="28"/>
          <w:lang w:eastAsia="zh-CN"/>
        </w:rPr>
        <w:t xml:space="preserve">у _____ </w:t>
      </w:r>
      <w:proofErr w:type="spellStart"/>
      <w:r w:rsidRPr="0012677A">
        <w:rPr>
          <w:rFonts w:ascii="Times New Roman" w:hAnsi="Times New Roman"/>
          <w:b/>
          <w:sz w:val="28"/>
          <w:szCs w:val="28"/>
          <w:lang w:eastAsia="zh-CN"/>
        </w:rPr>
        <w:t>році</w:t>
      </w:r>
      <w:proofErr w:type="spellEnd"/>
    </w:p>
    <w:p w:rsidR="003270BD" w:rsidRPr="0012677A" w:rsidRDefault="003270BD" w:rsidP="003270BD">
      <w:pPr>
        <w:spacing w:after="0" w:line="240" w:lineRule="auto"/>
        <w:jc w:val="both"/>
        <w:rPr>
          <w:rFonts w:ascii="Times New Roman" w:hAnsi="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8"/>
        <w:gridCol w:w="2576"/>
      </w:tblGrid>
      <w:tr w:rsidR="003270BD" w:rsidRPr="0012677A" w:rsidTr="00E06210">
        <w:trPr>
          <w:trHeight w:val="652"/>
          <w:jc w:val="center"/>
        </w:trPr>
        <w:tc>
          <w:tcPr>
            <w:tcW w:w="6548" w:type="dxa"/>
            <w:vAlign w:val="center"/>
          </w:tcPr>
          <w:p w:rsidR="003270BD" w:rsidRPr="0012677A" w:rsidRDefault="003270BD" w:rsidP="00E06210">
            <w:pPr>
              <w:spacing w:after="0" w:line="240" w:lineRule="auto"/>
              <w:jc w:val="center"/>
              <w:outlineLvl w:val="0"/>
              <w:rPr>
                <w:rFonts w:ascii="Times New Roman" w:hAnsi="Times New Roman"/>
                <w:i/>
                <w:lang w:eastAsia="zh-CN"/>
              </w:rPr>
            </w:pPr>
            <w:proofErr w:type="spellStart"/>
            <w:r w:rsidRPr="0012677A">
              <w:rPr>
                <w:rFonts w:ascii="Times New Roman" w:hAnsi="Times New Roman"/>
                <w:b/>
                <w:lang w:eastAsia="zh-CN"/>
              </w:rPr>
              <w:t>Ідентифікаційний</w:t>
            </w:r>
            <w:proofErr w:type="spellEnd"/>
            <w:r w:rsidRPr="0012677A">
              <w:rPr>
                <w:rFonts w:ascii="Times New Roman" w:hAnsi="Times New Roman"/>
                <w:b/>
                <w:lang w:eastAsia="zh-CN"/>
              </w:rPr>
              <w:t xml:space="preserve"> номер проекту</w:t>
            </w:r>
          </w:p>
          <w:p w:rsidR="003270BD" w:rsidRPr="0012677A" w:rsidRDefault="003270BD" w:rsidP="00E06210">
            <w:pPr>
              <w:spacing w:after="0" w:line="240" w:lineRule="auto"/>
              <w:jc w:val="center"/>
              <w:outlineLvl w:val="0"/>
              <w:rPr>
                <w:rFonts w:ascii="Times New Roman" w:hAnsi="Times New Roman"/>
                <w:lang w:eastAsia="zh-CN"/>
              </w:rPr>
            </w:pPr>
            <w:r w:rsidRPr="0012677A">
              <w:rPr>
                <w:rFonts w:ascii="Times New Roman" w:hAnsi="Times New Roman"/>
                <w:i/>
                <w:lang w:eastAsia="zh-CN"/>
              </w:rPr>
              <w:t>(</w:t>
            </w:r>
            <w:proofErr w:type="spellStart"/>
            <w:r w:rsidRPr="0012677A">
              <w:rPr>
                <w:rFonts w:ascii="Times New Roman" w:hAnsi="Times New Roman"/>
                <w:i/>
                <w:lang w:eastAsia="zh-CN"/>
              </w:rPr>
              <w:t>вписує</w:t>
            </w:r>
            <w:proofErr w:type="spellEnd"/>
            <w:r w:rsidRPr="0012677A">
              <w:rPr>
                <w:rFonts w:ascii="Times New Roman" w:hAnsi="Times New Roman"/>
                <w:i/>
                <w:lang w:eastAsia="zh-CN"/>
              </w:rPr>
              <w:t xml:space="preserve"> </w:t>
            </w:r>
            <w:proofErr w:type="spellStart"/>
            <w:r w:rsidRPr="0012677A">
              <w:rPr>
                <w:rFonts w:ascii="Times New Roman" w:hAnsi="Times New Roman"/>
                <w:i/>
                <w:lang w:eastAsia="zh-CN"/>
              </w:rPr>
              <w:t>уповноважений</w:t>
            </w:r>
            <w:proofErr w:type="spellEnd"/>
            <w:r w:rsidRPr="0012677A">
              <w:rPr>
                <w:rFonts w:ascii="Times New Roman" w:hAnsi="Times New Roman"/>
                <w:i/>
                <w:lang w:eastAsia="zh-CN"/>
              </w:rPr>
              <w:t xml:space="preserve"> </w:t>
            </w:r>
            <w:proofErr w:type="spellStart"/>
            <w:r w:rsidRPr="0012677A">
              <w:rPr>
                <w:rFonts w:ascii="Times New Roman" w:hAnsi="Times New Roman"/>
                <w:i/>
                <w:lang w:eastAsia="zh-CN"/>
              </w:rPr>
              <w:t>робочий</w:t>
            </w:r>
            <w:proofErr w:type="spellEnd"/>
            <w:r w:rsidRPr="0012677A">
              <w:rPr>
                <w:rFonts w:ascii="Times New Roman" w:hAnsi="Times New Roman"/>
                <w:i/>
                <w:lang w:eastAsia="zh-CN"/>
              </w:rPr>
              <w:t xml:space="preserve"> орган, </w:t>
            </w:r>
            <w:proofErr w:type="spellStart"/>
            <w:r w:rsidRPr="0012677A">
              <w:rPr>
                <w:rFonts w:ascii="Times New Roman" w:hAnsi="Times New Roman"/>
                <w:i/>
                <w:lang w:eastAsia="zh-CN"/>
              </w:rPr>
              <w:t>згідно</w:t>
            </w:r>
            <w:proofErr w:type="spellEnd"/>
            <w:r w:rsidRPr="0012677A">
              <w:rPr>
                <w:rFonts w:ascii="Times New Roman" w:hAnsi="Times New Roman"/>
                <w:i/>
                <w:lang w:eastAsia="zh-CN"/>
              </w:rPr>
              <w:t xml:space="preserve"> </w:t>
            </w:r>
            <w:proofErr w:type="spellStart"/>
            <w:r w:rsidRPr="0012677A">
              <w:rPr>
                <w:rFonts w:ascii="Times New Roman" w:hAnsi="Times New Roman"/>
                <w:i/>
                <w:lang w:eastAsia="zh-CN"/>
              </w:rPr>
              <w:t>з</w:t>
            </w:r>
            <w:proofErr w:type="spellEnd"/>
            <w:r w:rsidRPr="0012677A">
              <w:rPr>
                <w:rFonts w:ascii="Times New Roman" w:hAnsi="Times New Roman"/>
                <w:i/>
                <w:lang w:eastAsia="zh-CN"/>
              </w:rPr>
              <w:t xml:space="preserve"> </w:t>
            </w:r>
            <w:proofErr w:type="spellStart"/>
            <w:r w:rsidRPr="0012677A">
              <w:rPr>
                <w:rFonts w:ascii="Times New Roman" w:hAnsi="Times New Roman"/>
                <w:i/>
                <w:lang w:eastAsia="zh-CN"/>
              </w:rPr>
              <w:t>реєстром</w:t>
            </w:r>
            <w:proofErr w:type="spellEnd"/>
            <w:proofErr w:type="gramStart"/>
            <w:r w:rsidRPr="0012677A">
              <w:rPr>
                <w:rFonts w:ascii="Times New Roman" w:hAnsi="Times New Roman"/>
                <w:i/>
                <w:lang w:eastAsia="zh-CN"/>
              </w:rPr>
              <w:t xml:space="preserve"> )</w:t>
            </w:r>
            <w:proofErr w:type="gramEnd"/>
          </w:p>
        </w:tc>
        <w:tc>
          <w:tcPr>
            <w:tcW w:w="2576" w:type="dxa"/>
          </w:tcPr>
          <w:p w:rsidR="003270BD" w:rsidRPr="0012677A" w:rsidRDefault="003270BD" w:rsidP="00E06210">
            <w:pPr>
              <w:spacing w:after="0" w:line="240" w:lineRule="auto"/>
              <w:outlineLvl w:val="0"/>
              <w:rPr>
                <w:rFonts w:ascii="Times New Roman" w:hAnsi="Times New Roman"/>
                <w:b/>
                <w:lang w:eastAsia="zh-CN"/>
              </w:rPr>
            </w:pPr>
          </w:p>
        </w:tc>
      </w:tr>
      <w:tr w:rsidR="003270BD" w:rsidRPr="0012677A" w:rsidTr="00E06210">
        <w:trPr>
          <w:trHeight w:val="476"/>
          <w:jc w:val="center"/>
        </w:trPr>
        <w:tc>
          <w:tcPr>
            <w:tcW w:w="6548" w:type="dxa"/>
            <w:vAlign w:val="center"/>
          </w:tcPr>
          <w:p w:rsidR="003270BD" w:rsidRPr="0012677A" w:rsidRDefault="003270BD" w:rsidP="00E06210">
            <w:pPr>
              <w:spacing w:after="0" w:line="240" w:lineRule="auto"/>
              <w:jc w:val="center"/>
              <w:outlineLvl w:val="0"/>
              <w:rPr>
                <w:rFonts w:ascii="Times New Roman" w:hAnsi="Times New Roman"/>
                <w:b/>
              </w:rPr>
            </w:pPr>
            <w:r w:rsidRPr="0012677A">
              <w:rPr>
                <w:rFonts w:ascii="Times New Roman" w:hAnsi="Times New Roman"/>
                <w:b/>
              </w:rPr>
              <w:t xml:space="preserve">Дата </w:t>
            </w:r>
            <w:proofErr w:type="spellStart"/>
            <w:r w:rsidRPr="0012677A">
              <w:rPr>
                <w:rFonts w:ascii="Times New Roman" w:hAnsi="Times New Roman"/>
                <w:b/>
              </w:rPr>
              <w:t>надходження</w:t>
            </w:r>
            <w:proofErr w:type="spellEnd"/>
            <w:r w:rsidRPr="0012677A">
              <w:rPr>
                <w:rFonts w:ascii="Times New Roman" w:hAnsi="Times New Roman"/>
                <w:b/>
              </w:rPr>
              <w:t xml:space="preserve"> проекту</w:t>
            </w:r>
          </w:p>
          <w:p w:rsidR="003270BD" w:rsidRPr="0012677A" w:rsidRDefault="003270BD" w:rsidP="00E06210">
            <w:pPr>
              <w:spacing w:after="0" w:line="240" w:lineRule="auto"/>
              <w:jc w:val="center"/>
              <w:outlineLvl w:val="0"/>
              <w:rPr>
                <w:rFonts w:ascii="Times New Roman" w:hAnsi="Times New Roman"/>
                <w:b/>
                <w:lang w:eastAsia="zh-CN"/>
              </w:rPr>
            </w:pPr>
            <w:r w:rsidRPr="0012677A">
              <w:rPr>
                <w:rFonts w:ascii="Times New Roman" w:hAnsi="Times New Roman"/>
                <w:i/>
              </w:rPr>
              <w:t>(</w:t>
            </w:r>
            <w:proofErr w:type="spellStart"/>
            <w:r w:rsidRPr="0012677A">
              <w:rPr>
                <w:rFonts w:ascii="Times New Roman" w:hAnsi="Times New Roman"/>
                <w:i/>
              </w:rPr>
              <w:t>заповнюється</w:t>
            </w:r>
            <w:proofErr w:type="spellEnd"/>
            <w:r w:rsidRPr="0012677A">
              <w:rPr>
                <w:rFonts w:ascii="Times New Roman" w:hAnsi="Times New Roman"/>
                <w:i/>
              </w:rPr>
              <w:t xml:space="preserve"> </w:t>
            </w:r>
            <w:proofErr w:type="spellStart"/>
            <w:r w:rsidRPr="0012677A">
              <w:rPr>
                <w:rFonts w:ascii="Times New Roman" w:hAnsi="Times New Roman"/>
                <w:i/>
              </w:rPr>
              <w:t>уповноваженим</w:t>
            </w:r>
            <w:proofErr w:type="spellEnd"/>
            <w:r w:rsidRPr="0012677A">
              <w:rPr>
                <w:rFonts w:ascii="Times New Roman" w:hAnsi="Times New Roman"/>
                <w:i/>
              </w:rPr>
              <w:t xml:space="preserve"> </w:t>
            </w:r>
            <w:proofErr w:type="spellStart"/>
            <w:r w:rsidRPr="0012677A">
              <w:rPr>
                <w:rFonts w:ascii="Times New Roman" w:hAnsi="Times New Roman"/>
                <w:i/>
              </w:rPr>
              <w:t>робочим</w:t>
            </w:r>
            <w:proofErr w:type="spellEnd"/>
            <w:r w:rsidRPr="0012677A">
              <w:rPr>
                <w:rFonts w:ascii="Times New Roman" w:hAnsi="Times New Roman"/>
                <w:i/>
              </w:rPr>
              <w:t xml:space="preserve"> органом)</w:t>
            </w:r>
          </w:p>
        </w:tc>
        <w:tc>
          <w:tcPr>
            <w:tcW w:w="2576" w:type="dxa"/>
          </w:tcPr>
          <w:p w:rsidR="003270BD" w:rsidRPr="0012677A" w:rsidRDefault="003270BD" w:rsidP="00E06210">
            <w:pPr>
              <w:spacing w:after="0" w:line="240" w:lineRule="auto"/>
              <w:outlineLvl w:val="0"/>
              <w:rPr>
                <w:rFonts w:ascii="Times New Roman" w:hAnsi="Times New Roman"/>
                <w:b/>
                <w:lang w:eastAsia="zh-CN"/>
              </w:rPr>
            </w:pPr>
          </w:p>
        </w:tc>
      </w:tr>
      <w:tr w:rsidR="003270BD" w:rsidRPr="0012677A" w:rsidTr="00E06210">
        <w:trPr>
          <w:trHeight w:val="476"/>
          <w:jc w:val="center"/>
        </w:trPr>
        <w:tc>
          <w:tcPr>
            <w:tcW w:w="6548" w:type="dxa"/>
            <w:vAlign w:val="center"/>
          </w:tcPr>
          <w:p w:rsidR="003270BD" w:rsidRPr="0012677A" w:rsidRDefault="003270BD" w:rsidP="00E06210">
            <w:pPr>
              <w:spacing w:after="0" w:line="240" w:lineRule="auto"/>
              <w:rPr>
                <w:rFonts w:ascii="Times New Roman" w:hAnsi="Times New Roman"/>
              </w:rPr>
            </w:pPr>
            <w:proofErr w:type="gramStart"/>
            <w:r w:rsidRPr="0012677A">
              <w:rPr>
                <w:rFonts w:ascii="Times New Roman" w:hAnsi="Times New Roman"/>
                <w:i/>
              </w:rPr>
              <w:t>П</w:t>
            </w:r>
            <w:proofErr w:type="gramEnd"/>
            <w:r w:rsidRPr="0012677A">
              <w:rPr>
                <w:rFonts w:ascii="Times New Roman" w:hAnsi="Times New Roman"/>
                <w:i/>
              </w:rPr>
              <w:t>ІБ особи</w:t>
            </w:r>
            <w:r w:rsidRPr="0012677A">
              <w:rPr>
                <w:rFonts w:ascii="Times New Roman" w:hAnsi="Times New Roman"/>
              </w:rPr>
              <w:t xml:space="preserve"> </w:t>
            </w:r>
            <w:proofErr w:type="spellStart"/>
            <w:r w:rsidRPr="0012677A">
              <w:rPr>
                <w:rFonts w:ascii="Times New Roman" w:hAnsi="Times New Roman"/>
                <w:i/>
              </w:rPr>
              <w:t>уповноваженого</w:t>
            </w:r>
            <w:proofErr w:type="spellEnd"/>
            <w:r w:rsidRPr="0012677A">
              <w:rPr>
                <w:rFonts w:ascii="Times New Roman" w:hAnsi="Times New Roman"/>
                <w:i/>
              </w:rPr>
              <w:t xml:space="preserve"> </w:t>
            </w:r>
            <w:proofErr w:type="spellStart"/>
            <w:r w:rsidRPr="0012677A">
              <w:rPr>
                <w:rFonts w:ascii="Times New Roman" w:hAnsi="Times New Roman"/>
                <w:i/>
              </w:rPr>
              <w:t>робочого</w:t>
            </w:r>
            <w:proofErr w:type="spellEnd"/>
            <w:r w:rsidRPr="0012677A">
              <w:rPr>
                <w:rFonts w:ascii="Times New Roman" w:hAnsi="Times New Roman"/>
                <w:i/>
              </w:rPr>
              <w:t xml:space="preserve"> органу</w:t>
            </w:r>
            <w:r w:rsidRPr="0012677A">
              <w:rPr>
                <w:rFonts w:ascii="Times New Roman" w:hAnsi="Times New Roman"/>
              </w:rPr>
              <w:t xml:space="preserve"> </w:t>
            </w:r>
            <w:proofErr w:type="spellStart"/>
            <w:r w:rsidRPr="0012677A">
              <w:rPr>
                <w:rFonts w:ascii="Times New Roman" w:hAnsi="Times New Roman"/>
                <w:i/>
              </w:rPr>
              <w:t>що</w:t>
            </w:r>
            <w:proofErr w:type="spellEnd"/>
            <w:r w:rsidRPr="0012677A">
              <w:rPr>
                <w:rFonts w:ascii="Times New Roman" w:hAnsi="Times New Roman"/>
                <w:i/>
              </w:rPr>
              <w:t xml:space="preserve"> </w:t>
            </w:r>
            <w:proofErr w:type="spellStart"/>
            <w:r w:rsidRPr="0012677A">
              <w:rPr>
                <w:rFonts w:ascii="Times New Roman" w:hAnsi="Times New Roman"/>
                <w:i/>
              </w:rPr>
              <w:t>реєструє</w:t>
            </w:r>
            <w:proofErr w:type="spellEnd"/>
            <w:r w:rsidRPr="0012677A">
              <w:rPr>
                <w:rFonts w:ascii="Times New Roman" w:hAnsi="Times New Roman"/>
                <w:i/>
              </w:rPr>
              <w:t xml:space="preserve"> проект</w:t>
            </w:r>
            <w:r w:rsidRPr="0012677A">
              <w:rPr>
                <w:rFonts w:ascii="Times New Roman" w:hAnsi="Times New Roman"/>
              </w:rPr>
              <w:t>:</w:t>
            </w:r>
          </w:p>
          <w:p w:rsidR="003270BD" w:rsidRPr="0012677A" w:rsidRDefault="003270BD" w:rsidP="00E06210">
            <w:pPr>
              <w:spacing w:after="0" w:line="240" w:lineRule="auto"/>
              <w:jc w:val="center"/>
              <w:outlineLvl w:val="0"/>
              <w:rPr>
                <w:rFonts w:ascii="Times New Roman" w:hAnsi="Times New Roman"/>
                <w:b/>
              </w:rPr>
            </w:pPr>
          </w:p>
        </w:tc>
        <w:tc>
          <w:tcPr>
            <w:tcW w:w="2576" w:type="dxa"/>
          </w:tcPr>
          <w:p w:rsidR="003270BD" w:rsidRPr="0012677A" w:rsidRDefault="003270BD" w:rsidP="00E06210">
            <w:pPr>
              <w:spacing w:after="0" w:line="240" w:lineRule="auto"/>
              <w:outlineLvl w:val="0"/>
              <w:rPr>
                <w:rFonts w:ascii="Times New Roman" w:hAnsi="Times New Roman"/>
              </w:rPr>
            </w:pPr>
          </w:p>
          <w:p w:rsidR="003270BD" w:rsidRPr="0012677A" w:rsidRDefault="003270BD" w:rsidP="00E06210">
            <w:pPr>
              <w:spacing w:after="0" w:line="240" w:lineRule="auto"/>
              <w:jc w:val="center"/>
              <w:outlineLvl w:val="0"/>
              <w:rPr>
                <w:rFonts w:ascii="Times New Roman" w:hAnsi="Times New Roman"/>
                <w:b/>
                <w:i/>
                <w:lang w:eastAsia="zh-CN"/>
              </w:rPr>
            </w:pPr>
            <w:r w:rsidRPr="0012677A">
              <w:rPr>
                <w:rFonts w:ascii="Times New Roman" w:hAnsi="Times New Roman"/>
                <w:i/>
              </w:rPr>
              <w:t>(</w:t>
            </w:r>
            <w:proofErr w:type="spellStart"/>
            <w:proofErr w:type="gramStart"/>
            <w:r w:rsidRPr="0012677A">
              <w:rPr>
                <w:rFonts w:ascii="Times New Roman" w:hAnsi="Times New Roman"/>
                <w:i/>
              </w:rPr>
              <w:t>п</w:t>
            </w:r>
            <w:proofErr w:type="gramEnd"/>
            <w:r w:rsidRPr="0012677A">
              <w:rPr>
                <w:rFonts w:ascii="Times New Roman" w:hAnsi="Times New Roman"/>
                <w:i/>
              </w:rPr>
              <w:t>ідпис</w:t>
            </w:r>
            <w:proofErr w:type="spellEnd"/>
            <w:r w:rsidRPr="0012677A">
              <w:rPr>
                <w:rFonts w:ascii="Times New Roman" w:hAnsi="Times New Roman"/>
                <w:i/>
              </w:rPr>
              <w:t>)</w:t>
            </w:r>
          </w:p>
        </w:tc>
      </w:tr>
    </w:tbl>
    <w:p w:rsidR="003270BD" w:rsidRPr="0012677A" w:rsidRDefault="003270BD" w:rsidP="003270BD">
      <w:pPr>
        <w:pStyle w:val="Default"/>
        <w:tabs>
          <w:tab w:val="left" w:pos="9498"/>
        </w:tabs>
        <w:ind w:right="340"/>
        <w:rPr>
          <w:b/>
          <w:i/>
          <w:sz w:val="28"/>
          <w:szCs w:val="28"/>
          <w:lang w:val="uk-UA"/>
        </w:rPr>
      </w:pPr>
    </w:p>
    <w:p w:rsidR="003270BD" w:rsidRPr="0012677A" w:rsidRDefault="003270BD" w:rsidP="003270BD">
      <w:pPr>
        <w:pStyle w:val="Default"/>
        <w:tabs>
          <w:tab w:val="left" w:pos="9498"/>
        </w:tabs>
        <w:ind w:right="340"/>
        <w:rPr>
          <w:b/>
          <w:i/>
          <w:sz w:val="28"/>
          <w:szCs w:val="28"/>
          <w:lang w:val="uk-UA"/>
        </w:rPr>
      </w:pPr>
      <w:r w:rsidRPr="0012677A">
        <w:rPr>
          <w:b/>
          <w:i/>
          <w:sz w:val="28"/>
          <w:szCs w:val="28"/>
          <w:lang w:val="uk-UA"/>
        </w:rPr>
        <w:t>Заповнюється автором проектної пропозиції</w:t>
      </w:r>
    </w:p>
    <w:p w:rsidR="003270BD" w:rsidRPr="0012677A" w:rsidRDefault="003270BD" w:rsidP="003270BD">
      <w:pPr>
        <w:pStyle w:val="Default"/>
        <w:ind w:right="340"/>
        <w:rPr>
          <w:b/>
          <w:sz w:val="28"/>
          <w:szCs w:val="28"/>
        </w:rPr>
      </w:pPr>
      <w:r w:rsidRPr="0012677A">
        <w:rPr>
          <w:b/>
          <w:color w:val="auto"/>
          <w:sz w:val="28"/>
          <w:szCs w:val="28"/>
          <w:lang w:val="uk-UA"/>
        </w:rPr>
        <w:t>Інформація про проект</w:t>
      </w:r>
    </w:p>
    <w:p w:rsidR="003270BD" w:rsidRPr="0012677A" w:rsidRDefault="003270BD" w:rsidP="003270BD">
      <w:pPr>
        <w:pStyle w:val="Default"/>
        <w:ind w:right="340"/>
        <w:rPr>
          <w:i/>
          <w:sz w:val="16"/>
          <w:szCs w:val="16"/>
        </w:rPr>
      </w:pPr>
    </w:p>
    <w:p w:rsidR="003270BD" w:rsidRPr="0012677A" w:rsidRDefault="003270BD" w:rsidP="003270BD">
      <w:pPr>
        <w:pStyle w:val="Default"/>
        <w:ind w:right="340"/>
        <w:rPr>
          <w:sz w:val="28"/>
          <w:szCs w:val="28"/>
        </w:rPr>
      </w:pPr>
      <w:r w:rsidRPr="0012677A">
        <w:rPr>
          <w:color w:val="auto"/>
          <w:sz w:val="28"/>
          <w:szCs w:val="28"/>
          <w:lang w:val="uk-UA"/>
        </w:rPr>
        <w:t xml:space="preserve">1. Назва проекту* </w:t>
      </w:r>
      <w:r w:rsidRPr="0012677A">
        <w:rPr>
          <w:i/>
          <w:color w:val="auto"/>
          <w:sz w:val="28"/>
          <w:szCs w:val="28"/>
          <w:lang w:val="uk-UA"/>
        </w:rPr>
        <w:t>(не більше 10 слів)</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8" style="width:487.05pt;height:33.0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16"/>
          <w:szCs w:val="16"/>
        </w:rPr>
      </w:pPr>
    </w:p>
    <w:p w:rsidR="003270BD" w:rsidRPr="0012677A" w:rsidRDefault="003270BD" w:rsidP="003270BD">
      <w:pPr>
        <w:pStyle w:val="Default"/>
        <w:ind w:right="340"/>
        <w:rPr>
          <w:sz w:val="28"/>
          <w:szCs w:val="28"/>
        </w:rPr>
      </w:pPr>
      <w:r w:rsidRPr="0012677A">
        <w:rPr>
          <w:color w:val="auto"/>
          <w:sz w:val="28"/>
          <w:szCs w:val="28"/>
          <w:lang w:val="uk-UA"/>
        </w:rPr>
        <w:t>2. Категорія проекту*</w:t>
      </w:r>
    </w:p>
    <w:tbl>
      <w:tblPr>
        <w:tblW w:w="974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059"/>
        <w:gridCol w:w="4685"/>
      </w:tblGrid>
      <w:tr w:rsidR="003270BD" w:rsidRPr="0012677A" w:rsidTr="00E06210">
        <w:trPr>
          <w:trHeight w:val="2525"/>
        </w:trPr>
        <w:tc>
          <w:tcPr>
            <w:tcW w:w="5059" w:type="dxa"/>
            <w:tcBorders>
              <w:top w:val="nil"/>
              <w:left w:val="nil"/>
              <w:bottom w:val="nil"/>
              <w:right w:val="nil"/>
            </w:tcBorders>
            <w:shd w:val="clear" w:color="auto" w:fill="auto"/>
            <w:tcMar>
              <w:top w:w="80" w:type="dxa"/>
              <w:left w:w="80" w:type="dxa"/>
              <w:bottom w:w="80" w:type="dxa"/>
              <w:right w:w="80" w:type="dxa"/>
            </w:tcMar>
          </w:tcPr>
          <w:p w:rsidR="003270BD" w:rsidRPr="0012677A" w:rsidRDefault="003270BD" w:rsidP="00E06210">
            <w:pPr>
              <w:pStyle w:val="Default"/>
              <w:numPr>
                <w:ilvl w:val="0"/>
                <w:numId w:val="15"/>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безпека та громадський порядок</w:t>
            </w:r>
          </w:p>
          <w:p w:rsidR="003270BD" w:rsidRPr="0012677A" w:rsidRDefault="003270BD" w:rsidP="00E06210">
            <w:pPr>
              <w:pStyle w:val="Default"/>
              <w:numPr>
                <w:ilvl w:val="0"/>
                <w:numId w:val="15"/>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 xml:space="preserve">дорожньо-транспортна інфраструктура </w:t>
            </w:r>
          </w:p>
          <w:p w:rsidR="003270BD" w:rsidRPr="0012677A" w:rsidRDefault="003270BD" w:rsidP="00E06210">
            <w:pPr>
              <w:pStyle w:val="Default"/>
              <w:numPr>
                <w:ilvl w:val="0"/>
                <w:numId w:val="15"/>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енергозбереження</w:t>
            </w:r>
          </w:p>
          <w:p w:rsidR="003270BD" w:rsidRPr="0012677A" w:rsidRDefault="003270BD" w:rsidP="00E06210">
            <w:pPr>
              <w:pStyle w:val="Default"/>
              <w:numPr>
                <w:ilvl w:val="0"/>
                <w:numId w:val="15"/>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 xml:space="preserve">комунальне господарство </w:t>
            </w:r>
          </w:p>
          <w:p w:rsidR="003270BD" w:rsidRPr="0012677A" w:rsidRDefault="003270BD" w:rsidP="00E06210">
            <w:pPr>
              <w:pStyle w:val="Default"/>
              <w:numPr>
                <w:ilvl w:val="0"/>
                <w:numId w:val="15"/>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культура та туризм</w:t>
            </w:r>
          </w:p>
          <w:p w:rsidR="003270BD" w:rsidRPr="0012677A" w:rsidRDefault="003270BD" w:rsidP="00E06210">
            <w:pPr>
              <w:pStyle w:val="Default"/>
              <w:numPr>
                <w:ilvl w:val="0"/>
                <w:numId w:val="15"/>
              </w:numPr>
              <w:pBdr>
                <w:top w:val="nil"/>
                <w:left w:val="nil"/>
                <w:bottom w:val="nil"/>
                <w:right w:val="nil"/>
                <w:between w:val="nil"/>
                <w:bar w:val="nil"/>
              </w:pBdr>
              <w:suppressAutoHyphens/>
              <w:autoSpaceDE/>
              <w:autoSpaceDN/>
              <w:adjustRightInd/>
              <w:ind w:right="340"/>
              <w:rPr>
                <w:sz w:val="28"/>
                <w:szCs w:val="28"/>
              </w:rPr>
            </w:pPr>
            <w:r w:rsidRPr="0012677A">
              <w:rPr>
                <w:color w:val="auto"/>
                <w:sz w:val="28"/>
                <w:szCs w:val="28"/>
                <w:lang w:val="uk-UA"/>
              </w:rPr>
              <w:t xml:space="preserve">навколишнє середовище </w:t>
            </w:r>
          </w:p>
          <w:p w:rsidR="003270BD" w:rsidRPr="0012677A" w:rsidRDefault="003270BD" w:rsidP="00E06210">
            <w:pPr>
              <w:pStyle w:val="Default"/>
              <w:ind w:left="283" w:right="340"/>
              <w:rPr>
                <w:sz w:val="28"/>
                <w:szCs w:val="28"/>
              </w:rPr>
            </w:pPr>
          </w:p>
        </w:tc>
        <w:tc>
          <w:tcPr>
            <w:tcW w:w="4685" w:type="dxa"/>
            <w:tcBorders>
              <w:top w:val="nil"/>
              <w:left w:val="nil"/>
              <w:bottom w:val="nil"/>
              <w:right w:val="nil"/>
            </w:tcBorders>
            <w:shd w:val="clear" w:color="auto" w:fill="auto"/>
            <w:tcMar>
              <w:top w:w="80" w:type="dxa"/>
              <w:left w:w="80" w:type="dxa"/>
              <w:bottom w:w="80" w:type="dxa"/>
              <w:right w:w="80" w:type="dxa"/>
            </w:tcMar>
          </w:tcPr>
          <w:p w:rsidR="003270BD" w:rsidRPr="0012677A" w:rsidRDefault="003270BD" w:rsidP="00E06210">
            <w:pPr>
              <w:pStyle w:val="Default"/>
              <w:numPr>
                <w:ilvl w:val="0"/>
                <w:numId w:val="16"/>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 xml:space="preserve">освіта </w:t>
            </w:r>
          </w:p>
          <w:p w:rsidR="003270BD" w:rsidRPr="0012677A" w:rsidRDefault="003270BD" w:rsidP="00E06210">
            <w:pPr>
              <w:pStyle w:val="Default"/>
              <w:numPr>
                <w:ilvl w:val="0"/>
                <w:numId w:val="16"/>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охорона здоров'я</w:t>
            </w:r>
          </w:p>
          <w:p w:rsidR="003270BD" w:rsidRPr="0012677A" w:rsidRDefault="003270BD" w:rsidP="00E06210">
            <w:pPr>
              <w:pStyle w:val="Default"/>
              <w:numPr>
                <w:ilvl w:val="0"/>
                <w:numId w:val="16"/>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 xml:space="preserve">спорт </w:t>
            </w:r>
          </w:p>
          <w:p w:rsidR="003270BD" w:rsidRPr="0012677A" w:rsidRDefault="003270BD" w:rsidP="00E06210">
            <w:pPr>
              <w:pStyle w:val="Default"/>
              <w:numPr>
                <w:ilvl w:val="0"/>
                <w:numId w:val="16"/>
              </w:numPr>
              <w:pBdr>
                <w:top w:val="nil"/>
                <w:left w:val="nil"/>
                <w:bottom w:val="nil"/>
                <w:right w:val="nil"/>
                <w:between w:val="nil"/>
                <w:bar w:val="nil"/>
              </w:pBdr>
              <w:autoSpaceDE/>
              <w:autoSpaceDN/>
              <w:adjustRightInd/>
              <w:ind w:right="340"/>
              <w:rPr>
                <w:sz w:val="28"/>
                <w:szCs w:val="28"/>
              </w:rPr>
            </w:pPr>
            <w:r w:rsidRPr="0012677A">
              <w:rPr>
                <w:color w:val="auto"/>
                <w:sz w:val="28"/>
                <w:szCs w:val="28"/>
                <w:lang w:val="uk-UA"/>
              </w:rPr>
              <w:t>інше</w:t>
            </w:r>
          </w:p>
        </w:tc>
      </w:tr>
    </w:tbl>
    <w:p w:rsidR="003270BD" w:rsidRPr="0012677A" w:rsidRDefault="003270BD" w:rsidP="003270BD">
      <w:pPr>
        <w:pStyle w:val="Default"/>
        <w:ind w:right="340"/>
        <w:rPr>
          <w:sz w:val="16"/>
          <w:szCs w:val="16"/>
        </w:rPr>
      </w:pPr>
    </w:p>
    <w:p w:rsidR="003270BD" w:rsidRPr="0012677A" w:rsidRDefault="003270BD" w:rsidP="003270BD">
      <w:pPr>
        <w:pStyle w:val="Default"/>
        <w:ind w:right="340"/>
        <w:rPr>
          <w:sz w:val="28"/>
          <w:szCs w:val="28"/>
        </w:rPr>
      </w:pPr>
      <w:r w:rsidRPr="0012677A">
        <w:rPr>
          <w:color w:val="auto"/>
          <w:sz w:val="28"/>
          <w:szCs w:val="28"/>
          <w:lang w:val="uk-UA"/>
        </w:rPr>
        <w:t>3. Локалізація проекту (перелік вулиць)*</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7" style="width:487.5pt;height:18.6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1"/>
        <w:rPr>
          <w:sz w:val="28"/>
          <w:szCs w:val="28"/>
        </w:rPr>
      </w:pPr>
      <w:r w:rsidRPr="0012677A">
        <w:rPr>
          <w:color w:val="auto"/>
          <w:sz w:val="28"/>
          <w:szCs w:val="28"/>
          <w:lang w:val="uk-UA"/>
        </w:rPr>
        <w:t>4. Житловий масив / мікрорайон (у разі реалізації в конкретному мікрорайоні)</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6" style="width:486.6pt;height:20.6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340"/>
        <w:rPr>
          <w:sz w:val="28"/>
          <w:szCs w:val="28"/>
        </w:rPr>
      </w:pPr>
      <w:r w:rsidRPr="0012677A">
        <w:rPr>
          <w:color w:val="auto"/>
          <w:sz w:val="28"/>
          <w:szCs w:val="28"/>
          <w:lang w:val="uk-UA"/>
        </w:rPr>
        <w:t>5. Адреси, назва установи / закладу, будинку</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5" style="width:487.35pt;height:32.9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color w:val="auto"/>
          <w:sz w:val="28"/>
          <w:szCs w:val="28"/>
          <w:lang w:val="uk-UA"/>
        </w:rPr>
      </w:pPr>
    </w:p>
    <w:p w:rsidR="003270BD" w:rsidRPr="0012677A" w:rsidRDefault="003270BD" w:rsidP="003270BD">
      <w:pPr>
        <w:pStyle w:val="Default"/>
        <w:ind w:right="340"/>
        <w:rPr>
          <w:sz w:val="28"/>
          <w:szCs w:val="28"/>
        </w:rPr>
      </w:pPr>
      <w:r w:rsidRPr="0012677A">
        <w:rPr>
          <w:color w:val="auto"/>
          <w:sz w:val="28"/>
          <w:szCs w:val="28"/>
          <w:lang w:val="uk-UA"/>
        </w:rPr>
        <w:t xml:space="preserve">6. Короткий опис проекту* </w:t>
      </w:r>
      <w:r w:rsidRPr="0012677A">
        <w:rPr>
          <w:i/>
          <w:color w:val="auto"/>
          <w:sz w:val="28"/>
          <w:szCs w:val="28"/>
          <w:lang w:val="uk-UA"/>
        </w:rPr>
        <w:t>(не більше 50 слів)</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4" style="width:479.85pt;height:110.7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b/>
          <w:sz w:val="28"/>
          <w:szCs w:val="28"/>
        </w:rPr>
      </w:pPr>
    </w:p>
    <w:p w:rsidR="003270BD" w:rsidRPr="0012677A" w:rsidRDefault="003270BD" w:rsidP="003270BD">
      <w:pPr>
        <w:pStyle w:val="Default"/>
        <w:ind w:right="340"/>
        <w:rPr>
          <w:b/>
          <w:sz w:val="28"/>
          <w:szCs w:val="28"/>
        </w:rPr>
      </w:pPr>
      <w:r w:rsidRPr="0012677A">
        <w:rPr>
          <w:b/>
          <w:color w:val="auto"/>
          <w:sz w:val="28"/>
          <w:szCs w:val="28"/>
          <w:lang w:val="uk-UA"/>
        </w:rPr>
        <w:t>Повний опис проекту та прогнозний обсяг витрат</w:t>
      </w:r>
    </w:p>
    <w:p w:rsidR="003270BD" w:rsidRPr="0012677A" w:rsidRDefault="003270BD" w:rsidP="003270BD">
      <w:pPr>
        <w:pStyle w:val="Default"/>
        <w:tabs>
          <w:tab w:val="left" w:pos="284"/>
        </w:tabs>
        <w:ind w:right="340"/>
        <w:jc w:val="both"/>
        <w:rPr>
          <w:sz w:val="28"/>
          <w:szCs w:val="28"/>
        </w:rPr>
      </w:pPr>
    </w:p>
    <w:p w:rsidR="003270BD" w:rsidRPr="0012677A" w:rsidRDefault="003270BD" w:rsidP="003270BD">
      <w:pPr>
        <w:pStyle w:val="Default"/>
        <w:tabs>
          <w:tab w:val="left" w:pos="284"/>
        </w:tabs>
        <w:ind w:right="340"/>
        <w:jc w:val="both"/>
        <w:rPr>
          <w:sz w:val="28"/>
          <w:szCs w:val="28"/>
        </w:rPr>
      </w:pPr>
      <w:r w:rsidRPr="0012677A">
        <w:rPr>
          <w:color w:val="auto"/>
          <w:sz w:val="28"/>
          <w:szCs w:val="28"/>
          <w:lang w:val="uk-UA"/>
        </w:rPr>
        <w:t>7. Проблема (передумови, обґрунтування необхідності реалізації проекту)*</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3" style="width:481.8pt;height:113.2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340"/>
        <w:rPr>
          <w:sz w:val="28"/>
          <w:szCs w:val="28"/>
        </w:rPr>
      </w:pPr>
      <w:r w:rsidRPr="0012677A">
        <w:rPr>
          <w:color w:val="auto"/>
          <w:sz w:val="28"/>
          <w:szCs w:val="28"/>
          <w:lang w:val="uk-UA"/>
        </w:rPr>
        <w:t>8. Мета проекту*</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2" style="width:482.1pt;height:87.7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1"/>
        <w:rPr>
          <w:i/>
          <w:sz w:val="28"/>
          <w:szCs w:val="28"/>
        </w:rPr>
      </w:pPr>
      <w:r w:rsidRPr="0012677A">
        <w:rPr>
          <w:color w:val="auto"/>
          <w:sz w:val="28"/>
          <w:szCs w:val="28"/>
          <w:lang w:val="uk-UA"/>
        </w:rPr>
        <w:t>9. Пропоноване рішення, щодо розв’язування проблеми і його обґрунтування*</w:t>
      </w:r>
      <w:r w:rsidR="0047140E" w:rsidRPr="0047140E">
        <w:rPr>
          <w:noProof/>
          <w:color w:val="auto"/>
          <w:sz w:val="28"/>
          <w:szCs w:val="28"/>
          <w:lang w:val="uk-UA" w:eastAsia="uk-UA"/>
        </w:rPr>
      </w:r>
      <w:r w:rsidR="0047140E">
        <w:rPr>
          <w:noProof/>
          <w:color w:val="auto"/>
          <w:sz w:val="28"/>
          <w:szCs w:val="28"/>
          <w:lang w:val="uk-UA" w:eastAsia="uk-UA"/>
        </w:rPr>
        <w:pict>
          <v:rect id="_x0000_s1191" style="width:476.85pt;height:135.2pt;visibility:visible;mso-position-horizontal-relative:char;mso-position-vertical-relative:line" strokeweight="1pt">
            <v:stroke miterlimit="4"/>
            <v:path arrowok="t"/>
            <w10:wrap type="none"/>
            <w10:anchorlock/>
          </v:rect>
        </w:pict>
      </w:r>
    </w:p>
    <w:p w:rsidR="003270BD" w:rsidRPr="0012677A" w:rsidRDefault="003270BD" w:rsidP="003270BD">
      <w:pPr>
        <w:spacing w:after="0" w:line="240" w:lineRule="auto"/>
        <w:rPr>
          <w:rFonts w:ascii="Times New Roman" w:hAnsi="Times New Roman"/>
        </w:rPr>
      </w:pPr>
    </w:p>
    <w:p w:rsidR="003270BD" w:rsidRPr="0012677A" w:rsidRDefault="003270BD" w:rsidP="003270BD">
      <w:pPr>
        <w:spacing w:after="0" w:line="240" w:lineRule="auto"/>
        <w:rPr>
          <w:rFonts w:ascii="Times New Roman" w:hAnsi="Times New Roman"/>
        </w:rPr>
        <w:sectPr w:rsidR="003270BD" w:rsidRPr="0012677A" w:rsidSect="00E06210">
          <w:pgSz w:w="11906" w:h="16838"/>
          <w:pgMar w:top="851" w:right="567" w:bottom="1134" w:left="1701" w:header="709" w:footer="851" w:gutter="0"/>
          <w:pgNumType w:start="0"/>
          <w:cols w:space="720"/>
        </w:sectPr>
      </w:pPr>
    </w:p>
    <w:p w:rsidR="003270BD" w:rsidRPr="0012677A" w:rsidRDefault="003270BD" w:rsidP="003270BD">
      <w:pPr>
        <w:pStyle w:val="Default"/>
        <w:ind w:right="340"/>
        <w:rPr>
          <w:i/>
          <w:sz w:val="28"/>
          <w:szCs w:val="28"/>
        </w:rPr>
      </w:pPr>
      <w:r w:rsidRPr="0012677A">
        <w:rPr>
          <w:color w:val="auto"/>
          <w:sz w:val="28"/>
          <w:szCs w:val="28"/>
          <w:lang w:val="uk-UA"/>
        </w:rPr>
        <w:lastRenderedPageBreak/>
        <w:t xml:space="preserve">10. Для кого цей проект </w:t>
      </w:r>
      <w:r w:rsidRPr="0012677A">
        <w:rPr>
          <w:i/>
          <w:color w:val="auto"/>
          <w:sz w:val="28"/>
          <w:szCs w:val="28"/>
          <w:lang w:val="uk-UA"/>
        </w:rPr>
        <w:t>(основні групи мешканців, які зможуть користуватись результатами реалізації завдання)</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90" style="width:476.7pt;height:148.3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340"/>
        <w:rPr>
          <w:sz w:val="28"/>
          <w:szCs w:val="28"/>
        </w:rPr>
      </w:pPr>
      <w:r w:rsidRPr="0012677A">
        <w:rPr>
          <w:color w:val="auto"/>
          <w:sz w:val="28"/>
          <w:szCs w:val="28"/>
          <w:lang w:val="uk-UA"/>
        </w:rPr>
        <w:t>11. План заходів з реалізації проекту (роботи, послуги)</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89" style="width:476.7pt;height:164.2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i/>
          <w:sz w:val="28"/>
          <w:szCs w:val="28"/>
        </w:rPr>
      </w:pPr>
    </w:p>
    <w:p w:rsidR="003270BD" w:rsidRPr="0012677A" w:rsidRDefault="003270BD" w:rsidP="003270BD">
      <w:pPr>
        <w:pStyle w:val="Default"/>
        <w:ind w:right="340"/>
        <w:rPr>
          <w:sz w:val="28"/>
          <w:szCs w:val="28"/>
        </w:rPr>
      </w:pPr>
      <w:r w:rsidRPr="0012677A">
        <w:rPr>
          <w:color w:val="auto"/>
          <w:sz w:val="28"/>
          <w:szCs w:val="28"/>
          <w:lang w:val="uk-UA"/>
        </w:rPr>
        <w:t xml:space="preserve">12. Ключові показники оцінки результату проекту: </w:t>
      </w:r>
      <w:r w:rsidRPr="0012677A">
        <w:rPr>
          <w:i/>
          <w:color w:val="auto"/>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88" style="width:476.55pt;height:137.8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340"/>
        <w:rPr>
          <w:sz w:val="28"/>
          <w:szCs w:val="28"/>
        </w:rPr>
      </w:pPr>
      <w:r w:rsidRPr="0012677A">
        <w:rPr>
          <w:color w:val="auto"/>
          <w:sz w:val="28"/>
          <w:szCs w:val="28"/>
          <w:lang w:val="uk-UA"/>
        </w:rPr>
        <w:t>13. Орієнтовна загальна вартість проекту*</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87" style="width:476.1pt;height:31.0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color w:val="auto"/>
          <w:sz w:val="28"/>
          <w:szCs w:val="28"/>
          <w:lang w:val="uk-UA"/>
        </w:rPr>
      </w:pPr>
    </w:p>
    <w:p w:rsidR="003270BD" w:rsidRPr="0012677A" w:rsidRDefault="003270BD" w:rsidP="003270BD">
      <w:pPr>
        <w:pStyle w:val="Default"/>
        <w:numPr>
          <w:ilvl w:val="0"/>
          <w:numId w:val="17"/>
        </w:numPr>
        <w:pBdr>
          <w:top w:val="nil"/>
          <w:left w:val="nil"/>
          <w:bottom w:val="nil"/>
          <w:right w:val="nil"/>
          <w:between w:val="nil"/>
          <w:bar w:val="nil"/>
        </w:pBdr>
        <w:autoSpaceDE/>
        <w:autoSpaceDN/>
        <w:adjustRightInd/>
        <w:ind w:left="0" w:right="340" w:firstLine="0"/>
        <w:rPr>
          <w:color w:val="auto"/>
          <w:sz w:val="28"/>
          <w:szCs w:val="28"/>
          <w:lang w:val="uk-UA"/>
        </w:rPr>
      </w:pPr>
      <w:r w:rsidRPr="0012677A">
        <w:rPr>
          <w:color w:val="auto"/>
          <w:sz w:val="28"/>
          <w:szCs w:val="28"/>
          <w:lang w:val="uk-UA"/>
        </w:rPr>
        <w:lastRenderedPageBreak/>
        <w:t>Інформація про співфінансування (співучасть) у проекті (</w:t>
      </w:r>
      <w:r w:rsidRPr="0012677A">
        <w:rPr>
          <w:i/>
          <w:color w:val="auto"/>
          <w:sz w:val="28"/>
          <w:szCs w:val="28"/>
          <w:lang w:val="uk-UA"/>
        </w:rPr>
        <w:t>обсяг додаткових коштів (матеріальних ресурсів), етапність виконання робіт та інша інформація)</w:t>
      </w:r>
    </w:p>
    <w:p w:rsidR="003270BD" w:rsidRPr="0012677A" w:rsidRDefault="003270BD" w:rsidP="003270BD">
      <w:pPr>
        <w:pStyle w:val="Default"/>
        <w:ind w:left="600" w:right="340"/>
        <w:rPr>
          <w:color w:val="auto"/>
          <w:sz w:val="28"/>
          <w:szCs w:val="28"/>
          <w:lang w:val="uk-UA"/>
        </w:rPr>
      </w:pPr>
    </w:p>
    <w:p w:rsidR="003270BD" w:rsidRPr="0012677A" w:rsidRDefault="0047140E" w:rsidP="003270BD">
      <w:pPr>
        <w:pStyle w:val="Default"/>
        <w:ind w:right="340"/>
        <w:rPr>
          <w:sz w:val="28"/>
          <w:szCs w:val="28"/>
        </w:rPr>
      </w:pPr>
      <w:r w:rsidRPr="0047140E">
        <w:rPr>
          <w:noProof/>
          <w:color w:val="auto"/>
          <w:sz w:val="28"/>
          <w:szCs w:val="28"/>
          <w:lang w:val="uk-UA" w:eastAsia="uk-UA"/>
        </w:rPr>
      </w:r>
      <w:r w:rsidRPr="0047140E">
        <w:rPr>
          <w:noProof/>
          <w:color w:val="auto"/>
          <w:sz w:val="28"/>
          <w:szCs w:val="28"/>
          <w:lang w:val="uk-UA" w:eastAsia="uk-UA"/>
        </w:rPr>
        <w:pict>
          <v:rect id="_x0000_s1186" style="width:474.9pt;height:30.2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340"/>
        <w:rPr>
          <w:sz w:val="28"/>
          <w:szCs w:val="28"/>
        </w:rPr>
      </w:pPr>
      <w:r w:rsidRPr="0012677A">
        <w:rPr>
          <w:color w:val="auto"/>
          <w:sz w:val="28"/>
          <w:szCs w:val="28"/>
          <w:lang w:val="uk-UA"/>
        </w:rPr>
        <w:t>15. Очікуваний термін реалізації проекту*</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85" style="width:475.95pt;height:30.3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lang w:val="uk-UA"/>
        </w:rPr>
      </w:pPr>
    </w:p>
    <w:p w:rsidR="003270BD" w:rsidRPr="0012677A" w:rsidRDefault="003270BD" w:rsidP="003270BD">
      <w:pPr>
        <w:pStyle w:val="Default"/>
        <w:ind w:right="340"/>
        <w:rPr>
          <w:sz w:val="28"/>
          <w:szCs w:val="28"/>
        </w:rPr>
      </w:pPr>
      <w:r w:rsidRPr="0012677A">
        <w:rPr>
          <w:color w:val="auto"/>
          <w:sz w:val="28"/>
          <w:szCs w:val="28"/>
          <w:lang w:val="uk-UA"/>
        </w:rPr>
        <w:t>16. Ризики (перешкоди) у реалізації проекту, на які слід звернути увагу</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_x0000_s1184" style="width:475.2pt;height:133.1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340"/>
        <w:rPr>
          <w:sz w:val="28"/>
          <w:szCs w:val="28"/>
        </w:rPr>
      </w:pPr>
      <w:r w:rsidRPr="0012677A">
        <w:rPr>
          <w:color w:val="auto"/>
          <w:sz w:val="28"/>
          <w:szCs w:val="28"/>
          <w:lang w:val="uk-UA"/>
        </w:rPr>
        <w:t>17. Приклади (кейси) схожих рішень</w:t>
      </w:r>
    </w:p>
    <w:p w:rsidR="003270BD" w:rsidRPr="0012677A" w:rsidRDefault="0047140E" w:rsidP="003270BD">
      <w:pPr>
        <w:pStyle w:val="Default"/>
        <w:ind w:right="340"/>
        <w:rPr>
          <w:color w:val="auto"/>
          <w:sz w:val="28"/>
          <w:szCs w:val="28"/>
          <w:lang w:val="uk-UA"/>
        </w:rPr>
      </w:pPr>
      <w:r w:rsidRPr="0047140E">
        <w:rPr>
          <w:noProof/>
          <w:color w:val="auto"/>
          <w:sz w:val="28"/>
          <w:szCs w:val="28"/>
          <w:lang w:val="uk-UA" w:eastAsia="uk-UA"/>
        </w:rPr>
      </w:r>
      <w:r>
        <w:rPr>
          <w:noProof/>
          <w:color w:val="auto"/>
          <w:sz w:val="28"/>
          <w:szCs w:val="28"/>
          <w:lang w:val="uk-UA" w:eastAsia="uk-UA"/>
        </w:rPr>
        <w:pict>
          <v:rect id="officeArt object" o:spid="_x0000_s1183" style="width:475.95pt;height:132.95pt;visibility:visible;mso-position-horizontal-relative:char;mso-position-vertical-relative:line" strokeweight="1pt">
            <v:stroke miterlimit="4"/>
            <v:path arrowok="t"/>
            <w10:wrap type="none"/>
            <w10:anchorlock/>
          </v:rect>
        </w:pict>
      </w:r>
    </w:p>
    <w:p w:rsidR="003270BD" w:rsidRPr="0012677A" w:rsidRDefault="003270BD" w:rsidP="003270BD">
      <w:pPr>
        <w:pStyle w:val="Default"/>
        <w:ind w:right="340"/>
        <w:rPr>
          <w:sz w:val="28"/>
          <w:szCs w:val="28"/>
        </w:rPr>
      </w:pPr>
    </w:p>
    <w:p w:rsidR="003270BD" w:rsidRPr="0012677A" w:rsidRDefault="003270BD" w:rsidP="003270BD">
      <w:pPr>
        <w:pStyle w:val="Default"/>
        <w:ind w:right="340"/>
        <w:rPr>
          <w:sz w:val="28"/>
          <w:szCs w:val="28"/>
        </w:rPr>
      </w:pPr>
      <w:r w:rsidRPr="0012677A">
        <w:rPr>
          <w:color w:val="auto"/>
          <w:sz w:val="28"/>
          <w:szCs w:val="28"/>
          <w:lang w:val="uk-UA"/>
        </w:rPr>
        <w:t>*зірочкою позначені обов’язкові до заповнення поля</w:t>
      </w:r>
    </w:p>
    <w:p w:rsidR="003270BD" w:rsidRPr="0012677A" w:rsidRDefault="003270BD" w:rsidP="003270BD">
      <w:pPr>
        <w:pStyle w:val="Default"/>
        <w:ind w:right="340"/>
        <w:rPr>
          <w:sz w:val="28"/>
          <w:szCs w:val="28"/>
        </w:rPr>
      </w:pPr>
    </w:p>
    <w:p w:rsidR="003270BD" w:rsidRPr="0012677A" w:rsidRDefault="003270BD" w:rsidP="003270BD">
      <w:pPr>
        <w:pStyle w:val="Default"/>
        <w:ind w:right="340"/>
        <w:jc w:val="both"/>
        <w:rPr>
          <w:color w:val="auto"/>
          <w:sz w:val="28"/>
          <w:szCs w:val="28"/>
          <w:vertAlign w:val="subscript"/>
          <w:lang w:val="uk-UA"/>
        </w:rPr>
      </w:pPr>
      <w:r w:rsidRPr="0012677A">
        <w:rPr>
          <w:color w:val="auto"/>
          <w:sz w:val="28"/>
          <w:szCs w:val="28"/>
          <w:vertAlign w:val="subscript"/>
          <w:lang w:val="uk-UA"/>
        </w:rPr>
        <w:t>________________                  _________________________                            ___________________________</w:t>
      </w:r>
    </w:p>
    <w:p w:rsidR="003270BD" w:rsidRPr="0012677A" w:rsidRDefault="003270BD" w:rsidP="003270BD">
      <w:pPr>
        <w:pStyle w:val="Default"/>
        <w:ind w:right="340"/>
        <w:rPr>
          <w:i/>
          <w:color w:val="auto"/>
          <w:sz w:val="28"/>
          <w:szCs w:val="28"/>
          <w:lang w:val="uk-UA"/>
        </w:rPr>
      </w:pPr>
      <w:r w:rsidRPr="0012677A">
        <w:rPr>
          <w:i/>
          <w:color w:val="auto"/>
          <w:sz w:val="28"/>
          <w:szCs w:val="28"/>
          <w:lang w:val="uk-UA"/>
        </w:rPr>
        <w:t>Дата                            Підпис   автора                                       ПІБ автора</w:t>
      </w:r>
    </w:p>
    <w:p w:rsidR="003270BD" w:rsidRPr="0012677A" w:rsidRDefault="003270BD" w:rsidP="003270BD">
      <w:pPr>
        <w:pStyle w:val="Default"/>
        <w:ind w:right="340"/>
        <w:rPr>
          <w:b/>
          <w:sz w:val="28"/>
          <w:szCs w:val="28"/>
        </w:rPr>
      </w:pPr>
    </w:p>
    <w:p w:rsidR="003270BD" w:rsidRPr="007C5E23" w:rsidRDefault="003270BD" w:rsidP="003270BD">
      <w:pPr>
        <w:spacing w:after="0" w:line="240" w:lineRule="auto"/>
        <w:rPr>
          <w:rFonts w:ascii="Times New Roman" w:hAnsi="Times New Roman"/>
          <w:lang w:val="uk-UA"/>
        </w:rPr>
      </w:pPr>
      <w:r>
        <w:rPr>
          <w:rFonts w:ascii="Times New Roman" w:hAnsi="Times New Roman"/>
          <w:noProof/>
          <w:color w:val="0000FF"/>
          <w:lang w:eastAsia="ru-RU"/>
        </w:rPr>
        <w:drawing>
          <wp:inline distT="0" distB="0" distL="0" distR="0">
            <wp:extent cx="180975" cy="180975"/>
            <wp:effectExtent l="19050" t="0" r="9525" b="0"/>
            <wp:docPr id="31" name="Рисунок 8" descr="Результат пошуку зображень за запитом &quot;знак ножниц &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езультат пошуку зображень за запитом &quot;знак ножниц &quot;"/>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12677A">
        <w:rPr>
          <w:rFonts w:ascii="Times New Roman" w:hAnsi="Times New Roman"/>
        </w:rPr>
        <w:t>------------------------------------------------------------------------------------------------------------------------</w:t>
      </w:r>
    </w:p>
    <w:p w:rsidR="003270BD" w:rsidRPr="0012677A" w:rsidRDefault="003270BD" w:rsidP="003270BD">
      <w:pPr>
        <w:pStyle w:val="Default"/>
        <w:ind w:right="340"/>
        <w:jc w:val="center"/>
        <w:rPr>
          <w:b/>
          <w:color w:val="auto"/>
          <w:sz w:val="28"/>
          <w:szCs w:val="28"/>
          <w:lang w:val="uk-UA"/>
        </w:rPr>
      </w:pPr>
    </w:p>
    <w:p w:rsidR="003270BD" w:rsidRPr="0012677A" w:rsidRDefault="003270BD" w:rsidP="003270BD">
      <w:pPr>
        <w:pStyle w:val="Default"/>
        <w:ind w:right="340"/>
        <w:jc w:val="center"/>
        <w:rPr>
          <w:b/>
          <w:i/>
          <w:sz w:val="28"/>
          <w:szCs w:val="28"/>
        </w:rPr>
      </w:pPr>
      <w:r w:rsidRPr="0012677A">
        <w:rPr>
          <w:b/>
          <w:color w:val="auto"/>
          <w:sz w:val="28"/>
          <w:szCs w:val="28"/>
          <w:lang w:val="uk-UA"/>
        </w:rPr>
        <w:t>ПІДТВЕРДЖЕННЯ ПРО ПРИЙОМ ПРОЕКТУ</w:t>
      </w:r>
    </w:p>
    <w:p w:rsidR="003270BD" w:rsidRPr="0012677A" w:rsidRDefault="003270BD" w:rsidP="003270BD">
      <w:pPr>
        <w:pStyle w:val="Default"/>
        <w:ind w:right="340"/>
        <w:rPr>
          <w:b/>
          <w:i/>
          <w:sz w:val="28"/>
          <w:szCs w:val="28"/>
        </w:rPr>
      </w:pPr>
      <w:r w:rsidRPr="0012677A">
        <w:rPr>
          <w:b/>
          <w:i/>
          <w:color w:val="auto"/>
          <w:sz w:val="28"/>
          <w:szCs w:val="28"/>
          <w:lang w:val="uk-UA"/>
        </w:rPr>
        <w:t>Заповнюється відповідальною особою робочої групи</w:t>
      </w:r>
    </w:p>
    <w:tbl>
      <w:tblPr>
        <w:tblpPr w:leftFromText="180" w:rightFromText="180" w:vertAnchor="text" w:horzAnchor="page" w:tblpX="5353"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5"/>
        <w:gridCol w:w="425"/>
        <w:gridCol w:w="425"/>
        <w:gridCol w:w="426"/>
        <w:gridCol w:w="425"/>
        <w:gridCol w:w="425"/>
        <w:gridCol w:w="425"/>
      </w:tblGrid>
      <w:tr w:rsidR="003270BD" w:rsidRPr="0012677A" w:rsidTr="00E06210">
        <w:tc>
          <w:tcPr>
            <w:tcW w:w="426" w:type="dxa"/>
          </w:tcPr>
          <w:p w:rsidR="003270BD" w:rsidRPr="0012677A" w:rsidRDefault="003270BD" w:rsidP="00E06210">
            <w:pPr>
              <w:pStyle w:val="Default"/>
              <w:ind w:right="340"/>
              <w:jc w:val="center"/>
              <w:rPr>
                <w:color w:val="auto"/>
                <w:sz w:val="28"/>
                <w:szCs w:val="28"/>
                <w:lang w:val="uk-UA"/>
              </w:rPr>
            </w:pPr>
          </w:p>
        </w:tc>
        <w:tc>
          <w:tcPr>
            <w:tcW w:w="425" w:type="dxa"/>
          </w:tcPr>
          <w:p w:rsidR="003270BD" w:rsidRPr="0012677A" w:rsidRDefault="003270BD" w:rsidP="00E06210">
            <w:pPr>
              <w:pStyle w:val="Default"/>
              <w:ind w:right="340"/>
              <w:jc w:val="center"/>
              <w:rPr>
                <w:color w:val="auto"/>
                <w:sz w:val="28"/>
                <w:szCs w:val="28"/>
                <w:lang w:val="uk-UA"/>
              </w:rPr>
            </w:pPr>
          </w:p>
        </w:tc>
        <w:tc>
          <w:tcPr>
            <w:tcW w:w="425" w:type="dxa"/>
          </w:tcPr>
          <w:p w:rsidR="003270BD" w:rsidRPr="0012677A" w:rsidRDefault="003270BD" w:rsidP="00E06210">
            <w:pPr>
              <w:pStyle w:val="Default"/>
              <w:ind w:right="340"/>
              <w:jc w:val="center"/>
              <w:rPr>
                <w:color w:val="auto"/>
                <w:sz w:val="28"/>
                <w:szCs w:val="28"/>
                <w:lang w:val="uk-UA"/>
              </w:rPr>
            </w:pPr>
          </w:p>
        </w:tc>
        <w:tc>
          <w:tcPr>
            <w:tcW w:w="425" w:type="dxa"/>
          </w:tcPr>
          <w:p w:rsidR="003270BD" w:rsidRPr="0012677A" w:rsidRDefault="003270BD" w:rsidP="00E06210">
            <w:pPr>
              <w:pStyle w:val="Default"/>
              <w:ind w:right="340"/>
              <w:jc w:val="center"/>
              <w:rPr>
                <w:color w:val="auto"/>
                <w:sz w:val="28"/>
                <w:szCs w:val="28"/>
                <w:lang w:val="uk-UA"/>
              </w:rPr>
            </w:pPr>
          </w:p>
        </w:tc>
        <w:tc>
          <w:tcPr>
            <w:tcW w:w="426" w:type="dxa"/>
          </w:tcPr>
          <w:p w:rsidR="003270BD" w:rsidRPr="0012677A" w:rsidRDefault="003270BD" w:rsidP="00E06210">
            <w:pPr>
              <w:pStyle w:val="Default"/>
              <w:ind w:right="340"/>
              <w:jc w:val="center"/>
              <w:rPr>
                <w:color w:val="auto"/>
                <w:sz w:val="28"/>
                <w:szCs w:val="28"/>
                <w:lang w:val="uk-UA"/>
              </w:rPr>
            </w:pPr>
          </w:p>
        </w:tc>
        <w:tc>
          <w:tcPr>
            <w:tcW w:w="425" w:type="dxa"/>
          </w:tcPr>
          <w:p w:rsidR="003270BD" w:rsidRPr="0012677A" w:rsidRDefault="003270BD" w:rsidP="00E06210">
            <w:pPr>
              <w:pStyle w:val="Default"/>
              <w:ind w:right="340"/>
              <w:jc w:val="center"/>
              <w:rPr>
                <w:color w:val="auto"/>
                <w:sz w:val="28"/>
                <w:szCs w:val="28"/>
                <w:lang w:val="uk-UA"/>
              </w:rPr>
            </w:pPr>
          </w:p>
        </w:tc>
        <w:tc>
          <w:tcPr>
            <w:tcW w:w="425" w:type="dxa"/>
          </w:tcPr>
          <w:p w:rsidR="003270BD" w:rsidRPr="0012677A" w:rsidRDefault="003270BD" w:rsidP="00E06210">
            <w:pPr>
              <w:pStyle w:val="Default"/>
              <w:ind w:right="340"/>
              <w:jc w:val="center"/>
              <w:rPr>
                <w:color w:val="auto"/>
                <w:sz w:val="28"/>
                <w:szCs w:val="28"/>
                <w:lang w:val="uk-UA"/>
              </w:rPr>
            </w:pPr>
          </w:p>
        </w:tc>
        <w:tc>
          <w:tcPr>
            <w:tcW w:w="425" w:type="dxa"/>
          </w:tcPr>
          <w:p w:rsidR="003270BD" w:rsidRPr="0012677A" w:rsidRDefault="003270BD" w:rsidP="00E06210">
            <w:pPr>
              <w:pStyle w:val="Default"/>
              <w:ind w:right="340"/>
              <w:jc w:val="center"/>
              <w:rPr>
                <w:color w:val="auto"/>
                <w:sz w:val="28"/>
                <w:szCs w:val="28"/>
                <w:lang w:val="uk-UA"/>
              </w:rPr>
            </w:pPr>
          </w:p>
        </w:tc>
      </w:tr>
    </w:tbl>
    <w:p w:rsidR="003270BD" w:rsidRPr="0012677A" w:rsidRDefault="003270BD" w:rsidP="003270BD">
      <w:pPr>
        <w:pStyle w:val="Default"/>
        <w:ind w:right="340"/>
        <w:rPr>
          <w:sz w:val="28"/>
          <w:szCs w:val="28"/>
        </w:rPr>
      </w:pPr>
      <w:r w:rsidRPr="0012677A">
        <w:rPr>
          <w:color w:val="auto"/>
          <w:sz w:val="28"/>
          <w:szCs w:val="28"/>
          <w:lang w:val="uk-UA"/>
        </w:rPr>
        <w:t>Номер у реєстрі проектів:</w:t>
      </w:r>
    </w:p>
    <w:p w:rsidR="003270BD" w:rsidRPr="0012677A" w:rsidRDefault="003270BD" w:rsidP="003270BD">
      <w:pPr>
        <w:pStyle w:val="Default"/>
        <w:ind w:right="340"/>
        <w:rPr>
          <w:sz w:val="28"/>
          <w:szCs w:val="28"/>
        </w:rPr>
      </w:pPr>
    </w:p>
    <w:p w:rsidR="003270BD" w:rsidRPr="0012677A" w:rsidRDefault="0047140E" w:rsidP="003270BD">
      <w:pPr>
        <w:pStyle w:val="Default"/>
        <w:ind w:right="340"/>
        <w:rPr>
          <w:sz w:val="28"/>
          <w:szCs w:val="28"/>
        </w:rPr>
      </w:pPr>
      <w:r w:rsidRPr="0047140E">
        <w:rPr>
          <w:noProof/>
          <w:color w:val="auto"/>
          <w:sz w:val="28"/>
          <w:szCs w:val="28"/>
          <w:lang w:val="uk-UA" w:eastAsia="uk-UA"/>
        </w:rPr>
        <w:pict>
          <v:rect id="_x0000_s1046" style="position:absolute;margin-left:3539.9pt;margin-top:.8pt;width:253.5pt;height:17.25pt;z-index:251664384;visibility:visible;mso-wrap-distance-left:0;mso-wrap-distance-right:0;mso-position-horizontal:right;mso-position-horizontal-relative:margin;mso-width-relative:margin;mso-height-relative:margin" wrapcoords="-64 -939 -64 20661 21664 20661 21664 -939 -64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" filled="f" strokeweight="1pt">
            <v:stroke miterlimit="4"/>
            <v:path arrowok="t"/>
            <w10:wrap type="through" anchorx="margin"/>
          </v:rect>
        </w:pict>
      </w:r>
      <w:proofErr w:type="spellStart"/>
      <w:r w:rsidR="003270BD" w:rsidRPr="0012677A">
        <w:rPr>
          <w:color w:val="auto"/>
          <w:sz w:val="28"/>
          <w:szCs w:val="28"/>
          <w:lang w:val="uk-UA"/>
        </w:rPr>
        <w:t>ПІП</w:t>
      </w:r>
      <w:proofErr w:type="spellEnd"/>
      <w:r w:rsidR="003270BD" w:rsidRPr="0012677A">
        <w:rPr>
          <w:color w:val="auto"/>
          <w:sz w:val="28"/>
          <w:szCs w:val="28"/>
          <w:lang w:val="uk-UA"/>
        </w:rPr>
        <w:t xml:space="preserve"> та підпис особи, що реєструє:</w:t>
      </w:r>
    </w:p>
    <w:p w:rsidR="003270BD" w:rsidRPr="0012677A" w:rsidRDefault="003270BD" w:rsidP="003270BD">
      <w:pPr>
        <w:pStyle w:val="Default"/>
        <w:ind w:right="340"/>
        <w:rPr>
          <w:color w:val="auto"/>
          <w:sz w:val="28"/>
          <w:szCs w:val="28"/>
          <w:lang w:val="uk-UA"/>
        </w:rPr>
        <w:sectPr w:rsidR="003270BD" w:rsidRPr="0012677A" w:rsidSect="00E06210">
          <w:pgSz w:w="11906" w:h="16838"/>
          <w:pgMar w:top="1134" w:right="850" w:bottom="993" w:left="1701" w:header="720" w:footer="720" w:gutter="0"/>
          <w:cols w:space="720"/>
          <w:docGrid w:linePitch="360"/>
        </w:sectPr>
      </w:pPr>
    </w:p>
    <w:p w:rsidR="003270BD" w:rsidRPr="0012677A" w:rsidRDefault="003270BD" w:rsidP="003270BD">
      <w:pPr>
        <w:pStyle w:val="af8"/>
        <w:ind w:left="4248" w:firstLine="708"/>
        <w:rPr>
          <w:sz w:val="28"/>
          <w:szCs w:val="28"/>
          <w:lang w:val="uk-UA"/>
        </w:rPr>
      </w:pPr>
      <w:r w:rsidRPr="0012677A">
        <w:rPr>
          <w:sz w:val="28"/>
          <w:szCs w:val="28"/>
          <w:lang w:val="uk-UA"/>
        </w:rPr>
        <w:lastRenderedPageBreak/>
        <w:t xml:space="preserve">Додаток </w:t>
      </w:r>
      <w:r>
        <w:rPr>
          <w:sz w:val="28"/>
          <w:szCs w:val="28"/>
          <w:lang w:val="uk-UA"/>
        </w:rPr>
        <w:t>3</w:t>
      </w:r>
      <w:r w:rsidRPr="0012677A">
        <w:rPr>
          <w:sz w:val="28"/>
          <w:szCs w:val="28"/>
          <w:lang w:val="uk-UA"/>
        </w:rPr>
        <w:t xml:space="preserve"> </w:t>
      </w:r>
    </w:p>
    <w:p w:rsidR="003270BD" w:rsidRPr="0012677A" w:rsidRDefault="003270BD" w:rsidP="003270BD">
      <w:pPr>
        <w:spacing w:after="0" w:line="240" w:lineRule="auto"/>
        <w:ind w:left="4248" w:firstLine="708"/>
        <w:jc w:val="both"/>
        <w:rPr>
          <w:rFonts w:ascii="Times New Roman" w:hAnsi="Times New Roman"/>
          <w:sz w:val="28"/>
          <w:lang w:val="uk-UA"/>
        </w:rPr>
      </w:pPr>
      <w:r w:rsidRPr="0012677A">
        <w:rPr>
          <w:rFonts w:ascii="Times New Roman" w:hAnsi="Times New Roman"/>
          <w:sz w:val="28"/>
          <w:szCs w:val="28"/>
          <w:lang w:val="uk-UA"/>
        </w:rPr>
        <w:t xml:space="preserve">Положення </w:t>
      </w:r>
      <w:r w:rsidRPr="0012677A">
        <w:rPr>
          <w:rFonts w:ascii="Times New Roman" w:hAnsi="Times New Roman"/>
          <w:sz w:val="28"/>
        </w:rPr>
        <w:t xml:space="preserve">про </w:t>
      </w:r>
      <w:proofErr w:type="spellStart"/>
      <w:r w:rsidRPr="0012677A">
        <w:rPr>
          <w:rFonts w:ascii="Times New Roman" w:hAnsi="Times New Roman"/>
          <w:sz w:val="28"/>
        </w:rPr>
        <w:t>громадський</w:t>
      </w:r>
      <w:proofErr w:type="spellEnd"/>
      <w:r w:rsidRPr="0012677A">
        <w:rPr>
          <w:rFonts w:ascii="Times New Roman" w:hAnsi="Times New Roman"/>
          <w:sz w:val="28"/>
        </w:rPr>
        <w:t xml:space="preserve"> бюджет </w:t>
      </w:r>
    </w:p>
    <w:p w:rsidR="003270BD" w:rsidRPr="0012677A" w:rsidRDefault="003270BD" w:rsidP="003270BD">
      <w:pPr>
        <w:tabs>
          <w:tab w:val="left" w:pos="900"/>
        </w:tabs>
        <w:spacing w:after="0" w:line="240" w:lineRule="auto"/>
        <w:rPr>
          <w:rFonts w:ascii="Times New Roman" w:hAnsi="Times New Roman"/>
          <w:sz w:val="28"/>
          <w:lang w:val="uk-UA"/>
        </w:rPr>
      </w:pPr>
      <w:r w:rsidRPr="0012677A">
        <w:rPr>
          <w:rFonts w:ascii="Times New Roman" w:hAnsi="Times New Roman"/>
          <w:sz w:val="28"/>
          <w:lang w:val="uk-UA"/>
        </w:rPr>
        <w:tab/>
      </w:r>
      <w:r w:rsidRPr="0012677A">
        <w:rPr>
          <w:rFonts w:ascii="Times New Roman" w:hAnsi="Times New Roman"/>
          <w:sz w:val="28"/>
          <w:lang w:val="uk-UA"/>
        </w:rPr>
        <w:tab/>
      </w:r>
      <w:r w:rsidRPr="0012677A">
        <w:rPr>
          <w:rFonts w:ascii="Times New Roman" w:hAnsi="Times New Roman"/>
          <w:sz w:val="28"/>
          <w:lang w:val="uk-UA"/>
        </w:rPr>
        <w:tab/>
      </w:r>
      <w:r w:rsidRPr="0012677A">
        <w:rPr>
          <w:rFonts w:ascii="Times New Roman" w:hAnsi="Times New Roman"/>
          <w:sz w:val="28"/>
          <w:lang w:val="uk-UA"/>
        </w:rPr>
        <w:tab/>
      </w:r>
      <w:r w:rsidRPr="0012677A">
        <w:rPr>
          <w:rFonts w:ascii="Times New Roman" w:hAnsi="Times New Roman"/>
          <w:sz w:val="28"/>
          <w:lang w:val="uk-UA"/>
        </w:rPr>
        <w:tab/>
      </w:r>
      <w:r w:rsidRPr="0012677A">
        <w:rPr>
          <w:rFonts w:ascii="Times New Roman" w:hAnsi="Times New Roman"/>
          <w:sz w:val="28"/>
          <w:lang w:val="uk-UA"/>
        </w:rPr>
        <w:tab/>
      </w:r>
      <w:r w:rsidRPr="0012677A">
        <w:rPr>
          <w:rFonts w:ascii="Times New Roman" w:hAnsi="Times New Roman"/>
          <w:sz w:val="28"/>
          <w:lang w:val="uk-UA"/>
        </w:rPr>
        <w:tab/>
      </w:r>
      <w:r w:rsidRPr="0012677A">
        <w:rPr>
          <w:rFonts w:ascii="Times New Roman" w:hAnsi="Times New Roman"/>
          <w:sz w:val="28"/>
        </w:rPr>
        <w:t xml:space="preserve">(бюджет </w:t>
      </w:r>
      <w:proofErr w:type="spellStart"/>
      <w:r w:rsidRPr="0012677A">
        <w:rPr>
          <w:rFonts w:ascii="Times New Roman" w:hAnsi="Times New Roman"/>
          <w:sz w:val="28"/>
        </w:rPr>
        <w:t>участі</w:t>
      </w:r>
      <w:proofErr w:type="spellEnd"/>
      <w:r w:rsidRPr="0012677A">
        <w:rPr>
          <w:rFonts w:ascii="Times New Roman" w:hAnsi="Times New Roman"/>
          <w:sz w:val="28"/>
        </w:rPr>
        <w:t xml:space="preserve">) </w:t>
      </w:r>
      <w:proofErr w:type="spellStart"/>
      <w:r w:rsidRPr="0012677A">
        <w:rPr>
          <w:rFonts w:ascii="Times New Roman" w:hAnsi="Times New Roman"/>
          <w:sz w:val="28"/>
        </w:rPr>
        <w:t>міста</w:t>
      </w:r>
      <w:proofErr w:type="spellEnd"/>
      <w:r w:rsidRPr="0012677A">
        <w:rPr>
          <w:rFonts w:ascii="Times New Roman" w:hAnsi="Times New Roman"/>
          <w:sz w:val="28"/>
        </w:rPr>
        <w:t xml:space="preserve">  </w:t>
      </w:r>
      <w:r w:rsidRPr="0012677A">
        <w:rPr>
          <w:rFonts w:ascii="Times New Roman" w:hAnsi="Times New Roman"/>
          <w:sz w:val="28"/>
          <w:lang w:val="uk-UA"/>
        </w:rPr>
        <w:t>Синельникове</w:t>
      </w:r>
    </w:p>
    <w:p w:rsidR="003270BD" w:rsidRPr="0012677A" w:rsidRDefault="003270BD" w:rsidP="003270BD">
      <w:pPr>
        <w:tabs>
          <w:tab w:val="left" w:pos="900"/>
        </w:tabs>
        <w:spacing w:after="0" w:line="240" w:lineRule="auto"/>
        <w:rPr>
          <w:rFonts w:ascii="Times New Roman" w:hAnsi="Times New Roman"/>
          <w:sz w:val="28"/>
          <w:lang w:val="uk-UA"/>
        </w:rPr>
      </w:pPr>
    </w:p>
    <w:p w:rsidR="003270BD" w:rsidRPr="0012677A" w:rsidRDefault="003270BD" w:rsidP="003270BD">
      <w:pPr>
        <w:pStyle w:val="Default"/>
        <w:jc w:val="center"/>
        <w:rPr>
          <w:b/>
          <w:bCs/>
          <w:caps/>
          <w:color w:val="auto"/>
          <w:sz w:val="28"/>
          <w:szCs w:val="28"/>
          <w:lang w:val="uk-UA"/>
        </w:rPr>
      </w:pPr>
      <w:r w:rsidRPr="0012677A">
        <w:rPr>
          <w:b/>
          <w:sz w:val="28"/>
          <w:szCs w:val="28"/>
          <w:shd w:val="clear" w:color="auto" w:fill="FFFFFF"/>
          <w:lang w:val="uk-UA"/>
        </w:rPr>
        <w:t>К</w:t>
      </w:r>
      <w:proofErr w:type="spellStart"/>
      <w:r w:rsidRPr="0012677A">
        <w:rPr>
          <w:b/>
          <w:sz w:val="28"/>
          <w:szCs w:val="28"/>
          <w:shd w:val="clear" w:color="auto" w:fill="FFFFFF"/>
        </w:rPr>
        <w:t>ошторис</w:t>
      </w:r>
      <w:proofErr w:type="spellEnd"/>
      <w:r w:rsidRPr="0012677A">
        <w:rPr>
          <w:b/>
          <w:sz w:val="28"/>
          <w:szCs w:val="28"/>
          <w:shd w:val="clear" w:color="auto" w:fill="FFFFFF"/>
          <w:lang w:val="uk-UA"/>
        </w:rPr>
        <w:t xml:space="preserve"> </w:t>
      </w:r>
      <w:proofErr w:type="spellStart"/>
      <w:r w:rsidRPr="0012677A">
        <w:rPr>
          <w:b/>
          <w:sz w:val="28"/>
          <w:szCs w:val="28"/>
          <w:shd w:val="clear" w:color="auto" w:fill="FFFFFF"/>
        </w:rPr>
        <w:t>проектної</w:t>
      </w:r>
      <w:proofErr w:type="spellEnd"/>
      <w:r w:rsidRPr="0012677A">
        <w:rPr>
          <w:b/>
          <w:sz w:val="28"/>
          <w:szCs w:val="28"/>
          <w:shd w:val="clear" w:color="auto" w:fill="FFFFFF"/>
          <w:lang w:val="uk-UA"/>
        </w:rPr>
        <w:t xml:space="preserve"> </w:t>
      </w:r>
      <w:proofErr w:type="spellStart"/>
      <w:r w:rsidRPr="0012677A">
        <w:rPr>
          <w:b/>
          <w:sz w:val="28"/>
          <w:szCs w:val="28"/>
          <w:shd w:val="clear" w:color="auto" w:fill="FFFFFF"/>
        </w:rPr>
        <w:t>пропозиції</w:t>
      </w:r>
      <w:proofErr w:type="spellEnd"/>
      <w:r w:rsidRPr="0012677A">
        <w:rPr>
          <w:b/>
          <w:bCs/>
          <w:caps/>
          <w:color w:val="auto"/>
          <w:sz w:val="28"/>
          <w:szCs w:val="28"/>
          <w:lang w:val="uk-UA"/>
        </w:rPr>
        <w:t>**</w:t>
      </w:r>
    </w:p>
    <w:tbl>
      <w:tblPr>
        <w:tblW w:w="10189" w:type="dxa"/>
        <w:tblInd w:w="-3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722"/>
        <w:gridCol w:w="4972"/>
        <w:gridCol w:w="1701"/>
        <w:gridCol w:w="1390"/>
        <w:gridCol w:w="1404"/>
      </w:tblGrid>
      <w:tr w:rsidR="003270BD" w:rsidRPr="0012677A" w:rsidTr="00E06210">
        <w:trPr>
          <w:trHeight w:val="20"/>
          <w:tblHeader/>
        </w:trPr>
        <w:tc>
          <w:tcPr>
            <w:tcW w:w="72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3270BD" w:rsidRPr="0012677A" w:rsidRDefault="003270BD" w:rsidP="00E06210">
            <w:pPr>
              <w:pStyle w:val="TableStyle1"/>
              <w:jc w:val="center"/>
              <w:rPr>
                <w:rFonts w:ascii="Times New Roman" w:hAnsi="Times New Roman" w:cs="Times New Roman"/>
                <w:sz w:val="28"/>
                <w:szCs w:val="28"/>
              </w:rPr>
            </w:pPr>
            <w:r w:rsidRPr="0012677A">
              <w:rPr>
                <w:rFonts w:ascii="Times New Roman" w:hAnsi="Times New Roman" w:cs="Times New Roman"/>
                <w:color w:val="auto"/>
                <w:sz w:val="28"/>
                <w:szCs w:val="28"/>
                <w:lang w:val="uk-UA"/>
              </w:rPr>
              <w:t>№</w:t>
            </w:r>
          </w:p>
          <w:p w:rsidR="003270BD" w:rsidRPr="0012677A" w:rsidRDefault="003270BD" w:rsidP="00E06210">
            <w:pPr>
              <w:pStyle w:val="TableStyle1"/>
              <w:jc w:val="center"/>
              <w:rPr>
                <w:rFonts w:ascii="Times New Roman" w:hAnsi="Times New Roman" w:cs="Times New Roman"/>
                <w:sz w:val="28"/>
                <w:szCs w:val="28"/>
              </w:rPr>
            </w:pPr>
            <w:r w:rsidRPr="0012677A">
              <w:rPr>
                <w:rFonts w:ascii="Times New Roman" w:hAnsi="Times New Roman" w:cs="Times New Roman"/>
                <w:color w:val="auto"/>
                <w:sz w:val="28"/>
                <w:szCs w:val="28"/>
                <w:lang w:val="uk-UA"/>
              </w:rPr>
              <w:t>п/п</w:t>
            </w:r>
          </w:p>
        </w:tc>
        <w:tc>
          <w:tcPr>
            <w:tcW w:w="497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3270BD" w:rsidRPr="0012677A" w:rsidRDefault="003270BD" w:rsidP="00E06210">
            <w:pPr>
              <w:pStyle w:val="TableStyle1"/>
              <w:jc w:val="center"/>
              <w:rPr>
                <w:rFonts w:ascii="Times New Roman" w:hAnsi="Times New Roman" w:cs="Times New Roman"/>
                <w:sz w:val="28"/>
                <w:szCs w:val="28"/>
              </w:rPr>
            </w:pPr>
            <w:r w:rsidRPr="0012677A">
              <w:rPr>
                <w:rFonts w:ascii="Times New Roman" w:hAnsi="Times New Roman" w:cs="Times New Roman"/>
                <w:color w:val="auto"/>
                <w:sz w:val="28"/>
                <w:szCs w:val="28"/>
                <w:lang w:val="uk-UA"/>
              </w:rPr>
              <w:t>Найменування товарів (робіт, послуг)</w:t>
            </w:r>
          </w:p>
        </w:tc>
        <w:tc>
          <w:tcPr>
            <w:tcW w:w="170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3270BD" w:rsidRPr="0012677A" w:rsidRDefault="003270BD" w:rsidP="00E06210">
            <w:pPr>
              <w:pStyle w:val="TableStyle1"/>
              <w:jc w:val="center"/>
              <w:rPr>
                <w:rFonts w:ascii="Times New Roman" w:hAnsi="Times New Roman" w:cs="Times New Roman"/>
                <w:sz w:val="28"/>
                <w:szCs w:val="28"/>
              </w:rPr>
            </w:pPr>
            <w:r w:rsidRPr="0012677A">
              <w:rPr>
                <w:rFonts w:ascii="Times New Roman" w:hAnsi="Times New Roman" w:cs="Times New Roman"/>
                <w:color w:val="auto"/>
                <w:sz w:val="28"/>
                <w:szCs w:val="28"/>
                <w:lang w:val="uk-UA"/>
              </w:rPr>
              <w:t>Кількість, од.</w:t>
            </w:r>
          </w:p>
        </w:tc>
        <w:tc>
          <w:tcPr>
            <w:tcW w:w="139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3270BD" w:rsidRPr="0012677A" w:rsidRDefault="003270BD" w:rsidP="00E06210">
            <w:pPr>
              <w:pStyle w:val="TableStyle1"/>
              <w:jc w:val="center"/>
              <w:rPr>
                <w:rFonts w:ascii="Times New Roman" w:hAnsi="Times New Roman" w:cs="Times New Roman"/>
                <w:sz w:val="28"/>
                <w:szCs w:val="28"/>
              </w:rPr>
            </w:pPr>
            <w:r w:rsidRPr="0012677A">
              <w:rPr>
                <w:rFonts w:ascii="Times New Roman" w:hAnsi="Times New Roman" w:cs="Times New Roman"/>
                <w:color w:val="auto"/>
                <w:sz w:val="28"/>
                <w:szCs w:val="28"/>
                <w:lang w:val="uk-UA"/>
              </w:rPr>
              <w:t>Ціна за одиницю, грн.</w:t>
            </w:r>
          </w:p>
        </w:tc>
        <w:tc>
          <w:tcPr>
            <w:tcW w:w="14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3270BD" w:rsidRPr="0012677A" w:rsidRDefault="003270BD" w:rsidP="00E06210">
            <w:pPr>
              <w:pStyle w:val="TableStyle1"/>
              <w:jc w:val="center"/>
              <w:rPr>
                <w:rFonts w:ascii="Times New Roman" w:hAnsi="Times New Roman" w:cs="Times New Roman"/>
                <w:sz w:val="28"/>
                <w:szCs w:val="28"/>
              </w:rPr>
            </w:pPr>
            <w:r w:rsidRPr="0012677A">
              <w:rPr>
                <w:rFonts w:ascii="Times New Roman" w:hAnsi="Times New Roman" w:cs="Times New Roman"/>
                <w:color w:val="auto"/>
                <w:sz w:val="28"/>
                <w:szCs w:val="28"/>
                <w:lang w:val="uk-UA"/>
              </w:rPr>
              <w:t>Вартість, грн.</w:t>
            </w: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r w:rsidR="003270BD" w:rsidRPr="0012677A" w:rsidTr="00E06210">
        <w:trPr>
          <w:trHeight w:val="20"/>
        </w:trPr>
        <w:tc>
          <w:tcPr>
            <w:tcW w:w="722" w:type="dxa"/>
            <w:tcBorders>
              <w:top w:val="single" w:sz="8" w:space="0" w:color="000000"/>
              <w:left w:val="nil"/>
              <w:bottom w:val="nil"/>
              <w:right w:val="nil"/>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4972" w:type="dxa"/>
            <w:tcBorders>
              <w:top w:val="single" w:sz="8" w:space="0" w:color="000000"/>
              <w:left w:val="nil"/>
              <w:bottom w:val="nil"/>
              <w:right w:val="nil"/>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701" w:type="dxa"/>
            <w:tcBorders>
              <w:top w:val="single" w:sz="8" w:space="0" w:color="000000"/>
              <w:left w:val="nil"/>
              <w:bottom w:val="nil"/>
              <w:right w:val="nil"/>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c>
          <w:tcPr>
            <w:tcW w:w="1390" w:type="dxa"/>
            <w:tcBorders>
              <w:top w:val="single" w:sz="8" w:space="0" w:color="000000"/>
              <w:left w:val="nil"/>
              <w:bottom w:val="nil"/>
              <w:right w:val="single" w:sz="8" w:space="0" w:color="000000"/>
            </w:tcBorders>
            <w:shd w:val="clear" w:color="auto" w:fill="auto"/>
            <w:tcMar>
              <w:top w:w="80" w:type="dxa"/>
              <w:left w:w="80" w:type="dxa"/>
              <w:bottom w:w="80" w:type="dxa"/>
              <w:right w:w="80" w:type="dxa"/>
            </w:tcMar>
            <w:vAlign w:val="center"/>
          </w:tcPr>
          <w:p w:rsidR="003270BD" w:rsidRPr="0012677A" w:rsidRDefault="003270BD" w:rsidP="00E06210">
            <w:pPr>
              <w:pStyle w:val="TableStyle1"/>
              <w:jc w:val="right"/>
              <w:rPr>
                <w:rFonts w:ascii="Times New Roman" w:hAnsi="Times New Roman" w:cs="Times New Roman"/>
                <w:sz w:val="28"/>
                <w:szCs w:val="28"/>
              </w:rPr>
            </w:pPr>
            <w:r w:rsidRPr="0012677A">
              <w:rPr>
                <w:rFonts w:ascii="Times New Roman" w:hAnsi="Times New Roman" w:cs="Times New Roman"/>
                <w:color w:val="auto"/>
                <w:sz w:val="28"/>
                <w:szCs w:val="28"/>
                <w:lang w:val="uk-UA"/>
              </w:rPr>
              <w:t>Всього:</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270BD" w:rsidRPr="0012677A" w:rsidRDefault="003270BD" w:rsidP="00E06210">
            <w:pPr>
              <w:spacing w:after="0" w:line="240" w:lineRule="auto"/>
              <w:rPr>
                <w:rFonts w:ascii="Times New Roman" w:hAnsi="Times New Roman"/>
                <w:sz w:val="28"/>
                <w:szCs w:val="28"/>
              </w:rPr>
            </w:pPr>
          </w:p>
        </w:tc>
      </w:tr>
    </w:tbl>
    <w:p w:rsidR="003270BD" w:rsidRPr="0012677A" w:rsidRDefault="003270BD" w:rsidP="003270BD">
      <w:pPr>
        <w:pStyle w:val="Default"/>
        <w:ind w:right="340"/>
        <w:rPr>
          <w:sz w:val="28"/>
          <w:szCs w:val="28"/>
        </w:rPr>
      </w:pPr>
    </w:p>
    <w:p w:rsidR="003270BD" w:rsidRPr="0012677A" w:rsidRDefault="003270BD" w:rsidP="003270BD">
      <w:pPr>
        <w:pStyle w:val="Default"/>
        <w:ind w:right="-1"/>
        <w:jc w:val="both"/>
        <w:rPr>
          <w:sz w:val="28"/>
          <w:szCs w:val="28"/>
          <w:lang w:val="uk-UA"/>
        </w:rPr>
      </w:pPr>
      <w:r w:rsidRPr="0012677A">
        <w:rPr>
          <w:sz w:val="28"/>
          <w:szCs w:val="28"/>
          <w:lang w:val="uk-UA"/>
        </w:rPr>
        <w:t>** До кошторису проекту включаються всі види робіт, які необхідно здійснити для реалізації проекту (</w:t>
      </w:r>
      <w:proofErr w:type="spellStart"/>
      <w:r w:rsidRPr="0012677A">
        <w:rPr>
          <w:sz w:val="28"/>
          <w:szCs w:val="28"/>
          <w:lang w:val="uk-UA"/>
        </w:rPr>
        <w:t>передпроектні</w:t>
      </w:r>
      <w:proofErr w:type="spellEnd"/>
      <w:r w:rsidRPr="0012677A">
        <w:rPr>
          <w:sz w:val="28"/>
          <w:szCs w:val="28"/>
          <w:lang w:val="uk-UA"/>
        </w:rPr>
        <w:t xml:space="preserve">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3270BD" w:rsidRPr="0012677A" w:rsidRDefault="003270BD" w:rsidP="003270BD">
      <w:pPr>
        <w:pStyle w:val="Default"/>
        <w:ind w:right="340"/>
        <w:rPr>
          <w:sz w:val="28"/>
          <w:szCs w:val="28"/>
        </w:rPr>
      </w:pPr>
    </w:p>
    <w:p w:rsidR="003270BD" w:rsidRPr="0012677A" w:rsidRDefault="003270BD" w:rsidP="003270BD">
      <w:pPr>
        <w:pStyle w:val="Default"/>
        <w:ind w:right="340"/>
        <w:jc w:val="both"/>
        <w:rPr>
          <w:sz w:val="28"/>
          <w:szCs w:val="28"/>
          <w:vertAlign w:val="subscript"/>
        </w:rPr>
      </w:pPr>
      <w:r w:rsidRPr="0012677A">
        <w:rPr>
          <w:color w:val="auto"/>
          <w:sz w:val="28"/>
          <w:szCs w:val="28"/>
          <w:vertAlign w:val="subscript"/>
          <w:lang w:val="uk-UA"/>
        </w:rPr>
        <w:t xml:space="preserve">________________                  ___________________________________                            _____________________________                                                            </w:t>
      </w:r>
    </w:p>
    <w:p w:rsidR="003270BD" w:rsidRPr="0012677A" w:rsidRDefault="003270BD" w:rsidP="003270BD">
      <w:pPr>
        <w:tabs>
          <w:tab w:val="left" w:pos="900"/>
        </w:tabs>
        <w:spacing w:after="0" w:line="240" w:lineRule="auto"/>
        <w:rPr>
          <w:rFonts w:ascii="Times New Roman" w:hAnsi="Times New Roman"/>
          <w:i/>
          <w:sz w:val="28"/>
          <w:szCs w:val="28"/>
          <w:lang w:val="uk-UA"/>
        </w:rPr>
      </w:pPr>
      <w:r w:rsidRPr="0012677A">
        <w:rPr>
          <w:rFonts w:ascii="Times New Roman" w:hAnsi="Times New Roman"/>
          <w:i/>
          <w:sz w:val="28"/>
          <w:szCs w:val="28"/>
          <w:lang w:val="uk-UA"/>
        </w:rPr>
        <w:t>Дата                                      Підпис автора                                ПІБ автора</w:t>
      </w:r>
    </w:p>
    <w:p w:rsidR="003270BD" w:rsidRPr="0012677A" w:rsidRDefault="003270BD" w:rsidP="003270BD">
      <w:pPr>
        <w:tabs>
          <w:tab w:val="left" w:pos="900"/>
        </w:tabs>
        <w:spacing w:after="0" w:line="240" w:lineRule="auto"/>
        <w:rPr>
          <w:rFonts w:ascii="Times New Roman" w:hAnsi="Times New Roman"/>
          <w:i/>
          <w:sz w:val="28"/>
          <w:szCs w:val="28"/>
          <w:lang w:val="uk-UA"/>
        </w:rPr>
      </w:pPr>
    </w:p>
    <w:p w:rsidR="003270BD" w:rsidRPr="0012677A" w:rsidRDefault="003270BD" w:rsidP="003270BD">
      <w:pPr>
        <w:tabs>
          <w:tab w:val="left" w:pos="900"/>
        </w:tabs>
        <w:spacing w:after="0" w:line="240" w:lineRule="auto"/>
        <w:rPr>
          <w:rFonts w:ascii="Times New Roman" w:hAnsi="Times New Roman"/>
          <w:i/>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Pr="00593C0B" w:rsidRDefault="003270BD" w:rsidP="003270BD">
      <w:pPr>
        <w:pStyle w:val="af8"/>
        <w:ind w:left="4248" w:firstLine="708"/>
        <w:rPr>
          <w:sz w:val="28"/>
          <w:szCs w:val="28"/>
          <w:lang w:val="uk-UA"/>
        </w:rPr>
      </w:pPr>
      <w:r w:rsidRPr="00593C0B">
        <w:rPr>
          <w:sz w:val="28"/>
          <w:szCs w:val="28"/>
          <w:lang w:val="uk-UA"/>
        </w:rPr>
        <w:lastRenderedPageBreak/>
        <w:t xml:space="preserve">Додаток 4 </w:t>
      </w:r>
    </w:p>
    <w:p w:rsidR="003270BD" w:rsidRPr="00593C0B" w:rsidRDefault="003270BD" w:rsidP="003270BD">
      <w:pPr>
        <w:spacing w:after="0" w:line="240" w:lineRule="auto"/>
        <w:ind w:left="4248" w:firstLine="708"/>
        <w:jc w:val="both"/>
        <w:rPr>
          <w:rFonts w:ascii="Times New Roman" w:hAnsi="Times New Roman"/>
          <w:sz w:val="28"/>
          <w:lang w:val="uk-UA"/>
        </w:rPr>
      </w:pPr>
      <w:r w:rsidRPr="00593C0B">
        <w:rPr>
          <w:rFonts w:ascii="Times New Roman" w:hAnsi="Times New Roman"/>
          <w:sz w:val="28"/>
          <w:szCs w:val="28"/>
          <w:lang w:val="uk-UA"/>
        </w:rPr>
        <w:t xml:space="preserve">Положення </w:t>
      </w:r>
      <w:r w:rsidRPr="00593C0B">
        <w:rPr>
          <w:rFonts w:ascii="Times New Roman" w:hAnsi="Times New Roman"/>
          <w:sz w:val="28"/>
          <w:lang w:val="uk-UA"/>
        </w:rPr>
        <w:t xml:space="preserve">про громадський бюджет </w:t>
      </w:r>
    </w:p>
    <w:p w:rsidR="003270BD" w:rsidRPr="00593C0B" w:rsidRDefault="003270BD" w:rsidP="003270BD">
      <w:pPr>
        <w:spacing w:after="0" w:line="240" w:lineRule="auto"/>
        <w:ind w:left="4248" w:firstLine="708"/>
        <w:jc w:val="both"/>
        <w:rPr>
          <w:rFonts w:ascii="Times New Roman" w:hAnsi="Times New Roman"/>
          <w:sz w:val="28"/>
          <w:lang w:val="uk-UA"/>
        </w:rPr>
      </w:pPr>
      <w:r w:rsidRPr="00593C0B">
        <w:rPr>
          <w:rFonts w:ascii="Times New Roman" w:hAnsi="Times New Roman"/>
          <w:sz w:val="28"/>
          <w:lang w:val="uk-UA"/>
        </w:rPr>
        <w:t>(бюджет участі) міста  Синельникове</w:t>
      </w:r>
    </w:p>
    <w:p w:rsidR="003270BD" w:rsidRPr="00593C0B" w:rsidRDefault="003270BD" w:rsidP="003270BD">
      <w:pPr>
        <w:spacing w:after="0" w:line="240" w:lineRule="auto"/>
        <w:jc w:val="center"/>
        <w:rPr>
          <w:rFonts w:ascii="Times New Roman" w:hAnsi="Times New Roman"/>
          <w:b/>
          <w:sz w:val="28"/>
          <w:szCs w:val="28"/>
          <w:lang w:val="uk-UA"/>
        </w:rPr>
      </w:pPr>
      <w:r w:rsidRPr="00593C0B">
        <w:rPr>
          <w:rFonts w:ascii="Times New Roman" w:hAnsi="Times New Roman"/>
          <w:b/>
          <w:sz w:val="28"/>
          <w:szCs w:val="28"/>
          <w:lang w:val="uk-UA"/>
        </w:rPr>
        <w:t xml:space="preserve">Список мешканців м. Синельникове, </w:t>
      </w:r>
    </w:p>
    <w:p w:rsidR="003270BD" w:rsidRPr="00593C0B" w:rsidRDefault="003270BD" w:rsidP="003270BD">
      <w:pPr>
        <w:spacing w:after="0" w:line="240" w:lineRule="auto"/>
        <w:jc w:val="center"/>
        <w:rPr>
          <w:rFonts w:ascii="Times New Roman" w:hAnsi="Times New Roman"/>
          <w:b/>
          <w:sz w:val="28"/>
          <w:szCs w:val="28"/>
          <w:lang w:val="uk-UA"/>
        </w:rPr>
      </w:pPr>
      <w:r w:rsidRPr="00593C0B">
        <w:rPr>
          <w:rFonts w:ascii="Times New Roman" w:hAnsi="Times New Roman"/>
          <w:b/>
          <w:sz w:val="28"/>
          <w:szCs w:val="28"/>
          <w:lang w:val="uk-UA"/>
        </w:rPr>
        <w:t xml:space="preserve">які підтримують проект, реалізація якого відбуватиметься за рахунок коштів громадського бюджету (бюджету участі)  м. Синельникове  </w:t>
      </w:r>
    </w:p>
    <w:p w:rsidR="003270BD" w:rsidRPr="00593C0B" w:rsidRDefault="003270BD" w:rsidP="003270BD">
      <w:pPr>
        <w:spacing w:after="0" w:line="240" w:lineRule="auto"/>
        <w:jc w:val="center"/>
        <w:rPr>
          <w:rFonts w:ascii="Times New Roman" w:hAnsi="Times New Roman"/>
          <w:b/>
          <w:sz w:val="28"/>
          <w:szCs w:val="28"/>
          <w:lang w:val="uk-UA"/>
        </w:rPr>
      </w:pPr>
      <w:r w:rsidRPr="00593C0B">
        <w:rPr>
          <w:rFonts w:ascii="Times New Roman" w:hAnsi="Times New Roman"/>
          <w:b/>
          <w:sz w:val="28"/>
          <w:szCs w:val="28"/>
          <w:lang w:val="uk-UA"/>
        </w:rPr>
        <w:t>на 20___ рік</w:t>
      </w:r>
    </w:p>
    <w:p w:rsidR="003270BD" w:rsidRPr="00593C0B" w:rsidRDefault="003270BD" w:rsidP="003270BD">
      <w:pPr>
        <w:spacing w:after="0" w:line="240" w:lineRule="auto"/>
        <w:jc w:val="center"/>
        <w:rPr>
          <w:rFonts w:ascii="Times New Roman" w:hAnsi="Times New Roman"/>
          <w:lang w:val="uk-UA"/>
        </w:rPr>
      </w:pPr>
      <w:r w:rsidRPr="00593C0B">
        <w:rPr>
          <w:rFonts w:ascii="Times New Roman" w:hAnsi="Times New Roman"/>
          <w:lang w:val="uk-UA"/>
        </w:rPr>
        <w:t>(окрім авторів проекту)</w:t>
      </w:r>
    </w:p>
    <w:p w:rsidR="003270BD" w:rsidRPr="00593C0B" w:rsidRDefault="003270BD" w:rsidP="003270BD">
      <w:pPr>
        <w:pStyle w:val="Normalny1"/>
        <w:spacing w:line="240" w:lineRule="auto"/>
        <w:rPr>
          <w:rFonts w:ascii="Times New Roman" w:hAnsi="Times New Roman" w:cs="Times New Roman"/>
          <w:b/>
          <w:color w:val="auto"/>
          <w:sz w:val="24"/>
          <w:szCs w:val="24"/>
          <w:lang w:val="uk-UA"/>
        </w:rPr>
      </w:pPr>
      <w:r w:rsidRPr="00593C0B">
        <w:rPr>
          <w:rFonts w:ascii="Times New Roman" w:hAnsi="Times New Roman" w:cs="Times New Roman"/>
          <w:b/>
          <w:color w:val="auto"/>
          <w:sz w:val="24"/>
          <w:szCs w:val="24"/>
          <w:lang w:val="uk-UA"/>
        </w:rPr>
        <w:t>Назва проекту</w:t>
      </w:r>
    </w:p>
    <w:p w:rsidR="003270BD" w:rsidRPr="00593C0B" w:rsidRDefault="003270BD" w:rsidP="003270BD">
      <w:pPr>
        <w:pStyle w:val="Normalny1"/>
        <w:spacing w:line="240" w:lineRule="auto"/>
        <w:rPr>
          <w:rFonts w:ascii="Times New Roman" w:hAnsi="Times New Roman" w:cs="Times New Roman"/>
          <w:b/>
          <w:color w:val="auto"/>
          <w:sz w:val="24"/>
          <w:szCs w:val="24"/>
          <w:lang w:val="uk-UA"/>
        </w:rPr>
      </w:pPr>
      <w:r w:rsidRPr="00593C0B">
        <w:rPr>
          <w:rFonts w:ascii="Times New Roman" w:hAnsi="Times New Roman" w:cs="Times New Roman"/>
          <w:b/>
          <w:color w:val="auto"/>
          <w:sz w:val="24"/>
          <w:szCs w:val="24"/>
          <w:lang w:val="uk-UA"/>
        </w:rPr>
        <w:t>……………………………………………………………………………………………………………………………………………………………………………………………………</w:t>
      </w:r>
    </w:p>
    <w:p w:rsidR="003270BD" w:rsidRPr="00593C0B" w:rsidRDefault="003270BD" w:rsidP="003270BD">
      <w:pPr>
        <w:spacing w:after="0" w:line="240" w:lineRule="auto"/>
        <w:jc w:val="both"/>
        <w:rPr>
          <w:rFonts w:ascii="Times New Roman" w:hAnsi="Times New Roman"/>
          <w:i/>
          <w:lang w:val="uk-UA"/>
        </w:rPr>
      </w:pPr>
      <w:r w:rsidRPr="00593C0B">
        <w:rPr>
          <w:rFonts w:ascii="Times New Roman" w:hAnsi="Times New Roman"/>
          <w:i/>
          <w:lang w:val="uk-UA"/>
        </w:rPr>
        <w:t>Ставлячи підпис в даному списку, висловлюю свою згоду на :</w:t>
      </w:r>
    </w:p>
    <w:p w:rsidR="003270BD" w:rsidRPr="0012677A" w:rsidRDefault="003270BD" w:rsidP="003270BD">
      <w:pPr>
        <w:numPr>
          <w:ilvl w:val="0"/>
          <w:numId w:val="7"/>
        </w:numPr>
        <w:spacing w:after="0" w:line="240" w:lineRule="auto"/>
        <w:ind w:left="0" w:firstLine="709"/>
        <w:jc w:val="both"/>
        <w:rPr>
          <w:rFonts w:ascii="Times New Roman" w:hAnsi="Times New Roman"/>
          <w:i/>
          <w:lang w:val="uk-UA"/>
        </w:rPr>
      </w:pPr>
      <w:r w:rsidRPr="0012677A">
        <w:rPr>
          <w:rFonts w:ascii="Times New Roman" w:hAnsi="Times New Roman"/>
          <w:i/>
          <w:lang w:val="uk-UA"/>
        </w:rPr>
        <w:t>обробку моїх персональних даних з метою впровадження громадс</w:t>
      </w:r>
      <w:r>
        <w:rPr>
          <w:rFonts w:ascii="Times New Roman" w:hAnsi="Times New Roman"/>
          <w:i/>
          <w:lang w:val="uk-UA"/>
        </w:rPr>
        <w:t xml:space="preserve">ького бюджету (бюджету участі) </w:t>
      </w:r>
      <w:r w:rsidRPr="0012677A">
        <w:rPr>
          <w:rFonts w:ascii="Times New Roman" w:hAnsi="Times New Roman"/>
          <w:i/>
          <w:lang w:val="uk-UA"/>
        </w:rPr>
        <w:t>міста Синельникове  у 20___ році, згідно з Законом  України «Про захист персональних даних» від 01.06.2010 року №2297-VI; мені відомо, що подання персональних даних є добровільне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3270BD" w:rsidRPr="0012677A" w:rsidRDefault="003270BD" w:rsidP="003270BD">
      <w:pPr>
        <w:numPr>
          <w:ilvl w:val="0"/>
          <w:numId w:val="7"/>
        </w:numPr>
        <w:spacing w:after="0" w:line="240" w:lineRule="auto"/>
        <w:ind w:left="0" w:firstLine="709"/>
        <w:jc w:val="both"/>
        <w:rPr>
          <w:rFonts w:ascii="Times New Roman" w:hAnsi="Times New Roman"/>
          <w:i/>
          <w:lang w:val="uk-UA"/>
        </w:rPr>
      </w:pPr>
      <w:r w:rsidRPr="0012677A">
        <w:rPr>
          <w:rFonts w:ascii="Times New Roman" w:hAnsi="Times New Roman"/>
          <w:i/>
          <w:lang w:val="uk-UA"/>
        </w:rPr>
        <w:t>можливі модифікації,</w:t>
      </w:r>
      <w:r>
        <w:rPr>
          <w:rFonts w:ascii="Times New Roman" w:hAnsi="Times New Roman"/>
          <w:i/>
          <w:lang w:val="uk-UA"/>
        </w:rPr>
        <w:t xml:space="preserve"> об’єднання з іншими проектам, </w:t>
      </w:r>
      <w:r w:rsidRPr="0012677A">
        <w:rPr>
          <w:rFonts w:ascii="Times New Roman" w:hAnsi="Times New Roman"/>
          <w:i/>
          <w:lang w:val="uk-UA"/>
        </w:rPr>
        <w:t xml:space="preserve">а також зняття даного проекту його авторами. </w:t>
      </w:r>
    </w:p>
    <w:tbl>
      <w:tblPr>
        <w:tblW w:w="939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866"/>
        <w:gridCol w:w="2590"/>
        <w:gridCol w:w="1801"/>
        <w:gridCol w:w="1450"/>
      </w:tblGrid>
      <w:tr w:rsidR="003270BD" w:rsidRPr="003513CA" w:rsidTr="00E06210">
        <w:trPr>
          <w:jc w:val="center"/>
        </w:trPr>
        <w:tc>
          <w:tcPr>
            <w:tcW w:w="683" w:type="dxa"/>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 xml:space="preserve">№ </w:t>
            </w:r>
            <w:proofErr w:type="spellStart"/>
            <w:proofErr w:type="gramStart"/>
            <w:r w:rsidRPr="003513CA">
              <w:rPr>
                <w:rFonts w:ascii="Times New Roman" w:hAnsi="Times New Roman"/>
              </w:rPr>
              <w:t>п</w:t>
            </w:r>
            <w:proofErr w:type="spellEnd"/>
            <w:proofErr w:type="gramEnd"/>
            <w:r w:rsidRPr="003513CA">
              <w:rPr>
                <w:rFonts w:ascii="Times New Roman" w:hAnsi="Times New Roman"/>
              </w:rPr>
              <w:t>/</w:t>
            </w:r>
            <w:proofErr w:type="spellStart"/>
            <w:r w:rsidRPr="003513CA">
              <w:rPr>
                <w:rFonts w:ascii="Times New Roman" w:hAnsi="Times New Roman"/>
              </w:rPr>
              <w:t>п</w:t>
            </w:r>
            <w:proofErr w:type="spellEnd"/>
          </w:p>
        </w:tc>
        <w:tc>
          <w:tcPr>
            <w:tcW w:w="2866" w:type="dxa"/>
          </w:tcPr>
          <w:p w:rsidR="003270BD" w:rsidRPr="003513CA" w:rsidRDefault="003270BD" w:rsidP="00E06210">
            <w:pPr>
              <w:spacing w:after="0" w:line="240" w:lineRule="auto"/>
              <w:jc w:val="center"/>
              <w:rPr>
                <w:rFonts w:ascii="Times New Roman" w:hAnsi="Times New Roman"/>
              </w:rPr>
            </w:pPr>
            <w:proofErr w:type="spellStart"/>
            <w:r w:rsidRPr="003513CA">
              <w:rPr>
                <w:rFonts w:ascii="Times New Roman" w:hAnsi="Times New Roman"/>
              </w:rPr>
              <w:t>Ім’я</w:t>
            </w:r>
            <w:proofErr w:type="spellEnd"/>
            <w:r w:rsidRPr="003513CA">
              <w:rPr>
                <w:rFonts w:ascii="Times New Roman" w:hAnsi="Times New Roman"/>
              </w:rPr>
              <w:t xml:space="preserve"> та </w:t>
            </w:r>
            <w:proofErr w:type="spellStart"/>
            <w:proofErr w:type="gramStart"/>
            <w:r w:rsidRPr="003513CA">
              <w:rPr>
                <w:rFonts w:ascii="Times New Roman" w:hAnsi="Times New Roman"/>
              </w:rPr>
              <w:t>Пр</w:t>
            </w:r>
            <w:proofErr w:type="gramEnd"/>
            <w:r w:rsidRPr="003513CA">
              <w:rPr>
                <w:rFonts w:ascii="Times New Roman" w:hAnsi="Times New Roman"/>
              </w:rPr>
              <w:t>ізвище</w:t>
            </w:r>
            <w:proofErr w:type="spellEnd"/>
            <w:r w:rsidRPr="003513CA">
              <w:rPr>
                <w:rFonts w:ascii="Times New Roman" w:hAnsi="Times New Roman"/>
              </w:rPr>
              <w:t xml:space="preserve"> </w:t>
            </w:r>
          </w:p>
        </w:tc>
        <w:tc>
          <w:tcPr>
            <w:tcW w:w="2590" w:type="dxa"/>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 xml:space="preserve">Адреса </w:t>
            </w:r>
            <w:proofErr w:type="spellStart"/>
            <w:r w:rsidRPr="003513CA">
              <w:rPr>
                <w:rFonts w:ascii="Times New Roman" w:hAnsi="Times New Roman"/>
              </w:rPr>
              <w:t>проживання</w:t>
            </w:r>
            <w:proofErr w:type="spellEnd"/>
          </w:p>
        </w:tc>
        <w:tc>
          <w:tcPr>
            <w:tcW w:w="1801" w:type="dxa"/>
          </w:tcPr>
          <w:p w:rsidR="003270BD" w:rsidRPr="003513CA" w:rsidRDefault="003270BD" w:rsidP="00E06210">
            <w:pPr>
              <w:spacing w:after="0" w:line="240" w:lineRule="auto"/>
              <w:jc w:val="center"/>
              <w:rPr>
                <w:rFonts w:ascii="Times New Roman" w:hAnsi="Times New Roman"/>
              </w:rPr>
            </w:pPr>
            <w:proofErr w:type="spellStart"/>
            <w:r w:rsidRPr="003513CA">
              <w:rPr>
                <w:rFonts w:ascii="Times New Roman" w:hAnsi="Times New Roman"/>
              </w:rPr>
              <w:t>Серія</w:t>
            </w:r>
            <w:proofErr w:type="spellEnd"/>
            <w:r w:rsidRPr="003513CA">
              <w:rPr>
                <w:rFonts w:ascii="Times New Roman" w:hAnsi="Times New Roman"/>
              </w:rPr>
              <w:t xml:space="preserve"> та </w:t>
            </w:r>
          </w:p>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 паспорту</w:t>
            </w:r>
          </w:p>
        </w:tc>
        <w:tc>
          <w:tcPr>
            <w:tcW w:w="1450" w:type="dxa"/>
          </w:tcPr>
          <w:p w:rsidR="003270BD" w:rsidRPr="003513CA" w:rsidRDefault="003270BD" w:rsidP="00E06210">
            <w:pPr>
              <w:spacing w:after="0" w:line="240" w:lineRule="auto"/>
              <w:jc w:val="center"/>
              <w:rPr>
                <w:rFonts w:ascii="Times New Roman" w:hAnsi="Times New Roman"/>
              </w:rPr>
            </w:pPr>
            <w:proofErr w:type="spellStart"/>
            <w:proofErr w:type="gramStart"/>
            <w:r w:rsidRPr="003513CA">
              <w:rPr>
                <w:rFonts w:ascii="Times New Roman" w:hAnsi="Times New Roman"/>
              </w:rPr>
              <w:t>П</w:t>
            </w:r>
            <w:proofErr w:type="gramEnd"/>
            <w:r w:rsidRPr="003513CA">
              <w:rPr>
                <w:rFonts w:ascii="Times New Roman" w:hAnsi="Times New Roman"/>
              </w:rPr>
              <w:t>ідпис</w:t>
            </w:r>
            <w:proofErr w:type="spellEnd"/>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1</w:t>
            </w:r>
          </w:p>
        </w:tc>
        <w:tc>
          <w:tcPr>
            <w:tcW w:w="2866" w:type="dxa"/>
          </w:tcPr>
          <w:p w:rsidR="003270BD" w:rsidRPr="0012677A" w:rsidRDefault="003270BD" w:rsidP="00E06210">
            <w:pPr>
              <w:spacing w:after="0" w:line="240" w:lineRule="auto"/>
              <w:rPr>
                <w:rFonts w:ascii="Times New Roman" w:hAnsi="Times New Roman"/>
                <w:b/>
              </w:rPr>
            </w:pPr>
          </w:p>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2</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3</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4</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5</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6</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7</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8</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9</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10</w:t>
            </w:r>
          </w:p>
        </w:tc>
        <w:tc>
          <w:tcPr>
            <w:tcW w:w="2866" w:type="dxa"/>
          </w:tcPr>
          <w:p w:rsidR="003270BD" w:rsidRPr="0012677A" w:rsidRDefault="003270BD" w:rsidP="00E06210">
            <w:pPr>
              <w:spacing w:after="0" w:line="240" w:lineRule="auto"/>
              <w:rPr>
                <w:rFonts w:ascii="Times New Roman" w:hAnsi="Times New Roman"/>
                <w:b/>
              </w:rPr>
            </w:pPr>
            <w:r w:rsidRPr="0012677A">
              <w:rPr>
                <w:rFonts w:ascii="Times New Roman" w:hAnsi="Times New Roman"/>
                <w:b/>
              </w:rPr>
              <w:t xml:space="preserve">       </w:t>
            </w: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11</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r w:rsidRPr="0012677A">
              <w:rPr>
                <w:rFonts w:ascii="Times New Roman" w:hAnsi="Times New Roman"/>
              </w:rPr>
              <w:t xml:space="preserve"> </w:t>
            </w: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12</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13</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567"/>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14</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r w:rsidR="003270BD" w:rsidRPr="0012677A" w:rsidTr="00E06210">
        <w:trPr>
          <w:cantSplit/>
          <w:trHeight w:hRule="exact" w:val="603"/>
          <w:jc w:val="center"/>
        </w:trPr>
        <w:tc>
          <w:tcPr>
            <w:tcW w:w="683" w:type="dxa"/>
            <w:vAlign w:val="center"/>
          </w:tcPr>
          <w:p w:rsidR="003270BD" w:rsidRPr="003513CA" w:rsidRDefault="003270BD" w:rsidP="00E06210">
            <w:pPr>
              <w:spacing w:after="0" w:line="240" w:lineRule="auto"/>
              <w:jc w:val="center"/>
              <w:rPr>
                <w:rFonts w:ascii="Times New Roman" w:hAnsi="Times New Roman"/>
              </w:rPr>
            </w:pPr>
            <w:r w:rsidRPr="003513CA">
              <w:rPr>
                <w:rFonts w:ascii="Times New Roman" w:hAnsi="Times New Roman"/>
              </w:rPr>
              <w:t>15</w:t>
            </w:r>
          </w:p>
        </w:tc>
        <w:tc>
          <w:tcPr>
            <w:tcW w:w="2866" w:type="dxa"/>
          </w:tcPr>
          <w:p w:rsidR="003270BD" w:rsidRPr="0012677A" w:rsidRDefault="003270BD" w:rsidP="00E06210">
            <w:pPr>
              <w:spacing w:after="0" w:line="240" w:lineRule="auto"/>
              <w:rPr>
                <w:rFonts w:ascii="Times New Roman" w:hAnsi="Times New Roman"/>
                <w:b/>
              </w:rPr>
            </w:pPr>
          </w:p>
        </w:tc>
        <w:tc>
          <w:tcPr>
            <w:tcW w:w="2590" w:type="dxa"/>
          </w:tcPr>
          <w:p w:rsidR="003270BD" w:rsidRPr="0012677A" w:rsidRDefault="003270BD" w:rsidP="00E06210">
            <w:pPr>
              <w:spacing w:after="0" w:line="240" w:lineRule="auto"/>
              <w:rPr>
                <w:rFonts w:ascii="Times New Roman" w:hAnsi="Times New Roman"/>
              </w:rPr>
            </w:pPr>
            <w:r w:rsidRPr="0012677A">
              <w:rPr>
                <w:rFonts w:ascii="Times New Roman" w:hAnsi="Times New Roman"/>
              </w:rPr>
              <w:t xml:space="preserve"> </w:t>
            </w:r>
          </w:p>
        </w:tc>
        <w:tc>
          <w:tcPr>
            <w:tcW w:w="1801" w:type="dxa"/>
          </w:tcPr>
          <w:p w:rsidR="003270BD" w:rsidRPr="0012677A" w:rsidRDefault="003270BD" w:rsidP="00E06210">
            <w:pPr>
              <w:spacing w:after="0" w:line="240" w:lineRule="auto"/>
              <w:rPr>
                <w:rFonts w:ascii="Times New Roman" w:hAnsi="Times New Roman"/>
                <w:b/>
              </w:rPr>
            </w:pPr>
          </w:p>
        </w:tc>
        <w:tc>
          <w:tcPr>
            <w:tcW w:w="1450" w:type="dxa"/>
          </w:tcPr>
          <w:p w:rsidR="003270BD" w:rsidRPr="0012677A" w:rsidRDefault="003270BD" w:rsidP="00E06210">
            <w:pPr>
              <w:spacing w:after="0" w:line="240" w:lineRule="auto"/>
              <w:rPr>
                <w:rFonts w:ascii="Times New Roman" w:hAnsi="Times New Roman"/>
                <w:b/>
              </w:rPr>
            </w:pPr>
          </w:p>
        </w:tc>
      </w:tr>
    </w:tbl>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Pr="0012677A" w:rsidRDefault="003270BD" w:rsidP="003270BD">
      <w:pPr>
        <w:pStyle w:val="af8"/>
        <w:ind w:left="4248" w:firstLine="708"/>
        <w:rPr>
          <w:sz w:val="28"/>
          <w:szCs w:val="28"/>
          <w:lang w:val="uk-UA"/>
        </w:rPr>
      </w:pPr>
      <w:r w:rsidRPr="0012677A">
        <w:rPr>
          <w:sz w:val="28"/>
          <w:szCs w:val="28"/>
          <w:lang w:val="uk-UA"/>
        </w:rPr>
        <w:lastRenderedPageBreak/>
        <w:t xml:space="preserve">Додаток 5 </w:t>
      </w:r>
    </w:p>
    <w:p w:rsidR="003270BD" w:rsidRPr="0012677A" w:rsidRDefault="003270BD" w:rsidP="003270BD">
      <w:pPr>
        <w:spacing w:after="0" w:line="240" w:lineRule="auto"/>
        <w:ind w:left="4248" w:firstLine="708"/>
        <w:jc w:val="both"/>
        <w:rPr>
          <w:rFonts w:ascii="Times New Roman" w:hAnsi="Times New Roman"/>
          <w:sz w:val="28"/>
          <w:lang w:val="uk-UA"/>
        </w:rPr>
      </w:pPr>
      <w:r w:rsidRPr="0012677A">
        <w:rPr>
          <w:rFonts w:ascii="Times New Roman" w:hAnsi="Times New Roman"/>
          <w:sz w:val="28"/>
          <w:szCs w:val="28"/>
          <w:lang w:val="uk-UA"/>
        </w:rPr>
        <w:t xml:space="preserve">Положення </w:t>
      </w:r>
      <w:r w:rsidRPr="0012677A">
        <w:rPr>
          <w:rFonts w:ascii="Times New Roman" w:hAnsi="Times New Roman"/>
          <w:sz w:val="28"/>
        </w:rPr>
        <w:t xml:space="preserve">про </w:t>
      </w:r>
      <w:proofErr w:type="spellStart"/>
      <w:r w:rsidRPr="0012677A">
        <w:rPr>
          <w:rFonts w:ascii="Times New Roman" w:hAnsi="Times New Roman"/>
          <w:sz w:val="28"/>
        </w:rPr>
        <w:t>громадський</w:t>
      </w:r>
      <w:proofErr w:type="spellEnd"/>
      <w:r w:rsidRPr="0012677A">
        <w:rPr>
          <w:rFonts w:ascii="Times New Roman" w:hAnsi="Times New Roman"/>
          <w:sz w:val="28"/>
        </w:rPr>
        <w:t xml:space="preserve"> бюджет </w:t>
      </w:r>
    </w:p>
    <w:p w:rsidR="003270BD" w:rsidRPr="0012677A" w:rsidRDefault="003270BD" w:rsidP="003270BD">
      <w:pPr>
        <w:spacing w:after="0" w:line="240" w:lineRule="auto"/>
        <w:ind w:left="4248" w:firstLine="708"/>
        <w:jc w:val="both"/>
        <w:rPr>
          <w:rFonts w:ascii="Times New Roman" w:hAnsi="Times New Roman"/>
          <w:sz w:val="28"/>
          <w:lang w:val="uk-UA"/>
        </w:rPr>
      </w:pPr>
      <w:r w:rsidRPr="0012677A">
        <w:rPr>
          <w:rFonts w:ascii="Times New Roman" w:hAnsi="Times New Roman"/>
          <w:sz w:val="28"/>
        </w:rPr>
        <w:t xml:space="preserve">(бюджет </w:t>
      </w:r>
      <w:proofErr w:type="spellStart"/>
      <w:r w:rsidRPr="0012677A">
        <w:rPr>
          <w:rFonts w:ascii="Times New Roman" w:hAnsi="Times New Roman"/>
          <w:sz w:val="28"/>
        </w:rPr>
        <w:t>участі</w:t>
      </w:r>
      <w:proofErr w:type="spellEnd"/>
      <w:r w:rsidRPr="0012677A">
        <w:rPr>
          <w:rFonts w:ascii="Times New Roman" w:hAnsi="Times New Roman"/>
          <w:sz w:val="28"/>
        </w:rPr>
        <w:t xml:space="preserve">) </w:t>
      </w:r>
      <w:proofErr w:type="spellStart"/>
      <w:r w:rsidRPr="0012677A">
        <w:rPr>
          <w:rFonts w:ascii="Times New Roman" w:hAnsi="Times New Roman"/>
          <w:sz w:val="28"/>
        </w:rPr>
        <w:t>міста</w:t>
      </w:r>
      <w:proofErr w:type="spellEnd"/>
      <w:r w:rsidRPr="0012677A">
        <w:rPr>
          <w:rFonts w:ascii="Times New Roman" w:hAnsi="Times New Roman"/>
          <w:sz w:val="28"/>
        </w:rPr>
        <w:t xml:space="preserve">  </w:t>
      </w:r>
      <w:r w:rsidRPr="0012677A">
        <w:rPr>
          <w:rFonts w:ascii="Times New Roman" w:hAnsi="Times New Roman"/>
          <w:sz w:val="28"/>
          <w:lang w:val="uk-UA"/>
        </w:rPr>
        <w:t>Синельникове</w:t>
      </w:r>
    </w:p>
    <w:p w:rsidR="003270BD" w:rsidRPr="0012677A" w:rsidRDefault="003270BD" w:rsidP="003270BD">
      <w:pPr>
        <w:pStyle w:val="Normalny1"/>
        <w:spacing w:line="240" w:lineRule="auto"/>
        <w:jc w:val="both"/>
        <w:rPr>
          <w:rFonts w:ascii="Times New Roman" w:hAnsi="Times New Roman" w:cs="Times New Roman"/>
          <w:color w:val="auto"/>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8"/>
        <w:gridCol w:w="2576"/>
      </w:tblGrid>
      <w:tr w:rsidR="003270BD" w:rsidRPr="0012677A" w:rsidTr="00E06210">
        <w:trPr>
          <w:trHeight w:val="878"/>
          <w:jc w:val="center"/>
        </w:trPr>
        <w:tc>
          <w:tcPr>
            <w:tcW w:w="6548" w:type="dxa"/>
            <w:vAlign w:val="center"/>
          </w:tcPr>
          <w:p w:rsidR="003270BD" w:rsidRPr="0012677A" w:rsidRDefault="003270BD" w:rsidP="00E06210">
            <w:pPr>
              <w:pStyle w:val="Normalny1"/>
              <w:spacing w:line="240" w:lineRule="auto"/>
              <w:jc w:val="center"/>
              <w:outlineLvl w:val="0"/>
              <w:rPr>
                <w:rFonts w:ascii="Times New Roman" w:hAnsi="Times New Roman" w:cs="Times New Roman"/>
                <w:i/>
                <w:color w:val="auto"/>
                <w:sz w:val="24"/>
                <w:szCs w:val="24"/>
                <w:lang w:val="uk-UA"/>
              </w:rPr>
            </w:pPr>
            <w:r w:rsidRPr="0012677A">
              <w:rPr>
                <w:rFonts w:ascii="Times New Roman" w:hAnsi="Times New Roman" w:cs="Times New Roman"/>
                <w:b/>
                <w:color w:val="auto"/>
                <w:sz w:val="24"/>
                <w:szCs w:val="24"/>
                <w:lang w:val="uk-UA"/>
              </w:rPr>
              <w:t>Ідентифікаційний номер проекту</w:t>
            </w:r>
          </w:p>
          <w:p w:rsidR="003270BD" w:rsidRPr="0012677A" w:rsidRDefault="003270BD" w:rsidP="00E06210">
            <w:pPr>
              <w:pStyle w:val="Normalny1"/>
              <w:spacing w:line="240" w:lineRule="auto"/>
              <w:jc w:val="center"/>
              <w:outlineLvl w:val="0"/>
              <w:rPr>
                <w:rFonts w:ascii="Times New Roman" w:hAnsi="Times New Roman" w:cs="Times New Roman"/>
                <w:color w:val="auto"/>
                <w:sz w:val="24"/>
                <w:szCs w:val="24"/>
                <w:lang w:val="uk-UA"/>
              </w:rPr>
            </w:pPr>
            <w:r w:rsidRPr="0012677A">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rsidR="003270BD" w:rsidRPr="0012677A" w:rsidRDefault="003270BD" w:rsidP="00E06210">
            <w:pPr>
              <w:pStyle w:val="Normalny1"/>
              <w:spacing w:line="240" w:lineRule="auto"/>
              <w:outlineLvl w:val="0"/>
              <w:rPr>
                <w:rFonts w:ascii="Times New Roman" w:hAnsi="Times New Roman" w:cs="Times New Roman"/>
                <w:b/>
                <w:color w:val="auto"/>
                <w:sz w:val="24"/>
                <w:szCs w:val="24"/>
                <w:lang w:val="uk-UA"/>
              </w:rPr>
            </w:pPr>
          </w:p>
        </w:tc>
      </w:tr>
    </w:tbl>
    <w:p w:rsidR="003270BD" w:rsidRPr="0012677A" w:rsidRDefault="003270BD" w:rsidP="003270BD">
      <w:pPr>
        <w:pStyle w:val="Normalny1"/>
        <w:spacing w:line="240" w:lineRule="auto"/>
        <w:rPr>
          <w:rFonts w:ascii="Times New Roman" w:hAnsi="Times New Roman" w:cs="Times New Roman"/>
          <w:color w:val="auto"/>
          <w:sz w:val="24"/>
          <w:szCs w:val="24"/>
          <w:lang w:val="uk-UA"/>
        </w:rPr>
      </w:pPr>
    </w:p>
    <w:p w:rsidR="003270BD" w:rsidRPr="0012677A" w:rsidRDefault="003270BD" w:rsidP="003270BD">
      <w:pPr>
        <w:spacing w:after="0" w:line="240" w:lineRule="auto"/>
        <w:jc w:val="center"/>
        <w:rPr>
          <w:rFonts w:ascii="Times New Roman" w:hAnsi="Times New Roman"/>
          <w:b/>
          <w:sz w:val="28"/>
          <w:szCs w:val="28"/>
          <w:lang w:val="uk-UA"/>
        </w:rPr>
      </w:pPr>
      <w:r w:rsidRPr="0012677A">
        <w:rPr>
          <w:rFonts w:ascii="Times New Roman" w:hAnsi="Times New Roman"/>
          <w:b/>
          <w:sz w:val="28"/>
          <w:szCs w:val="28"/>
          <w:lang w:val="uk-UA"/>
        </w:rPr>
        <w:t xml:space="preserve">Картка аналізу проекту, </w:t>
      </w:r>
    </w:p>
    <w:p w:rsidR="003270BD" w:rsidRPr="0012677A" w:rsidRDefault="003270BD" w:rsidP="003270BD">
      <w:pPr>
        <w:spacing w:after="0" w:line="240" w:lineRule="auto"/>
        <w:jc w:val="center"/>
        <w:rPr>
          <w:rFonts w:ascii="Times New Roman" w:hAnsi="Times New Roman"/>
          <w:b/>
          <w:sz w:val="28"/>
          <w:szCs w:val="28"/>
          <w:lang w:val="uk-UA"/>
        </w:rPr>
      </w:pPr>
      <w:r w:rsidRPr="0012677A">
        <w:rPr>
          <w:rFonts w:ascii="Times New Roman" w:hAnsi="Times New Roman"/>
          <w:b/>
          <w:sz w:val="28"/>
          <w:szCs w:val="28"/>
          <w:lang w:val="uk-UA"/>
        </w:rPr>
        <w:t>реалізація якого відбуватиметься за рахунок коштів</w:t>
      </w:r>
    </w:p>
    <w:p w:rsidR="003270BD" w:rsidRPr="0012677A" w:rsidRDefault="003270BD" w:rsidP="003270BD">
      <w:pPr>
        <w:spacing w:after="0" w:line="240" w:lineRule="auto"/>
        <w:jc w:val="center"/>
        <w:rPr>
          <w:rFonts w:ascii="Times New Roman" w:hAnsi="Times New Roman"/>
          <w:b/>
          <w:sz w:val="28"/>
          <w:szCs w:val="28"/>
          <w:lang w:val="uk-UA"/>
        </w:rPr>
      </w:pPr>
      <w:r w:rsidRPr="0012677A">
        <w:rPr>
          <w:rFonts w:ascii="Times New Roman" w:hAnsi="Times New Roman"/>
          <w:b/>
          <w:sz w:val="28"/>
          <w:szCs w:val="28"/>
          <w:lang w:val="uk-UA"/>
        </w:rPr>
        <w:t>громадського  бюджету (бюджету участі) м. Синельникове на 20___ рік</w:t>
      </w:r>
    </w:p>
    <w:p w:rsidR="003270BD" w:rsidRPr="0012677A" w:rsidRDefault="003270BD" w:rsidP="003270BD">
      <w:pPr>
        <w:spacing w:after="0" w:line="240" w:lineRule="auto"/>
        <w:jc w:val="center"/>
        <w:rPr>
          <w:rFonts w:ascii="Times New Roman" w:hAnsi="Times New Roman"/>
          <w:b/>
          <w:sz w:val="28"/>
          <w:szCs w:val="28"/>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Розділ І</w:t>
      </w:r>
      <w:r w:rsidRPr="0012677A">
        <w:rPr>
          <w:rFonts w:ascii="Times New Roman" w:hAnsi="Times New Roman"/>
          <w:lang w:val="uk-UA"/>
        </w:rPr>
        <w:t xml:space="preserve">. </w:t>
      </w:r>
      <w:r w:rsidRPr="0012677A">
        <w:rPr>
          <w:rFonts w:ascii="Times New Roman" w:hAnsi="Times New Roman"/>
          <w:b/>
          <w:lang w:val="uk-UA"/>
        </w:rPr>
        <w:t>Попередня оцінка проекту з точки зору</w:t>
      </w:r>
      <w:r w:rsidRPr="0012677A">
        <w:rPr>
          <w:rFonts w:ascii="Times New Roman" w:hAnsi="Times New Roman"/>
          <w:lang w:val="uk-UA"/>
        </w:rPr>
        <w:t xml:space="preserve"> </w:t>
      </w:r>
      <w:r w:rsidRPr="0012677A">
        <w:rPr>
          <w:rFonts w:ascii="Times New Roman" w:hAnsi="Times New Roman"/>
          <w:b/>
          <w:lang w:val="uk-UA"/>
        </w:rPr>
        <w:t xml:space="preserve">правильності і повноти заповнення форми проекту </w:t>
      </w:r>
      <w:r w:rsidRPr="0012677A">
        <w:rPr>
          <w:rFonts w:ascii="Times New Roman" w:hAnsi="Times New Roman"/>
          <w:lang w:val="uk-UA"/>
        </w:rPr>
        <w:t>(</w:t>
      </w:r>
      <w:r w:rsidRPr="0012677A">
        <w:rPr>
          <w:rFonts w:ascii="Times New Roman" w:hAnsi="Times New Roman"/>
          <w:i/>
          <w:lang w:val="uk-UA"/>
        </w:rPr>
        <w:t>заповнює уповноважений робочий орган</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p>
    <w:p w:rsidR="003270BD" w:rsidRDefault="003270BD" w:rsidP="003270BD">
      <w:pPr>
        <w:pStyle w:val="Normalny1"/>
        <w:spacing w:line="240" w:lineRule="auto"/>
        <w:rPr>
          <w:rFonts w:ascii="Times New Roman" w:hAnsi="Times New Roman" w:cs="Times New Roman"/>
          <w:sz w:val="24"/>
          <w:szCs w:val="24"/>
          <w:lang w:val="uk-UA"/>
        </w:rPr>
      </w:pPr>
      <w:r w:rsidRPr="0012677A">
        <w:rPr>
          <w:rFonts w:ascii="Times New Roman" w:hAnsi="Times New Roman" w:cs="Times New Roman"/>
          <w:b/>
          <w:sz w:val="24"/>
          <w:szCs w:val="24"/>
          <w:lang w:val="uk-UA"/>
        </w:rPr>
        <w:t>1.1.</w:t>
      </w:r>
      <w:r w:rsidRPr="0012677A">
        <w:rPr>
          <w:rFonts w:ascii="Times New Roman" w:hAnsi="Times New Roman" w:cs="Times New Roman"/>
          <w:b/>
          <w:color w:val="auto"/>
          <w:sz w:val="24"/>
          <w:szCs w:val="24"/>
          <w:lang w:val="uk-UA" w:eastAsia="ru-RU"/>
        </w:rPr>
        <w:t xml:space="preserve"> </w:t>
      </w:r>
      <w:r w:rsidRPr="0012677A">
        <w:rPr>
          <w:rFonts w:ascii="Times New Roman" w:hAnsi="Times New Roman" w:cs="Times New Roman"/>
          <w:lang w:val="uk-UA"/>
        </w:rPr>
        <w:t xml:space="preserve"> </w:t>
      </w:r>
      <w:r w:rsidRPr="0012677A">
        <w:rPr>
          <w:rFonts w:ascii="Times New Roman" w:hAnsi="Times New Roman" w:cs="Times New Roman"/>
          <w:sz w:val="24"/>
          <w:szCs w:val="24"/>
          <w:lang w:val="uk-UA"/>
        </w:rPr>
        <w:t xml:space="preserve">Форма проекту заповнена згідно з вимогами,  немає необхідності запрошувати автора проекту для отримання додаткової інформації </w:t>
      </w:r>
      <w:r w:rsidRPr="0012677A">
        <w:rPr>
          <w:rFonts w:ascii="Times New Roman" w:hAnsi="Times New Roman" w:cs="Times New Roman"/>
          <w:i/>
          <w:sz w:val="24"/>
          <w:szCs w:val="24"/>
          <w:lang w:val="uk-UA"/>
        </w:rPr>
        <w:t>(необхідну відповідь підкреслити)</w:t>
      </w:r>
      <w:r w:rsidRPr="0012677A">
        <w:rPr>
          <w:rFonts w:ascii="Times New Roman" w:hAnsi="Times New Roman" w:cs="Times New Roman"/>
          <w:sz w:val="24"/>
          <w:szCs w:val="24"/>
          <w:lang w:val="uk-UA"/>
        </w:rPr>
        <w:t>.</w:t>
      </w:r>
    </w:p>
    <w:p w:rsidR="003270BD" w:rsidRPr="0012677A" w:rsidRDefault="003270BD" w:rsidP="003270BD">
      <w:pPr>
        <w:pStyle w:val="Normalny1"/>
        <w:spacing w:line="240" w:lineRule="auto"/>
        <w:rPr>
          <w:rFonts w:ascii="Times New Roman" w:hAnsi="Times New Roman" w:cs="Times New Roman"/>
          <w:sz w:val="24"/>
          <w:szCs w:val="24"/>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а) так                                                      </w:t>
      </w:r>
    </w:p>
    <w:p w:rsidR="003270BD" w:rsidRPr="0012677A" w:rsidRDefault="003270BD" w:rsidP="003270BD">
      <w:pPr>
        <w:spacing w:after="0" w:line="240" w:lineRule="auto"/>
        <w:jc w:val="both"/>
        <w:rPr>
          <w:rFonts w:ascii="Times New Roman" w:hAnsi="Times New Roman"/>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 (</w:t>
      </w:r>
      <w:r w:rsidRPr="0012677A">
        <w:rPr>
          <w:rFonts w:ascii="Times New Roman" w:hAnsi="Times New Roman"/>
          <w:i/>
          <w:lang w:val="uk-UA"/>
        </w:rPr>
        <w:t>які недоліки? яких даних недостатньо</w:t>
      </w:r>
      <w:r w:rsidRPr="0012677A">
        <w:rPr>
          <w:rFonts w:ascii="Times New Roman" w:hAnsi="Times New Roman"/>
          <w:lang w:val="uk-UA"/>
        </w:rPr>
        <w:t>?)</w:t>
      </w:r>
    </w:p>
    <w:p w:rsidR="003270BD" w:rsidRPr="0012677A" w:rsidRDefault="003270BD" w:rsidP="003270BD">
      <w:pPr>
        <w:pStyle w:val="Normalny1"/>
        <w:spacing w:line="240" w:lineRule="auto"/>
        <w:rPr>
          <w:rFonts w:ascii="Times New Roman" w:hAnsi="Times New Roman" w:cs="Times New Roman"/>
          <w:color w:val="auto"/>
          <w:sz w:val="24"/>
          <w:szCs w:val="24"/>
          <w:lang w:val="uk-UA"/>
        </w:rPr>
      </w:pPr>
      <w:r w:rsidRPr="0012677A">
        <w:rPr>
          <w:rFonts w:ascii="Times New Roman" w:hAnsi="Times New Roman" w:cs="Times New Roman"/>
          <w:lang w:val="uk-UA"/>
        </w:rPr>
        <w:t>……………………………………………………………………...…………………………………</w:t>
      </w:r>
      <w:r w:rsidRPr="0012677A">
        <w:rPr>
          <w:rFonts w:ascii="Times New Roman" w:hAnsi="Times New Roman" w:cs="Times New Roman"/>
          <w:color w:val="auto"/>
          <w:sz w:val="24"/>
          <w:szCs w:val="24"/>
          <w:lang w:val="uk-UA"/>
        </w:rPr>
        <w:t>………</w:t>
      </w:r>
    </w:p>
    <w:p w:rsidR="003270BD" w:rsidRPr="0012677A" w:rsidRDefault="003270BD" w:rsidP="003270BD">
      <w:pPr>
        <w:pStyle w:val="Normalny1"/>
        <w:spacing w:line="240" w:lineRule="auto"/>
        <w:rPr>
          <w:rFonts w:ascii="Times New Roman" w:hAnsi="Times New Roman" w:cs="Times New Roman"/>
          <w:color w:val="auto"/>
          <w:sz w:val="24"/>
          <w:szCs w:val="24"/>
          <w:lang w:val="uk-UA"/>
        </w:rPr>
      </w:pPr>
      <w:r w:rsidRPr="0012677A">
        <w:rPr>
          <w:rFonts w:ascii="Times New Roman" w:hAnsi="Times New Roman" w:cs="Times New Roman"/>
          <w:color w:val="auto"/>
          <w:sz w:val="24"/>
          <w:szCs w:val="24"/>
          <w:lang w:val="uk-UA"/>
        </w:rPr>
        <w:t>……………………………………………………………………...…………………………………</w:t>
      </w:r>
    </w:p>
    <w:p w:rsidR="003270BD" w:rsidRDefault="003270BD" w:rsidP="003270BD">
      <w:pPr>
        <w:spacing w:after="0" w:line="240" w:lineRule="auto"/>
        <w:jc w:val="both"/>
        <w:rPr>
          <w:rFonts w:ascii="Times New Roman" w:hAnsi="Times New Roman"/>
          <w:i/>
          <w:lang w:val="uk-UA"/>
        </w:rPr>
      </w:pPr>
      <w:r w:rsidRPr="0012677A">
        <w:rPr>
          <w:rFonts w:ascii="Times New Roman" w:hAnsi="Times New Roman"/>
          <w:b/>
          <w:lang w:val="uk-UA"/>
        </w:rPr>
        <w:t>1.2.</w:t>
      </w:r>
      <w:r w:rsidRPr="0012677A">
        <w:rPr>
          <w:rFonts w:ascii="Times New Roman" w:hAnsi="Times New Roman"/>
          <w:lang w:val="uk-UA"/>
        </w:rPr>
        <w:t xml:space="preserve"> </w:t>
      </w:r>
      <w:r w:rsidRPr="00781B1A">
        <w:rPr>
          <w:rFonts w:ascii="Times New Roman" w:hAnsi="Times New Roman"/>
          <w:sz w:val="24"/>
          <w:szCs w:val="24"/>
          <w:lang w:val="uk-UA"/>
        </w:rPr>
        <w:t>Автор</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p>
    <w:p w:rsidR="003270BD" w:rsidRPr="0012677A" w:rsidRDefault="003270BD" w:rsidP="003270BD">
      <w:pPr>
        <w:spacing w:after="0" w:line="240" w:lineRule="auto"/>
        <w:jc w:val="both"/>
        <w:rPr>
          <w:rFonts w:ascii="Times New Roman" w:hAnsi="Times New Roman"/>
          <w:i/>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заповнив  Форму, надавши додаткову інформацію  (</w:t>
      </w:r>
      <w:r w:rsidRPr="0012677A">
        <w:rPr>
          <w:rFonts w:ascii="Times New Roman" w:hAnsi="Times New Roman"/>
          <w:i/>
          <w:lang w:val="uk-UA"/>
        </w:rPr>
        <w:t>які пункти?</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не надав додаткову інформацію (</w:t>
      </w:r>
      <w:r w:rsidRPr="0012677A">
        <w:rPr>
          <w:rFonts w:ascii="Times New Roman" w:hAnsi="Times New Roman"/>
          <w:i/>
          <w:lang w:val="uk-UA"/>
        </w:rPr>
        <w:t>чому?</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1.3.</w:t>
      </w:r>
      <w:r w:rsidRPr="0012677A">
        <w:rPr>
          <w:rFonts w:ascii="Times New Roman" w:hAnsi="Times New Roman"/>
          <w:lang w:val="uk-UA"/>
        </w:rPr>
        <w:t xml:space="preserve"> </w:t>
      </w:r>
      <w:r w:rsidRPr="00781B1A">
        <w:rPr>
          <w:rFonts w:ascii="Times New Roman" w:hAnsi="Times New Roman"/>
          <w:sz w:val="24"/>
          <w:szCs w:val="24"/>
          <w:lang w:val="uk-UA"/>
        </w:rPr>
        <w:t>Висновок щодо передачі до виконавчих органів Синельниківської міської ради, до повноважень яких відноситься реалізація проекту</w:t>
      </w:r>
      <w:r w:rsidRPr="0012677A">
        <w:rPr>
          <w:rFonts w:ascii="Times New Roman" w:hAnsi="Times New Roman"/>
          <w:lang w:val="uk-UA"/>
        </w:rPr>
        <w:t xml:space="preserve"> </w:t>
      </w:r>
      <w:r w:rsidRPr="0012677A">
        <w:rPr>
          <w:rFonts w:ascii="Times New Roman" w:hAnsi="Times New Roman"/>
          <w:i/>
          <w:lang w:val="uk-UA"/>
        </w:rPr>
        <w:t>(фахівці цих органів здійснюють подальшу оцінку проекту).</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lang w:val="uk-UA"/>
        </w:rPr>
        <w:t xml:space="preserve">а) так </w:t>
      </w:r>
      <w:r w:rsidRPr="0012677A">
        <w:rPr>
          <w:rFonts w:ascii="Times New Roman" w:hAnsi="Times New Roman"/>
          <w:i/>
          <w:lang w:val="uk-UA"/>
        </w:rPr>
        <w:t>(назва виконавчого органу міської ради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 (</w:t>
      </w:r>
      <w:r w:rsidRPr="0012677A">
        <w:rPr>
          <w:rFonts w:ascii="Times New Roman" w:hAnsi="Times New Roman"/>
          <w:i/>
          <w:lang w:val="uk-UA"/>
        </w:rPr>
        <w:t>обґрунтування</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i/>
          <w:lang w:val="uk-UA"/>
        </w:rPr>
        <w:t xml:space="preserve">____________                                                                   </w:t>
      </w:r>
      <w:r w:rsidRPr="0012677A">
        <w:rPr>
          <w:rFonts w:ascii="Times New Roman" w:hAnsi="Times New Roman"/>
          <w:i/>
          <w:lang w:val="uk-UA"/>
        </w:rPr>
        <w:tab/>
        <w:t>____________________________</w:t>
      </w: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i/>
          <w:lang w:val="uk-UA"/>
        </w:rPr>
        <w:t xml:space="preserve"> (Дата)                                    (підпис)                        </w:t>
      </w:r>
      <w:r>
        <w:rPr>
          <w:rFonts w:ascii="Times New Roman" w:hAnsi="Times New Roman"/>
          <w:i/>
          <w:lang w:val="uk-UA"/>
        </w:rPr>
        <w:t xml:space="preserve">             </w:t>
      </w:r>
      <w:r w:rsidRPr="0012677A">
        <w:rPr>
          <w:rFonts w:ascii="Times New Roman" w:hAnsi="Times New Roman"/>
          <w:i/>
          <w:lang w:val="uk-UA"/>
        </w:rPr>
        <w:t>П.І.Б. відповідальної особи</w:t>
      </w:r>
    </w:p>
    <w:p w:rsidR="003270BD" w:rsidRPr="0012677A" w:rsidRDefault="003270BD" w:rsidP="003270BD">
      <w:pPr>
        <w:spacing w:after="0" w:line="240" w:lineRule="auto"/>
        <w:ind w:left="4248" w:firstLine="708"/>
        <w:jc w:val="both"/>
        <w:rPr>
          <w:rFonts w:ascii="Times New Roman" w:hAnsi="Times New Roman"/>
          <w:i/>
          <w:lang w:val="uk-UA"/>
        </w:rPr>
      </w:pPr>
      <w:r>
        <w:rPr>
          <w:rFonts w:ascii="Times New Roman" w:hAnsi="Times New Roman"/>
          <w:i/>
          <w:lang w:val="uk-UA"/>
        </w:rPr>
        <w:t xml:space="preserve">             </w:t>
      </w:r>
      <w:r w:rsidRPr="0012677A">
        <w:rPr>
          <w:rFonts w:ascii="Times New Roman" w:hAnsi="Times New Roman"/>
          <w:i/>
          <w:lang w:val="uk-UA"/>
        </w:rPr>
        <w:t>Уповноваженого робочого органу</w:t>
      </w: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4872" w:firstLine="708"/>
        <w:jc w:val="both"/>
        <w:rPr>
          <w:rFonts w:ascii="Times New Roman" w:hAnsi="Times New Roman"/>
          <w:i/>
          <w:lang w:val="uk-UA"/>
        </w:rPr>
      </w:pPr>
    </w:p>
    <w:p w:rsidR="003270BD" w:rsidRPr="0012677A" w:rsidRDefault="003270BD" w:rsidP="003270BD">
      <w:pPr>
        <w:spacing w:after="0" w:line="240" w:lineRule="auto"/>
        <w:ind w:left="5580"/>
        <w:jc w:val="both"/>
        <w:rPr>
          <w:rFonts w:ascii="Times New Roman" w:hAnsi="Times New Roman"/>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8"/>
        <w:gridCol w:w="2576"/>
      </w:tblGrid>
      <w:tr w:rsidR="003270BD" w:rsidRPr="0012677A" w:rsidTr="00E06210">
        <w:trPr>
          <w:trHeight w:val="878"/>
          <w:jc w:val="center"/>
        </w:trPr>
        <w:tc>
          <w:tcPr>
            <w:tcW w:w="6548" w:type="dxa"/>
            <w:vAlign w:val="center"/>
          </w:tcPr>
          <w:p w:rsidR="003270BD" w:rsidRPr="0012677A" w:rsidRDefault="003270BD" w:rsidP="00E06210">
            <w:pPr>
              <w:pStyle w:val="Normalny1"/>
              <w:spacing w:line="240" w:lineRule="auto"/>
              <w:jc w:val="center"/>
              <w:outlineLvl w:val="0"/>
              <w:rPr>
                <w:rFonts w:ascii="Times New Roman" w:hAnsi="Times New Roman" w:cs="Times New Roman"/>
                <w:i/>
                <w:color w:val="auto"/>
                <w:sz w:val="24"/>
                <w:szCs w:val="24"/>
                <w:lang w:val="uk-UA"/>
              </w:rPr>
            </w:pPr>
            <w:r w:rsidRPr="0012677A">
              <w:rPr>
                <w:rFonts w:ascii="Times New Roman" w:hAnsi="Times New Roman" w:cs="Times New Roman"/>
                <w:b/>
                <w:color w:val="auto"/>
                <w:sz w:val="24"/>
                <w:szCs w:val="24"/>
                <w:lang w:val="uk-UA"/>
              </w:rPr>
              <w:lastRenderedPageBreak/>
              <w:t>Ідентифікаційний номер проекту</w:t>
            </w:r>
          </w:p>
          <w:p w:rsidR="003270BD" w:rsidRPr="0012677A" w:rsidRDefault="003270BD" w:rsidP="00E06210">
            <w:pPr>
              <w:pStyle w:val="Normalny1"/>
              <w:spacing w:line="240" w:lineRule="auto"/>
              <w:jc w:val="center"/>
              <w:outlineLvl w:val="0"/>
              <w:rPr>
                <w:rFonts w:ascii="Times New Roman" w:hAnsi="Times New Roman" w:cs="Times New Roman"/>
                <w:color w:val="auto"/>
                <w:sz w:val="24"/>
                <w:szCs w:val="24"/>
                <w:lang w:val="uk-UA"/>
              </w:rPr>
            </w:pPr>
            <w:r w:rsidRPr="0012677A">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rsidR="003270BD" w:rsidRPr="0012677A" w:rsidRDefault="003270BD" w:rsidP="00E06210">
            <w:pPr>
              <w:pStyle w:val="Normalny1"/>
              <w:spacing w:line="240" w:lineRule="auto"/>
              <w:outlineLvl w:val="0"/>
              <w:rPr>
                <w:rFonts w:ascii="Times New Roman" w:hAnsi="Times New Roman" w:cs="Times New Roman"/>
                <w:b/>
                <w:color w:val="auto"/>
                <w:sz w:val="24"/>
                <w:szCs w:val="24"/>
                <w:lang w:val="uk-UA"/>
              </w:rPr>
            </w:pPr>
          </w:p>
        </w:tc>
      </w:tr>
    </w:tbl>
    <w:p w:rsidR="003270BD" w:rsidRPr="0012677A" w:rsidRDefault="003270BD" w:rsidP="003270BD">
      <w:pPr>
        <w:pStyle w:val="Normalny1"/>
        <w:spacing w:line="240" w:lineRule="auto"/>
        <w:rPr>
          <w:rFonts w:ascii="Times New Roman" w:hAnsi="Times New Roman" w:cs="Times New Roman"/>
          <w:color w:val="auto"/>
          <w:sz w:val="24"/>
          <w:szCs w:val="24"/>
          <w:lang w:val="uk-UA"/>
        </w:rPr>
      </w:pPr>
    </w:p>
    <w:p w:rsidR="003270BD" w:rsidRDefault="003270BD" w:rsidP="003270BD">
      <w:pPr>
        <w:spacing w:after="0" w:line="240" w:lineRule="auto"/>
        <w:jc w:val="center"/>
        <w:rPr>
          <w:rFonts w:ascii="Times New Roman" w:hAnsi="Times New Roman"/>
          <w:b/>
          <w:lang w:val="uk-UA"/>
        </w:rPr>
      </w:pPr>
      <w:r w:rsidRPr="0012677A">
        <w:rPr>
          <w:rFonts w:ascii="Times New Roman" w:hAnsi="Times New Roman"/>
          <w:b/>
          <w:lang w:val="uk-UA"/>
        </w:rPr>
        <w:t>ВСІ ПУНКТИ Є ОБОВ’ЯЗКОВИМИ ДЛЯ ЗАПОВНЕННЯ</w:t>
      </w:r>
    </w:p>
    <w:p w:rsidR="003270BD" w:rsidRPr="0012677A" w:rsidRDefault="003270BD" w:rsidP="003270BD">
      <w:pPr>
        <w:spacing w:after="0" w:line="240" w:lineRule="auto"/>
        <w:jc w:val="center"/>
        <w:rPr>
          <w:rFonts w:ascii="Times New Roman" w:hAnsi="Times New Roman"/>
          <w:b/>
          <w:i/>
          <w:lang w:val="uk-UA"/>
        </w:rPr>
      </w:pPr>
    </w:p>
    <w:p w:rsidR="003270BD" w:rsidRDefault="003270BD" w:rsidP="003270BD">
      <w:pPr>
        <w:spacing w:after="0" w:line="240" w:lineRule="auto"/>
        <w:jc w:val="center"/>
        <w:rPr>
          <w:rFonts w:ascii="Times New Roman" w:hAnsi="Times New Roman"/>
          <w:b/>
          <w:lang w:val="uk-UA"/>
        </w:rPr>
      </w:pPr>
      <w:r w:rsidRPr="0012677A">
        <w:rPr>
          <w:rFonts w:ascii="Times New Roman" w:hAnsi="Times New Roman"/>
          <w:b/>
          <w:i/>
          <w:lang w:val="uk-UA"/>
        </w:rPr>
        <w:t>(у випадку, якщо якесь з питань не стосується проекту, необхідно вписати «не стосується»)</w:t>
      </w:r>
      <w:r w:rsidRPr="0012677A">
        <w:rPr>
          <w:rFonts w:ascii="Times New Roman" w:hAnsi="Times New Roman"/>
          <w:b/>
          <w:lang w:val="uk-UA"/>
        </w:rPr>
        <w:t>!</w:t>
      </w:r>
    </w:p>
    <w:p w:rsidR="003270BD" w:rsidRPr="0012677A" w:rsidRDefault="003270BD" w:rsidP="003270BD">
      <w:pPr>
        <w:spacing w:after="0" w:line="240" w:lineRule="auto"/>
        <w:jc w:val="center"/>
        <w:rPr>
          <w:rFonts w:ascii="Times New Roman" w:hAnsi="Times New Roman"/>
          <w:b/>
          <w:lang w:val="uk-UA"/>
        </w:rPr>
      </w:pPr>
    </w:p>
    <w:p w:rsidR="003270BD" w:rsidRPr="0012677A" w:rsidRDefault="003270BD" w:rsidP="003270BD">
      <w:pPr>
        <w:spacing w:after="0" w:line="240" w:lineRule="auto"/>
        <w:jc w:val="both"/>
        <w:rPr>
          <w:rFonts w:ascii="Times New Roman" w:hAnsi="Times New Roman"/>
          <w:i/>
          <w:lang w:val="uk-UA"/>
        </w:rPr>
      </w:pPr>
      <w:r w:rsidRPr="003513CA">
        <w:rPr>
          <w:rFonts w:ascii="Times New Roman" w:hAnsi="Times New Roman"/>
          <w:b/>
          <w:sz w:val="24"/>
          <w:szCs w:val="24"/>
          <w:lang w:val="uk-UA"/>
        </w:rPr>
        <w:t>Розділ ІІ.</w:t>
      </w:r>
      <w:r w:rsidRPr="003513CA">
        <w:rPr>
          <w:rFonts w:ascii="Times New Roman" w:hAnsi="Times New Roman"/>
          <w:sz w:val="24"/>
          <w:szCs w:val="24"/>
          <w:lang w:val="uk-UA"/>
        </w:rPr>
        <w:t xml:space="preserve"> Аналіз проекту на предмет можливості або неможливості його реалізації</w:t>
      </w:r>
      <w:r w:rsidRPr="0012677A">
        <w:rPr>
          <w:rFonts w:ascii="Times New Roman" w:hAnsi="Times New Roman"/>
          <w:lang w:val="uk-UA"/>
        </w:rPr>
        <w:t xml:space="preserve">  </w:t>
      </w:r>
      <w:r w:rsidRPr="0012677A">
        <w:rPr>
          <w:rFonts w:ascii="Times New Roman" w:hAnsi="Times New Roman"/>
          <w:i/>
          <w:lang w:val="uk-UA"/>
        </w:rPr>
        <w:t xml:space="preserve">(заповнює працівник виконавчого органу міської ради, до повноважень якого відноситься реалізація проекту). </w:t>
      </w:r>
    </w:p>
    <w:p w:rsidR="003270BD" w:rsidRPr="0012677A" w:rsidRDefault="003270BD" w:rsidP="003270BD">
      <w:pPr>
        <w:spacing w:after="0" w:line="240" w:lineRule="auto"/>
        <w:jc w:val="both"/>
        <w:rPr>
          <w:rFonts w:ascii="Times New Roman" w:hAnsi="Times New Roman"/>
          <w:b/>
          <w:sz w:val="16"/>
          <w:szCs w:val="16"/>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2.1.</w:t>
      </w:r>
      <w:r w:rsidRPr="0012677A">
        <w:rPr>
          <w:rFonts w:ascii="Times New Roman" w:hAnsi="Times New Roman"/>
          <w:lang w:val="uk-UA"/>
        </w:rPr>
        <w:t xml:space="preserve"> </w:t>
      </w:r>
      <w:r w:rsidRPr="003513CA">
        <w:rPr>
          <w:rFonts w:ascii="Times New Roman" w:hAnsi="Times New Roman"/>
          <w:sz w:val="24"/>
          <w:szCs w:val="24"/>
          <w:lang w:val="uk-UA"/>
        </w:rPr>
        <w:t>Форма проекту  містить всю інформацію, необхідну для здійснення аналізу пропозиції проекту на предмет можливості/неможливості його реалізації</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а) так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 (</w:t>
      </w:r>
      <w:r w:rsidRPr="0012677A">
        <w:rPr>
          <w:rFonts w:ascii="Times New Roman" w:hAnsi="Times New Roman"/>
          <w:i/>
          <w:lang w:val="uk-UA"/>
        </w:rPr>
        <w:t>чому?зазначити чіткі причини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b/>
          <w:lang w:val="uk-UA"/>
        </w:rPr>
        <w:t>2.2.</w:t>
      </w:r>
      <w:r w:rsidRPr="0012677A">
        <w:rPr>
          <w:rFonts w:ascii="Times New Roman" w:hAnsi="Times New Roman"/>
          <w:lang w:val="uk-UA"/>
        </w:rPr>
        <w:t xml:space="preserve"> </w:t>
      </w:r>
      <w:r w:rsidRPr="003513CA">
        <w:rPr>
          <w:rFonts w:ascii="Times New Roman" w:hAnsi="Times New Roman"/>
          <w:sz w:val="24"/>
          <w:szCs w:val="24"/>
          <w:lang w:val="uk-UA"/>
        </w:rPr>
        <w:t>Інформацію, що викладена у Формі проекту, було доповнено автором проекту</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так  (</w:t>
      </w:r>
      <w:r w:rsidRPr="0012677A">
        <w:rPr>
          <w:rFonts w:ascii="Times New Roman" w:hAnsi="Times New Roman"/>
          <w:i/>
          <w:lang w:val="uk-UA"/>
        </w:rPr>
        <w:t>зазначити, яку саме інформацію надано  додатково</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 (</w:t>
      </w:r>
      <w:r w:rsidRPr="0012677A">
        <w:rPr>
          <w:rFonts w:ascii="Times New Roman" w:hAnsi="Times New Roman"/>
          <w:i/>
          <w:lang w:val="uk-UA"/>
        </w:rPr>
        <w:t>чому?зазначити чіткі причини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2.3.</w:t>
      </w:r>
      <w:r w:rsidRPr="0012677A">
        <w:rPr>
          <w:rFonts w:ascii="Times New Roman" w:hAnsi="Times New Roman"/>
          <w:lang w:val="uk-UA"/>
        </w:rPr>
        <w:t xml:space="preserve"> </w:t>
      </w:r>
      <w:r w:rsidRPr="003513CA">
        <w:rPr>
          <w:rFonts w:ascii="Times New Roman" w:hAnsi="Times New Roman"/>
          <w:sz w:val="24"/>
          <w:szCs w:val="24"/>
          <w:lang w:val="uk-UA"/>
        </w:rPr>
        <w:t>Запропонований проект стосується повноважень  міської ради</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а) так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 (</w:t>
      </w:r>
      <w:r w:rsidRPr="0012677A">
        <w:rPr>
          <w:rFonts w:ascii="Times New Roman" w:hAnsi="Times New Roman"/>
          <w:i/>
          <w:lang w:val="uk-UA"/>
        </w:rPr>
        <w:t>зазначити чіткі причини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b/>
          <w:lang w:val="uk-UA"/>
        </w:rPr>
        <w:t>2.4.</w:t>
      </w:r>
      <w:r w:rsidRPr="0012677A">
        <w:rPr>
          <w:rFonts w:ascii="Times New Roman" w:hAnsi="Times New Roman"/>
          <w:lang w:val="uk-UA"/>
        </w:rPr>
        <w:t xml:space="preserve"> </w:t>
      </w:r>
      <w:r w:rsidRPr="003513CA">
        <w:rPr>
          <w:rFonts w:ascii="Times New Roman" w:hAnsi="Times New Roman"/>
          <w:sz w:val="24"/>
          <w:szCs w:val="24"/>
          <w:lang w:val="uk-UA"/>
        </w:rPr>
        <w:t>Запропонований проект відповідає чинному законодавству та нормативно правовим актам, у т.ч. рішенням виконавчого комітету та Синельниківської міської ради, зокрема, Генеральному плану м. Синельникове</w:t>
      </w:r>
      <w:r w:rsidRPr="0012677A">
        <w:rPr>
          <w:rFonts w:ascii="Times New Roman" w:hAnsi="Times New Roman"/>
          <w:lang w:val="uk-UA"/>
        </w:rPr>
        <w:t xml:space="preserve"> </w:t>
      </w:r>
      <w:r w:rsidRPr="0012677A">
        <w:rPr>
          <w:rFonts w:ascii="Times New Roman" w:hAnsi="Times New Roman"/>
          <w:i/>
          <w:lang w:val="uk-UA"/>
        </w:rPr>
        <w:t>(якщо це пов’язано з пропонованим проектом)</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а) так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 (</w:t>
      </w:r>
      <w:r w:rsidRPr="0012677A">
        <w:rPr>
          <w:rFonts w:ascii="Times New Roman" w:hAnsi="Times New Roman"/>
          <w:i/>
          <w:lang w:val="uk-UA"/>
        </w:rPr>
        <w:t>зазначити чіткі причини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2.5.</w:t>
      </w:r>
      <w:r w:rsidRPr="0012677A">
        <w:rPr>
          <w:rFonts w:ascii="Times New Roman" w:hAnsi="Times New Roman"/>
          <w:lang w:val="uk-UA"/>
        </w:rPr>
        <w:t xml:space="preserve"> </w:t>
      </w:r>
      <w:r w:rsidRPr="003513CA">
        <w:rPr>
          <w:rFonts w:ascii="Times New Roman" w:hAnsi="Times New Roman"/>
          <w:sz w:val="24"/>
          <w:szCs w:val="24"/>
          <w:lang w:val="uk-UA"/>
        </w:rPr>
        <w:t>Територія/земельна ділянка/об’єкт на якій відбуватиметься реалізація запропонованого проекту</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це територія/земельна ділянка/об’єкт, на якій можливо здійснювати реал</w:t>
      </w:r>
      <w:r>
        <w:rPr>
          <w:rFonts w:ascii="Times New Roman" w:hAnsi="Times New Roman"/>
          <w:lang w:val="uk-UA"/>
        </w:rPr>
        <w:t xml:space="preserve">ізацію відповідного проекту за </w:t>
      </w:r>
      <w:r w:rsidRPr="0012677A">
        <w:rPr>
          <w:rFonts w:ascii="Times New Roman" w:hAnsi="Times New Roman"/>
          <w:lang w:val="uk-UA"/>
        </w:rPr>
        <w:t>рахунок коштів міського бюджету ;</w:t>
      </w: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lang w:val="uk-UA"/>
        </w:rPr>
        <w:t xml:space="preserve">б) ця територія/земельна ділянка/об’єкт не належить до переліку територій /об’єкт, на яких можливо здійснювати реалізацію відповідного проекту за  рахунок коштів бюджету міста Синельникове </w:t>
      </w:r>
      <w:r w:rsidRPr="0012677A">
        <w:rPr>
          <w:rFonts w:ascii="Times New Roman" w:hAnsi="Times New Roman"/>
          <w:i/>
          <w:lang w:val="uk-UA"/>
        </w:rPr>
        <w:t>(обґрунтування)</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в) не стосується.</w:t>
      </w:r>
    </w:p>
    <w:p w:rsidR="003270BD" w:rsidRPr="0012677A" w:rsidRDefault="003270BD" w:rsidP="003270BD">
      <w:pPr>
        <w:spacing w:after="0" w:line="240" w:lineRule="auto"/>
        <w:jc w:val="both"/>
        <w:rPr>
          <w:rFonts w:ascii="Times New Roman" w:hAnsi="Times New Roman"/>
          <w:b/>
          <w:sz w:val="16"/>
          <w:szCs w:val="16"/>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2.6.</w:t>
      </w:r>
      <w:r w:rsidRPr="0012677A">
        <w:rPr>
          <w:rFonts w:ascii="Times New Roman" w:hAnsi="Times New Roman"/>
          <w:lang w:val="uk-UA"/>
        </w:rPr>
        <w:t xml:space="preserve"> </w:t>
      </w:r>
      <w:r w:rsidRPr="003513CA">
        <w:rPr>
          <w:rFonts w:ascii="Times New Roman" w:hAnsi="Times New Roman"/>
          <w:sz w:val="24"/>
          <w:szCs w:val="24"/>
          <w:lang w:val="uk-UA"/>
        </w:rPr>
        <w:t>Реалізація запропонованого проекту відбуватиметься протягом одного бюджетного року і спрямована на кінцевий результат</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а) так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 (</w:t>
      </w:r>
      <w:r w:rsidRPr="0012677A">
        <w:rPr>
          <w:rFonts w:ascii="Times New Roman" w:hAnsi="Times New Roman"/>
          <w:i/>
          <w:lang w:val="uk-UA"/>
        </w:rPr>
        <w:t>зазначити чіткі причини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lang w:val="uk-UA"/>
        </w:rPr>
      </w:pPr>
      <w:r w:rsidRPr="0012677A">
        <w:rPr>
          <w:rFonts w:ascii="Times New Roman" w:hAnsi="Times New Roman"/>
          <w:lang w:val="uk-UA"/>
        </w:rPr>
        <w:lastRenderedPageBreak/>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2.7.</w:t>
      </w:r>
      <w:r w:rsidRPr="0012677A">
        <w:rPr>
          <w:rFonts w:ascii="Times New Roman" w:hAnsi="Times New Roman"/>
          <w:lang w:val="uk-UA"/>
        </w:rPr>
        <w:t xml:space="preserve"> </w:t>
      </w:r>
      <w:r w:rsidRPr="003513CA">
        <w:rPr>
          <w:rFonts w:ascii="Times New Roman" w:hAnsi="Times New Roman"/>
          <w:sz w:val="24"/>
          <w:szCs w:val="24"/>
          <w:lang w:val="uk-UA"/>
        </w:rPr>
        <w:t>Кошторис проекту, поданий автором проекту для його реалізації</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приймається без додаткових зауважень</w:t>
      </w: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lang w:val="uk-UA"/>
        </w:rPr>
        <w:t>б) з зауваженнями (</w:t>
      </w:r>
      <w:r w:rsidRPr="0012677A">
        <w:rPr>
          <w:rFonts w:ascii="Times New Roman" w:hAnsi="Times New Roman"/>
          <w:i/>
          <w:lang w:val="uk-UA"/>
        </w:rPr>
        <w:t>необхідно внести відповідні зауваження за пропонованою нижче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4"/>
        <w:gridCol w:w="2164"/>
        <w:gridCol w:w="2538"/>
      </w:tblGrid>
      <w:tr w:rsidR="003270BD" w:rsidRPr="0012677A" w:rsidTr="00E06210">
        <w:tc>
          <w:tcPr>
            <w:tcW w:w="4584" w:type="dxa"/>
            <w:vMerge w:val="restart"/>
          </w:tcPr>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Складові проекту</w:t>
            </w:r>
          </w:p>
        </w:tc>
        <w:tc>
          <w:tcPr>
            <w:tcW w:w="4702" w:type="dxa"/>
            <w:gridSpan w:val="2"/>
          </w:tcPr>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 xml:space="preserve">Витрати за кошторисом </w:t>
            </w:r>
          </w:p>
        </w:tc>
      </w:tr>
      <w:tr w:rsidR="003270BD" w:rsidRPr="0012677A" w:rsidTr="00E06210">
        <w:tc>
          <w:tcPr>
            <w:tcW w:w="0" w:type="auto"/>
            <w:vMerge/>
            <w:vAlign w:val="center"/>
          </w:tcPr>
          <w:p w:rsidR="003270BD" w:rsidRPr="0012677A" w:rsidRDefault="003270BD" w:rsidP="00E06210">
            <w:pPr>
              <w:spacing w:after="0" w:line="240" w:lineRule="auto"/>
              <w:rPr>
                <w:rFonts w:ascii="Times New Roman" w:hAnsi="Times New Roman"/>
                <w:lang w:val="uk-UA"/>
              </w:rPr>
            </w:pPr>
          </w:p>
        </w:tc>
        <w:tc>
          <w:tcPr>
            <w:tcW w:w="2164" w:type="dxa"/>
          </w:tcPr>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Запропоновані автором проекту</w:t>
            </w:r>
          </w:p>
        </w:tc>
        <w:tc>
          <w:tcPr>
            <w:tcW w:w="2538" w:type="dxa"/>
          </w:tcPr>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Зміни, внесені виконавчим органом</w:t>
            </w:r>
          </w:p>
        </w:tc>
      </w:tr>
      <w:tr w:rsidR="003270BD" w:rsidRPr="0012677A" w:rsidTr="00E06210">
        <w:tc>
          <w:tcPr>
            <w:tcW w:w="4584" w:type="dxa"/>
          </w:tcPr>
          <w:p w:rsidR="003270BD" w:rsidRPr="0012677A" w:rsidRDefault="003270BD" w:rsidP="00E06210">
            <w:pPr>
              <w:spacing w:after="0" w:line="240" w:lineRule="auto"/>
              <w:jc w:val="both"/>
              <w:rPr>
                <w:rFonts w:ascii="Times New Roman" w:hAnsi="Times New Roman"/>
                <w:lang w:val="uk-UA"/>
              </w:rPr>
            </w:pPr>
            <w:r w:rsidRPr="0012677A">
              <w:rPr>
                <w:rFonts w:ascii="Times New Roman" w:hAnsi="Times New Roman"/>
                <w:lang w:val="uk-UA"/>
              </w:rPr>
              <w:t>1.</w:t>
            </w:r>
          </w:p>
        </w:tc>
        <w:tc>
          <w:tcPr>
            <w:tcW w:w="2164" w:type="dxa"/>
          </w:tcPr>
          <w:p w:rsidR="003270BD" w:rsidRPr="0012677A" w:rsidRDefault="003270BD" w:rsidP="00E06210">
            <w:pPr>
              <w:spacing w:after="0" w:line="240" w:lineRule="auto"/>
              <w:jc w:val="center"/>
              <w:rPr>
                <w:rFonts w:ascii="Times New Roman" w:hAnsi="Times New Roman"/>
                <w:lang w:val="uk-UA"/>
              </w:rPr>
            </w:pPr>
          </w:p>
        </w:tc>
        <w:tc>
          <w:tcPr>
            <w:tcW w:w="2538" w:type="dxa"/>
          </w:tcPr>
          <w:p w:rsidR="003270BD" w:rsidRPr="0012677A" w:rsidRDefault="003270BD" w:rsidP="00E06210">
            <w:pPr>
              <w:spacing w:after="0" w:line="240" w:lineRule="auto"/>
              <w:jc w:val="center"/>
              <w:rPr>
                <w:rFonts w:ascii="Times New Roman" w:hAnsi="Times New Roman"/>
                <w:lang w:val="uk-UA"/>
              </w:rPr>
            </w:pPr>
          </w:p>
        </w:tc>
      </w:tr>
      <w:tr w:rsidR="003270BD" w:rsidRPr="0012677A" w:rsidTr="00E06210">
        <w:tc>
          <w:tcPr>
            <w:tcW w:w="4584" w:type="dxa"/>
          </w:tcPr>
          <w:p w:rsidR="003270BD" w:rsidRPr="0012677A" w:rsidRDefault="003270BD" w:rsidP="00E06210">
            <w:pPr>
              <w:spacing w:after="0" w:line="240" w:lineRule="auto"/>
              <w:jc w:val="both"/>
              <w:rPr>
                <w:rFonts w:ascii="Times New Roman" w:hAnsi="Times New Roman"/>
                <w:lang w:val="uk-UA"/>
              </w:rPr>
            </w:pPr>
            <w:r w:rsidRPr="0012677A">
              <w:rPr>
                <w:rFonts w:ascii="Times New Roman" w:hAnsi="Times New Roman"/>
                <w:lang w:val="uk-UA"/>
              </w:rPr>
              <w:t>2.</w:t>
            </w:r>
          </w:p>
        </w:tc>
        <w:tc>
          <w:tcPr>
            <w:tcW w:w="2164" w:type="dxa"/>
          </w:tcPr>
          <w:p w:rsidR="003270BD" w:rsidRPr="0012677A" w:rsidRDefault="003270BD" w:rsidP="00E06210">
            <w:pPr>
              <w:spacing w:after="0" w:line="240" w:lineRule="auto"/>
              <w:jc w:val="center"/>
              <w:rPr>
                <w:rFonts w:ascii="Times New Roman" w:hAnsi="Times New Roman"/>
                <w:lang w:val="uk-UA"/>
              </w:rPr>
            </w:pPr>
          </w:p>
        </w:tc>
        <w:tc>
          <w:tcPr>
            <w:tcW w:w="2538" w:type="dxa"/>
          </w:tcPr>
          <w:p w:rsidR="003270BD" w:rsidRPr="0012677A" w:rsidRDefault="003270BD" w:rsidP="00E06210">
            <w:pPr>
              <w:spacing w:after="0" w:line="240" w:lineRule="auto"/>
              <w:jc w:val="center"/>
              <w:rPr>
                <w:rFonts w:ascii="Times New Roman" w:hAnsi="Times New Roman"/>
                <w:lang w:val="uk-UA"/>
              </w:rPr>
            </w:pPr>
          </w:p>
        </w:tc>
      </w:tr>
      <w:tr w:rsidR="003270BD" w:rsidRPr="0012677A" w:rsidTr="00E06210">
        <w:tc>
          <w:tcPr>
            <w:tcW w:w="4584" w:type="dxa"/>
          </w:tcPr>
          <w:p w:rsidR="003270BD" w:rsidRPr="0012677A" w:rsidRDefault="003270BD" w:rsidP="00E06210">
            <w:pPr>
              <w:spacing w:after="0" w:line="240" w:lineRule="auto"/>
              <w:jc w:val="both"/>
              <w:rPr>
                <w:rFonts w:ascii="Times New Roman" w:hAnsi="Times New Roman"/>
                <w:lang w:val="uk-UA"/>
              </w:rPr>
            </w:pPr>
            <w:r w:rsidRPr="0012677A">
              <w:rPr>
                <w:rFonts w:ascii="Times New Roman" w:hAnsi="Times New Roman"/>
                <w:lang w:val="uk-UA"/>
              </w:rPr>
              <w:t>...</w:t>
            </w:r>
          </w:p>
        </w:tc>
        <w:tc>
          <w:tcPr>
            <w:tcW w:w="2164" w:type="dxa"/>
          </w:tcPr>
          <w:p w:rsidR="003270BD" w:rsidRPr="0012677A" w:rsidRDefault="003270BD" w:rsidP="00E06210">
            <w:pPr>
              <w:spacing w:after="0" w:line="240" w:lineRule="auto"/>
              <w:jc w:val="center"/>
              <w:rPr>
                <w:rFonts w:ascii="Times New Roman" w:hAnsi="Times New Roman"/>
                <w:lang w:val="uk-UA"/>
              </w:rPr>
            </w:pPr>
          </w:p>
        </w:tc>
        <w:tc>
          <w:tcPr>
            <w:tcW w:w="2538" w:type="dxa"/>
          </w:tcPr>
          <w:p w:rsidR="003270BD" w:rsidRPr="0012677A" w:rsidRDefault="003270BD" w:rsidP="00E06210">
            <w:pPr>
              <w:spacing w:after="0" w:line="240" w:lineRule="auto"/>
              <w:jc w:val="center"/>
              <w:rPr>
                <w:rFonts w:ascii="Times New Roman" w:hAnsi="Times New Roman"/>
                <w:lang w:val="uk-UA"/>
              </w:rPr>
            </w:pPr>
          </w:p>
        </w:tc>
      </w:tr>
    </w:tbl>
    <w:p w:rsidR="003270BD" w:rsidRPr="00781B1A" w:rsidRDefault="003270BD" w:rsidP="003270BD">
      <w:pPr>
        <w:spacing w:after="0" w:line="240" w:lineRule="auto"/>
        <w:jc w:val="both"/>
        <w:rPr>
          <w:rFonts w:ascii="Times New Roman" w:hAnsi="Times New Roman"/>
          <w:sz w:val="24"/>
          <w:szCs w:val="24"/>
          <w:lang w:val="uk-UA"/>
        </w:rPr>
      </w:pPr>
      <w:r w:rsidRPr="00781B1A">
        <w:rPr>
          <w:rFonts w:ascii="Times New Roman" w:hAnsi="Times New Roman"/>
          <w:sz w:val="24"/>
          <w:szCs w:val="24"/>
          <w:lang w:val="uk-UA"/>
        </w:rPr>
        <w:t>Загальна сума проекту, пропонована автором,  складає ___________</w:t>
      </w:r>
      <w:r>
        <w:rPr>
          <w:rFonts w:ascii="Times New Roman" w:hAnsi="Times New Roman"/>
          <w:sz w:val="24"/>
          <w:szCs w:val="24"/>
          <w:lang w:val="uk-UA"/>
        </w:rPr>
        <w:t xml:space="preserve"> </w:t>
      </w:r>
      <w:r w:rsidRPr="00781B1A">
        <w:rPr>
          <w:rFonts w:ascii="Times New Roman" w:hAnsi="Times New Roman"/>
          <w:sz w:val="24"/>
          <w:szCs w:val="24"/>
          <w:lang w:val="uk-UA"/>
        </w:rPr>
        <w:t>гривень.</w:t>
      </w:r>
    </w:p>
    <w:p w:rsidR="003270BD" w:rsidRPr="0012677A" w:rsidRDefault="003270BD" w:rsidP="003270BD">
      <w:pPr>
        <w:spacing w:after="0" w:line="240" w:lineRule="auto"/>
        <w:jc w:val="both"/>
        <w:rPr>
          <w:rFonts w:ascii="Times New Roman" w:hAnsi="Times New Roman"/>
          <w:i/>
          <w:lang w:val="uk-UA"/>
        </w:rPr>
      </w:pPr>
      <w:r w:rsidRPr="00781B1A">
        <w:rPr>
          <w:rFonts w:ascii="Times New Roman" w:hAnsi="Times New Roman"/>
          <w:sz w:val="24"/>
          <w:szCs w:val="24"/>
          <w:lang w:val="uk-UA"/>
        </w:rPr>
        <w:t>Загальна сума проекту, відкоригована згідно із зауваженнями виконавчого органу, складає ____________ гривень</w:t>
      </w:r>
      <w:r w:rsidRPr="0012677A">
        <w:rPr>
          <w:rFonts w:ascii="Times New Roman" w:hAnsi="Times New Roman"/>
          <w:lang w:val="uk-UA"/>
        </w:rPr>
        <w:t xml:space="preserve"> </w:t>
      </w:r>
      <w:r w:rsidRPr="0012677A">
        <w:rPr>
          <w:rFonts w:ascii="Times New Roman" w:hAnsi="Times New Roman"/>
          <w:i/>
          <w:lang w:val="uk-UA"/>
        </w:rPr>
        <w:t>(заповнюється за потреби)</w:t>
      </w:r>
    </w:p>
    <w:p w:rsidR="003270BD" w:rsidRPr="00781B1A" w:rsidRDefault="003270BD" w:rsidP="003270BD">
      <w:pPr>
        <w:spacing w:after="0" w:line="240" w:lineRule="auto"/>
        <w:jc w:val="both"/>
        <w:rPr>
          <w:rFonts w:ascii="Times New Roman" w:hAnsi="Times New Roman"/>
          <w:sz w:val="24"/>
          <w:szCs w:val="24"/>
          <w:lang w:val="uk-UA"/>
        </w:rPr>
      </w:pPr>
      <w:r w:rsidRPr="00781B1A">
        <w:rPr>
          <w:rFonts w:ascii="Times New Roman" w:hAnsi="Times New Roman"/>
          <w:sz w:val="24"/>
          <w:szCs w:val="24"/>
          <w:lang w:val="uk-UA"/>
        </w:rPr>
        <w:t>Обґрунтування внесених змін:</w:t>
      </w:r>
    </w:p>
    <w:p w:rsidR="003270BD" w:rsidRPr="0012677A" w:rsidRDefault="003270BD" w:rsidP="003270BD">
      <w:pPr>
        <w:spacing w:after="0" w:line="240" w:lineRule="auto"/>
        <w:jc w:val="both"/>
        <w:rPr>
          <w:rFonts w:ascii="Times New Roman" w:hAnsi="Times New Roman"/>
          <w:b/>
          <w:sz w:val="16"/>
          <w:szCs w:val="16"/>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2.8.</w:t>
      </w:r>
      <w:r w:rsidRPr="0012677A">
        <w:rPr>
          <w:rFonts w:ascii="Times New Roman" w:hAnsi="Times New Roman"/>
          <w:lang w:val="uk-UA"/>
        </w:rPr>
        <w:t xml:space="preserve"> </w:t>
      </w:r>
      <w:r w:rsidRPr="00781B1A">
        <w:rPr>
          <w:rFonts w:ascii="Times New Roman" w:hAnsi="Times New Roman"/>
          <w:sz w:val="24"/>
          <w:szCs w:val="24"/>
          <w:lang w:val="uk-UA"/>
        </w:rPr>
        <w:t>Існує необхідність розробки проектно-кошторисної документації проекту за рахунок коштів бюджету міста</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а) так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б) ні </w:t>
      </w:r>
    </w:p>
    <w:p w:rsidR="003270BD" w:rsidRPr="0012677A" w:rsidRDefault="003270BD" w:rsidP="003270BD">
      <w:pPr>
        <w:spacing w:after="0" w:line="240" w:lineRule="auto"/>
        <w:jc w:val="both"/>
        <w:rPr>
          <w:rFonts w:ascii="Times New Roman" w:hAnsi="Times New Roman"/>
          <w:b/>
          <w:sz w:val="16"/>
          <w:szCs w:val="16"/>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2.9.</w:t>
      </w:r>
      <w:r w:rsidRPr="0012677A">
        <w:rPr>
          <w:rFonts w:ascii="Times New Roman" w:hAnsi="Times New Roman"/>
          <w:lang w:val="uk-UA"/>
        </w:rPr>
        <w:t xml:space="preserve"> </w:t>
      </w:r>
      <w:r w:rsidRPr="00781B1A">
        <w:rPr>
          <w:rFonts w:ascii="Times New Roman" w:hAnsi="Times New Roman"/>
          <w:sz w:val="24"/>
          <w:szCs w:val="24"/>
          <w:lang w:val="uk-UA"/>
        </w:rPr>
        <w:t>Висновок стосовно технічних можливостей реалізації  запропонованого проекту</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позитивний</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негативний (</w:t>
      </w:r>
      <w:r w:rsidRPr="0012677A">
        <w:rPr>
          <w:rFonts w:ascii="Times New Roman" w:hAnsi="Times New Roman"/>
          <w:i/>
          <w:lang w:val="uk-UA"/>
        </w:rPr>
        <w:t>зазначити чіткі причини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2.10</w:t>
      </w:r>
      <w:r w:rsidRPr="0012677A">
        <w:rPr>
          <w:rFonts w:ascii="Times New Roman" w:hAnsi="Times New Roman"/>
          <w:lang w:val="uk-UA"/>
        </w:rPr>
        <w:t xml:space="preserve">. </w:t>
      </w:r>
      <w:r w:rsidRPr="00781B1A">
        <w:rPr>
          <w:rFonts w:ascii="Times New Roman" w:hAnsi="Times New Roman"/>
          <w:sz w:val="24"/>
          <w:szCs w:val="24"/>
          <w:lang w:val="uk-UA"/>
        </w:rPr>
        <w:t>Висновок стосовно доцільності реалізації запропонованого завдання в контексті законодавчих вимог щодо економії бюджетних коштів</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позитивний</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негативний (</w:t>
      </w:r>
      <w:r w:rsidRPr="0012677A">
        <w:rPr>
          <w:rFonts w:ascii="Times New Roman" w:hAnsi="Times New Roman"/>
          <w:i/>
          <w:lang w:val="uk-UA"/>
        </w:rPr>
        <w:t>зазначити конкретні причини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2.11</w:t>
      </w:r>
      <w:r w:rsidRPr="00781B1A">
        <w:rPr>
          <w:rFonts w:ascii="Times New Roman" w:hAnsi="Times New Roman"/>
          <w:b/>
          <w:sz w:val="24"/>
          <w:szCs w:val="24"/>
          <w:lang w:val="uk-UA"/>
        </w:rPr>
        <w:t>.</w:t>
      </w:r>
      <w:r w:rsidRPr="00781B1A">
        <w:rPr>
          <w:rFonts w:ascii="Times New Roman" w:hAnsi="Times New Roman"/>
          <w:sz w:val="24"/>
          <w:szCs w:val="24"/>
          <w:lang w:val="uk-UA"/>
        </w:rPr>
        <w:t xml:space="preserve"> Висновок стосовно експлуатаційних витрат на реалізацію запропонованого завдання в контексті законодавчих вимог щодо економії</w:t>
      </w:r>
      <w:r w:rsidRPr="0012677A">
        <w:rPr>
          <w:rFonts w:ascii="Times New Roman" w:hAnsi="Times New Roman"/>
          <w:lang w:val="uk-UA"/>
        </w:rPr>
        <w:t xml:space="preserve"> </w:t>
      </w:r>
      <w:r w:rsidRPr="0012677A">
        <w:rPr>
          <w:rFonts w:ascii="Times New Roman" w:hAnsi="Times New Roman"/>
          <w:i/>
          <w:lang w:val="uk-UA"/>
        </w:rPr>
        <w:t>(необхідну відповідь підкреслити)</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позитивний</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негативний (</w:t>
      </w:r>
      <w:r w:rsidRPr="0012677A">
        <w:rPr>
          <w:rFonts w:ascii="Times New Roman" w:hAnsi="Times New Roman"/>
          <w:i/>
          <w:lang w:val="uk-UA"/>
        </w:rPr>
        <w:t>чому?</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2.12</w:t>
      </w:r>
      <w:r w:rsidRPr="00781B1A">
        <w:rPr>
          <w:rFonts w:ascii="Times New Roman" w:hAnsi="Times New Roman"/>
          <w:b/>
          <w:sz w:val="24"/>
          <w:szCs w:val="24"/>
          <w:lang w:val="uk-UA"/>
        </w:rPr>
        <w:t xml:space="preserve">. </w:t>
      </w:r>
      <w:r w:rsidRPr="00781B1A">
        <w:rPr>
          <w:rFonts w:ascii="Times New Roman" w:hAnsi="Times New Roman"/>
          <w:sz w:val="24"/>
          <w:szCs w:val="24"/>
          <w:lang w:val="uk-UA"/>
        </w:rPr>
        <w:t>Висновки і погодження/узгодження з іншими виконавчими органами Синельниківської міської ради, до компетенції яких входить проект, стосовно можливості реалізації проекту, ситуації та умов, в яких реалізація проекту може суперечити/перешкоджати реалізації інших проектів або міських інвестицій, які стосуються цієї земельної ділянки/території або об’єкту/будівлі</w:t>
      </w:r>
      <w:r w:rsidRPr="0012677A">
        <w:rPr>
          <w:rFonts w:ascii="Times New Roman" w:hAnsi="Times New Roman"/>
          <w:lang w:val="uk-UA"/>
        </w:rPr>
        <w:t xml:space="preserve">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позитивно</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нейтрально (зазначити можливі ускладнення під час реалізації проекту)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в) негативно (зазначити чіткі причини відмови)</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b/>
          <w:sz w:val="16"/>
          <w:szCs w:val="16"/>
          <w:lang w:val="uk-UA"/>
        </w:rPr>
      </w:pPr>
    </w:p>
    <w:p w:rsidR="003270BD" w:rsidRPr="00781B1A" w:rsidRDefault="003270BD" w:rsidP="003270BD">
      <w:pPr>
        <w:spacing w:after="0" w:line="240" w:lineRule="auto"/>
        <w:jc w:val="both"/>
        <w:rPr>
          <w:rFonts w:ascii="Times New Roman" w:hAnsi="Times New Roman"/>
          <w:sz w:val="24"/>
          <w:szCs w:val="24"/>
          <w:lang w:val="uk-UA"/>
        </w:rPr>
      </w:pPr>
      <w:r w:rsidRPr="0012677A">
        <w:rPr>
          <w:rFonts w:ascii="Times New Roman" w:hAnsi="Times New Roman"/>
          <w:b/>
          <w:lang w:val="uk-UA"/>
        </w:rPr>
        <w:t>2.13.</w:t>
      </w:r>
      <w:r w:rsidRPr="0012677A">
        <w:rPr>
          <w:rFonts w:ascii="Times New Roman" w:hAnsi="Times New Roman"/>
          <w:lang w:val="uk-UA"/>
        </w:rPr>
        <w:t xml:space="preserve"> </w:t>
      </w:r>
      <w:r w:rsidRPr="00781B1A">
        <w:rPr>
          <w:rFonts w:ascii="Times New Roman" w:hAnsi="Times New Roman"/>
          <w:sz w:val="24"/>
          <w:szCs w:val="24"/>
          <w:lang w:val="uk-UA"/>
        </w:rPr>
        <w:t>Чи реалізація запропонованого проекту  передбачає витрати в майбутньому (наприклад, витрати на утримання, поточний ремонт і т.д.)</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так (</w:t>
      </w:r>
      <w:r w:rsidRPr="0012677A">
        <w:rPr>
          <w:rFonts w:ascii="Times New Roman" w:hAnsi="Times New Roman"/>
          <w:i/>
          <w:lang w:val="uk-UA"/>
        </w:rPr>
        <w:t>які у річному вимірі?</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lastRenderedPageBreak/>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б) ні</w:t>
      </w:r>
    </w:p>
    <w:p w:rsidR="003270BD" w:rsidRDefault="003270BD" w:rsidP="003270BD">
      <w:pPr>
        <w:spacing w:after="0" w:line="240" w:lineRule="auto"/>
        <w:jc w:val="both"/>
        <w:rPr>
          <w:rFonts w:ascii="Times New Roman" w:hAnsi="Times New Roman"/>
          <w:b/>
          <w:sz w:val="16"/>
          <w:szCs w:val="16"/>
          <w:lang w:val="uk-UA"/>
        </w:rPr>
      </w:pPr>
    </w:p>
    <w:p w:rsidR="003270BD" w:rsidRPr="0012677A" w:rsidRDefault="003270BD" w:rsidP="003270BD">
      <w:pPr>
        <w:spacing w:after="0" w:line="240" w:lineRule="auto"/>
        <w:jc w:val="both"/>
        <w:rPr>
          <w:rFonts w:ascii="Times New Roman" w:hAnsi="Times New Roman"/>
          <w:b/>
          <w:sz w:val="16"/>
          <w:szCs w:val="16"/>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b/>
          <w:lang w:val="uk-UA"/>
        </w:rPr>
        <w:t xml:space="preserve">Розділ ІІІ. </w:t>
      </w:r>
      <w:r w:rsidRPr="00781B1A">
        <w:rPr>
          <w:rFonts w:ascii="Times New Roman" w:hAnsi="Times New Roman"/>
          <w:b/>
          <w:sz w:val="24"/>
          <w:szCs w:val="24"/>
          <w:lang w:val="uk-UA"/>
        </w:rPr>
        <w:t>Рекомендації щодо внесення проекту, запропонованого до фінансування за рахунок коштів  громадського бюджету (бюджету розвитку) м. Синельникове, в перелік проектів  для голосування</w:t>
      </w:r>
      <w:r w:rsidRPr="0012677A">
        <w:rPr>
          <w:rFonts w:ascii="Times New Roman" w:hAnsi="Times New Roman"/>
          <w:lang w:val="uk-UA"/>
        </w:rPr>
        <w:t xml:space="preserve"> (</w:t>
      </w:r>
      <w:r w:rsidRPr="0012677A">
        <w:rPr>
          <w:rFonts w:ascii="Times New Roman" w:hAnsi="Times New Roman"/>
          <w:i/>
          <w:lang w:val="uk-UA"/>
        </w:rPr>
        <w:t>в т.ч.  опис передумов, які можуть зашкодити реалізації пропозиції (проекту) та інші зауваження, що є важливими для реалізації запропонованого проекту</w:t>
      </w:r>
      <w:r w:rsidRPr="0012677A">
        <w:rPr>
          <w:rFonts w:ascii="Times New Roman" w:hAnsi="Times New Roman"/>
          <w:lang w:val="uk-UA"/>
        </w:rPr>
        <w:t>)*</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а) позитивні</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б) негативні </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Обґрунтування/зауваження:</w:t>
      </w:r>
    </w:p>
    <w:p w:rsidR="003270BD" w:rsidRDefault="003270BD" w:rsidP="003270BD">
      <w:pPr>
        <w:spacing w:after="0" w:line="240" w:lineRule="auto"/>
        <w:jc w:val="both"/>
        <w:rPr>
          <w:rFonts w:ascii="Times New Roman" w:hAnsi="Times New Roman"/>
          <w:lang w:val="uk-UA"/>
        </w:rPr>
      </w:pPr>
      <w:r w:rsidRPr="0012677A">
        <w:rPr>
          <w:rFonts w:ascii="Times New Roman" w:hAnsi="Times New Roman"/>
          <w:lang w:val="uk-UA"/>
        </w:rPr>
        <w:t>…………………………………………………………………………………………………………</w:t>
      </w:r>
    </w:p>
    <w:p w:rsidR="003270BD" w:rsidRDefault="003270BD" w:rsidP="003270BD">
      <w:pPr>
        <w:spacing w:after="0" w:line="240" w:lineRule="auto"/>
        <w:jc w:val="both"/>
        <w:rPr>
          <w:rFonts w:ascii="Times New Roman" w:hAnsi="Times New Roman"/>
          <w:lang w:val="uk-UA"/>
        </w:rPr>
      </w:pPr>
    </w:p>
    <w:p w:rsidR="003270BD" w:rsidRDefault="003270BD" w:rsidP="003270BD">
      <w:pPr>
        <w:spacing w:after="0" w:line="240" w:lineRule="auto"/>
        <w:jc w:val="both"/>
        <w:rPr>
          <w:rFonts w:ascii="Times New Roman" w:hAnsi="Times New Roman"/>
          <w:lang w:val="uk-UA"/>
        </w:rPr>
      </w:pPr>
    </w:p>
    <w:p w:rsidR="003270BD" w:rsidRDefault="003270BD" w:rsidP="003270BD">
      <w:pPr>
        <w:spacing w:after="0" w:line="240" w:lineRule="auto"/>
        <w:jc w:val="both"/>
        <w:rPr>
          <w:rFonts w:ascii="Times New Roman" w:hAnsi="Times New Roman"/>
          <w:lang w:val="uk-UA"/>
        </w:rPr>
      </w:pPr>
    </w:p>
    <w:p w:rsidR="003270BD" w:rsidRDefault="003270BD" w:rsidP="003270BD">
      <w:pPr>
        <w:spacing w:after="0" w:line="240" w:lineRule="auto"/>
        <w:jc w:val="both"/>
        <w:rPr>
          <w:rFonts w:ascii="Times New Roman" w:hAnsi="Times New Roman"/>
          <w:lang w:val="uk-UA"/>
        </w:rPr>
      </w:pPr>
    </w:p>
    <w:p w:rsidR="003270BD" w:rsidRDefault="003270BD" w:rsidP="003270BD">
      <w:pPr>
        <w:spacing w:after="0" w:line="240" w:lineRule="auto"/>
        <w:jc w:val="both"/>
        <w:rPr>
          <w:rFonts w:ascii="Times New Roman" w:hAnsi="Times New Roman"/>
          <w:lang w:val="uk-UA"/>
        </w:rPr>
      </w:pPr>
    </w:p>
    <w:p w:rsidR="003270BD" w:rsidRDefault="003270BD" w:rsidP="003270BD">
      <w:pPr>
        <w:spacing w:after="0" w:line="240" w:lineRule="auto"/>
        <w:jc w:val="both"/>
        <w:rPr>
          <w:rFonts w:ascii="Times New Roman" w:hAnsi="Times New Roman"/>
          <w:lang w:val="uk-UA"/>
        </w:rPr>
      </w:pPr>
    </w:p>
    <w:p w:rsidR="003270BD" w:rsidRDefault="003270BD" w:rsidP="003270BD">
      <w:pPr>
        <w:spacing w:after="0" w:line="240" w:lineRule="auto"/>
        <w:jc w:val="both"/>
        <w:rPr>
          <w:rFonts w:ascii="Times New Roman" w:hAnsi="Times New Roman"/>
          <w:lang w:val="uk-UA"/>
        </w:rPr>
      </w:pPr>
    </w:p>
    <w:p w:rsidR="003270BD" w:rsidRPr="0012677A" w:rsidRDefault="003270BD" w:rsidP="003270BD">
      <w:pPr>
        <w:spacing w:after="0" w:line="240" w:lineRule="auto"/>
        <w:jc w:val="both"/>
        <w:rPr>
          <w:rFonts w:ascii="Times New Roman" w:hAnsi="Times New Roman"/>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________________                   ___________________                        _____________________________</w:t>
      </w: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i/>
          <w:lang w:val="uk-UA"/>
        </w:rPr>
        <w:t xml:space="preserve">         (дата)                                      (підпис)                                               ПІБ керівника Робочої групи</w:t>
      </w: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Default="003270BD" w:rsidP="003270BD">
      <w:pPr>
        <w:pStyle w:val="af8"/>
        <w:ind w:left="4248" w:firstLine="708"/>
        <w:rPr>
          <w:sz w:val="28"/>
          <w:szCs w:val="28"/>
          <w:lang w:val="uk-UA"/>
        </w:rPr>
      </w:pPr>
    </w:p>
    <w:p w:rsidR="003270BD" w:rsidRPr="0012677A" w:rsidRDefault="003270BD" w:rsidP="003270BD">
      <w:pPr>
        <w:pStyle w:val="af8"/>
        <w:ind w:left="4248" w:firstLine="708"/>
        <w:rPr>
          <w:sz w:val="28"/>
          <w:szCs w:val="28"/>
          <w:lang w:val="uk-UA"/>
        </w:rPr>
      </w:pPr>
      <w:r w:rsidRPr="0012677A">
        <w:rPr>
          <w:sz w:val="28"/>
          <w:szCs w:val="28"/>
          <w:lang w:val="uk-UA"/>
        </w:rPr>
        <w:lastRenderedPageBreak/>
        <w:t xml:space="preserve">Додаток 6 </w:t>
      </w:r>
    </w:p>
    <w:p w:rsidR="003270BD" w:rsidRPr="0012677A" w:rsidRDefault="003270BD" w:rsidP="003270BD">
      <w:pPr>
        <w:spacing w:after="0" w:line="240" w:lineRule="auto"/>
        <w:ind w:left="4248" w:firstLine="708"/>
        <w:jc w:val="both"/>
        <w:rPr>
          <w:rFonts w:ascii="Times New Roman" w:hAnsi="Times New Roman"/>
          <w:sz w:val="28"/>
          <w:lang w:val="uk-UA"/>
        </w:rPr>
      </w:pPr>
      <w:r w:rsidRPr="0012677A">
        <w:rPr>
          <w:rFonts w:ascii="Times New Roman" w:hAnsi="Times New Roman"/>
          <w:sz w:val="28"/>
          <w:szCs w:val="28"/>
          <w:lang w:val="uk-UA"/>
        </w:rPr>
        <w:t xml:space="preserve">Положення </w:t>
      </w:r>
      <w:r w:rsidRPr="0012677A">
        <w:rPr>
          <w:rFonts w:ascii="Times New Roman" w:hAnsi="Times New Roman"/>
          <w:sz w:val="28"/>
        </w:rPr>
        <w:t xml:space="preserve">про </w:t>
      </w:r>
      <w:proofErr w:type="spellStart"/>
      <w:r w:rsidRPr="0012677A">
        <w:rPr>
          <w:rFonts w:ascii="Times New Roman" w:hAnsi="Times New Roman"/>
          <w:sz w:val="28"/>
        </w:rPr>
        <w:t>громадський</w:t>
      </w:r>
      <w:proofErr w:type="spellEnd"/>
      <w:r w:rsidRPr="0012677A">
        <w:rPr>
          <w:rFonts w:ascii="Times New Roman" w:hAnsi="Times New Roman"/>
          <w:sz w:val="28"/>
        </w:rPr>
        <w:t xml:space="preserve"> бюджет </w:t>
      </w:r>
    </w:p>
    <w:p w:rsidR="003270BD" w:rsidRPr="0012677A" w:rsidRDefault="003270BD" w:rsidP="003270BD">
      <w:pPr>
        <w:spacing w:after="0" w:line="240" w:lineRule="auto"/>
        <w:ind w:left="4248" w:firstLine="708"/>
        <w:jc w:val="both"/>
        <w:rPr>
          <w:rFonts w:ascii="Times New Roman" w:hAnsi="Times New Roman"/>
          <w:sz w:val="28"/>
          <w:lang w:val="uk-UA"/>
        </w:rPr>
      </w:pPr>
      <w:r w:rsidRPr="0012677A">
        <w:rPr>
          <w:rFonts w:ascii="Times New Roman" w:hAnsi="Times New Roman"/>
          <w:sz w:val="28"/>
        </w:rPr>
        <w:t xml:space="preserve">(бюджет </w:t>
      </w:r>
      <w:proofErr w:type="spellStart"/>
      <w:r w:rsidRPr="0012677A">
        <w:rPr>
          <w:rFonts w:ascii="Times New Roman" w:hAnsi="Times New Roman"/>
          <w:sz w:val="28"/>
        </w:rPr>
        <w:t>участі</w:t>
      </w:r>
      <w:proofErr w:type="spellEnd"/>
      <w:r w:rsidRPr="0012677A">
        <w:rPr>
          <w:rFonts w:ascii="Times New Roman" w:hAnsi="Times New Roman"/>
          <w:sz w:val="28"/>
        </w:rPr>
        <w:t xml:space="preserve">) </w:t>
      </w:r>
      <w:proofErr w:type="spellStart"/>
      <w:r w:rsidRPr="0012677A">
        <w:rPr>
          <w:rFonts w:ascii="Times New Roman" w:hAnsi="Times New Roman"/>
          <w:sz w:val="28"/>
        </w:rPr>
        <w:t>міста</w:t>
      </w:r>
      <w:proofErr w:type="spellEnd"/>
      <w:r w:rsidRPr="0012677A">
        <w:rPr>
          <w:rFonts w:ascii="Times New Roman" w:hAnsi="Times New Roman"/>
          <w:sz w:val="28"/>
        </w:rPr>
        <w:t xml:space="preserve">  </w:t>
      </w:r>
      <w:r w:rsidRPr="0012677A">
        <w:rPr>
          <w:rFonts w:ascii="Times New Roman" w:hAnsi="Times New Roman"/>
          <w:sz w:val="28"/>
          <w:lang w:val="uk-UA"/>
        </w:rPr>
        <w:t>Синельникове</w:t>
      </w:r>
    </w:p>
    <w:p w:rsidR="003270BD" w:rsidRPr="0012677A" w:rsidRDefault="003270BD" w:rsidP="003270BD">
      <w:pPr>
        <w:spacing w:after="0" w:line="240" w:lineRule="auto"/>
        <w:jc w:val="center"/>
        <w:rPr>
          <w:rFonts w:ascii="Times New Roman" w:hAnsi="Times New Roman"/>
          <w:b/>
          <w:lang w:val="uk-UA"/>
        </w:rPr>
      </w:pPr>
    </w:p>
    <w:p w:rsidR="003270BD" w:rsidRPr="0012677A" w:rsidRDefault="003270BD" w:rsidP="003270BD">
      <w:pPr>
        <w:spacing w:after="0" w:line="240" w:lineRule="auto"/>
        <w:jc w:val="center"/>
        <w:rPr>
          <w:rFonts w:ascii="Times New Roman" w:hAnsi="Times New Roman"/>
          <w:b/>
        </w:rPr>
      </w:pPr>
      <w:r w:rsidRPr="0012677A">
        <w:rPr>
          <w:rFonts w:ascii="Times New Roman" w:hAnsi="Times New Roman"/>
          <w:b/>
        </w:rPr>
        <w:t>БЛАНК ДЛЯ ГОЛОСУВАННЯ</w:t>
      </w:r>
      <w:r w:rsidRPr="0012677A">
        <w:rPr>
          <w:rFonts w:ascii="Times New Roman" w:hAnsi="Times New Roman"/>
          <w:b/>
        </w:rPr>
        <w:tab/>
      </w:r>
      <w:r w:rsidRPr="0012677A">
        <w:rPr>
          <w:rFonts w:ascii="Times New Roman" w:hAnsi="Times New Roman"/>
          <w:b/>
        </w:rPr>
        <w:tab/>
      </w:r>
    </w:p>
    <w:tbl>
      <w:tblPr>
        <w:tblW w:w="0" w:type="auto"/>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6"/>
      </w:tblGrid>
      <w:tr w:rsidR="003270BD" w:rsidRPr="0012677A" w:rsidTr="00E06210">
        <w:tc>
          <w:tcPr>
            <w:tcW w:w="4076" w:type="dxa"/>
          </w:tcPr>
          <w:p w:rsidR="003270BD" w:rsidRPr="0012677A" w:rsidRDefault="003270BD" w:rsidP="00E06210">
            <w:pPr>
              <w:spacing w:after="0" w:line="240" w:lineRule="auto"/>
              <w:rPr>
                <w:rFonts w:ascii="Times New Roman" w:hAnsi="Times New Roman"/>
              </w:rPr>
            </w:pPr>
            <w:r w:rsidRPr="0012677A">
              <w:rPr>
                <w:rFonts w:ascii="Times New Roman" w:hAnsi="Times New Roman"/>
              </w:rPr>
              <w:t xml:space="preserve">№ бланка </w:t>
            </w:r>
          </w:p>
        </w:tc>
      </w:tr>
    </w:tbl>
    <w:p w:rsidR="003270BD" w:rsidRPr="0012677A" w:rsidRDefault="003270BD" w:rsidP="003270BD">
      <w:pPr>
        <w:spacing w:after="0" w:line="240" w:lineRule="auto"/>
        <w:rPr>
          <w:rFonts w:ascii="Times New Roman" w:hAnsi="Times New Roman"/>
        </w:rPr>
      </w:pPr>
    </w:p>
    <w:p w:rsidR="003270BD" w:rsidRPr="0012677A" w:rsidRDefault="0047140E" w:rsidP="003270BD">
      <w:pPr>
        <w:spacing w:after="0" w:line="240" w:lineRule="auto"/>
        <w:jc w:val="both"/>
        <w:rPr>
          <w:rFonts w:ascii="Times New Roman" w:hAnsi="Times New Roman"/>
          <w:lang w:val="uk-UA"/>
        </w:rPr>
      </w:pPr>
      <w:r w:rsidRPr="0047140E">
        <w:rPr>
          <w:rFonts w:ascii="Times New Roman" w:hAnsi="Times New Roman"/>
          <w:noProof/>
          <w:lang w:val="uk-UA"/>
        </w:rPr>
        <w:pict>
          <v:group id="Групувати 131" o:spid="_x0000_s1048" style="position:absolute;left:0;text-align:left;margin-left:162pt;margin-top:-.6pt;width:306pt;height:18pt;z-index:25166643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">
            <v:shapetype id="_x0000_t202" coordsize="21600,21600" o:spt="202" path="m,l,21600r21600,l21600,xe">
              <v:stroke joinstyle="miter"/>
              <v:path gradientshapeok="t" o:connecttype="rect"/>
            </v:shapetype>
            <v:shape id="Text Box 3" o:spid="_x0000_s1049"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style="mso-next-textbox:#Text Box 3">
                <w:txbxContent>
                  <w:p w:rsidR="00E06210" w:rsidRDefault="00E06210" w:rsidP="003270BD"/>
                </w:txbxContent>
              </v:textbox>
            </v:shape>
            <v:shape id="Text Box 4" o:spid="_x0000_s1050"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style="mso-next-textbox:#Text Box 4">
                <w:txbxContent>
                  <w:p w:rsidR="00E06210" w:rsidRDefault="00E06210" w:rsidP="003270BD"/>
                </w:txbxContent>
              </v:textbox>
            </v:shape>
            <v:shape id="Text Box 5" o:spid="_x0000_s1051"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style="mso-next-textbox:#Text Box 5">
                <w:txbxContent>
                  <w:p w:rsidR="00E06210" w:rsidRDefault="00E06210" w:rsidP="003270BD"/>
                </w:txbxContent>
              </v:textbox>
            </v:shape>
            <v:shape id="Text Box 6" o:spid="_x0000_s1052"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style="mso-next-textbox:#Text Box 6">
                <w:txbxContent>
                  <w:p w:rsidR="00E06210" w:rsidRDefault="00E06210" w:rsidP="003270BD"/>
                </w:txbxContent>
              </v:textbox>
            </v:shape>
            <v:shape id="Text Box 7" o:spid="_x0000_s1053"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style="mso-next-textbox:#Text Box 7">
                <w:txbxContent>
                  <w:p w:rsidR="00E06210" w:rsidRDefault="00E06210" w:rsidP="003270BD"/>
                </w:txbxContent>
              </v:textbox>
            </v:shape>
            <v:shape id="Text Box 8" o:spid="_x0000_s1054"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8">
                <w:txbxContent>
                  <w:p w:rsidR="00E06210" w:rsidRDefault="00E06210" w:rsidP="003270BD"/>
                </w:txbxContent>
              </v:textbox>
            </v:shape>
            <v:shape id="Text Box 9" o:spid="_x0000_s1055"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style="mso-next-textbox:#Text Box 9">
                <w:txbxContent>
                  <w:p w:rsidR="00E06210" w:rsidRDefault="00E06210" w:rsidP="003270BD"/>
                </w:txbxContent>
              </v:textbox>
            </v:shape>
            <v:shape id="Text Box 10" o:spid="_x0000_s1056"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style="mso-next-textbox:#Text Box 10">
                <w:txbxContent>
                  <w:p w:rsidR="00E06210" w:rsidRDefault="00E06210" w:rsidP="003270BD"/>
                </w:txbxContent>
              </v:textbox>
            </v:shape>
            <v:shape id="Text Box 11" o:spid="_x0000_s1057"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style="mso-next-textbox:#Text Box 11">
                <w:txbxContent>
                  <w:p w:rsidR="00E06210" w:rsidRDefault="00E06210" w:rsidP="003270BD"/>
                </w:txbxContent>
              </v:textbox>
            </v:shape>
            <v:shape id="Text Box 12" o:spid="_x0000_s1058"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style="mso-next-textbox:#Text Box 12">
                <w:txbxContent>
                  <w:p w:rsidR="00E06210" w:rsidRDefault="00E06210" w:rsidP="003270BD"/>
                </w:txbxContent>
              </v:textbox>
            </v:shape>
            <v:shape id="Text Box 13" o:spid="_x0000_s1059"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style="mso-next-textbox:#Text Box 13">
                <w:txbxContent>
                  <w:p w:rsidR="00E06210" w:rsidRDefault="00E06210" w:rsidP="003270BD"/>
                </w:txbxContent>
              </v:textbox>
            </v:shape>
            <v:shape id="Text Box 14" o:spid="_x0000_s1060"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style="mso-next-textbox:#Text Box 14">
                <w:txbxContent>
                  <w:p w:rsidR="00E06210" w:rsidRDefault="00E06210" w:rsidP="003270BD"/>
                </w:txbxContent>
              </v:textbox>
            </v:shape>
            <v:shape id="Text Box 15" o:spid="_x0000_s1061"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style="mso-next-textbox:#Text Box 15">
                <w:txbxContent>
                  <w:p w:rsidR="00E06210" w:rsidRDefault="00E06210" w:rsidP="003270BD"/>
                </w:txbxContent>
              </v:textbox>
            </v:shape>
            <v:shape id="Text Box 16" o:spid="_x0000_s1062"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style="mso-next-textbox:#Text Box 16">
                <w:txbxContent>
                  <w:p w:rsidR="00E06210" w:rsidRDefault="00E06210" w:rsidP="003270BD"/>
                </w:txbxContent>
              </v:textbox>
            </v:shape>
            <v:shape id="Text Box 17" o:spid="_x0000_s1063"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style="mso-next-textbox:#Text Box 17">
                <w:txbxContent>
                  <w:p w:rsidR="00E06210" w:rsidRDefault="00E06210" w:rsidP="003270BD"/>
                </w:txbxContent>
              </v:textbox>
            </v:shape>
            <v:shape id="Text Box 18" o:spid="_x0000_s1064"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style="mso-next-textbox:#Text Box 18">
                <w:txbxContent>
                  <w:p w:rsidR="00E06210" w:rsidRDefault="00E06210" w:rsidP="003270BD"/>
                </w:txbxContent>
              </v:textbox>
            </v:shape>
            <v:shape id="Text Box 19" o:spid="_x0000_s1065"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style="mso-next-textbox:#Text Box 19">
                <w:txbxContent>
                  <w:p w:rsidR="00E06210" w:rsidRDefault="00E06210" w:rsidP="003270BD"/>
                </w:txbxContent>
              </v:textbox>
            </v:shape>
          </v:group>
        </w:pict>
      </w:r>
      <w:r w:rsidR="003270BD" w:rsidRPr="0012677A">
        <w:rPr>
          <w:rFonts w:ascii="Times New Roman" w:hAnsi="Times New Roman"/>
          <w:lang w:val="uk-UA"/>
        </w:rPr>
        <w:t xml:space="preserve">Прізвище     </w:t>
      </w:r>
    </w:p>
    <w:p w:rsidR="003270BD" w:rsidRPr="0012677A" w:rsidRDefault="0047140E" w:rsidP="003270BD">
      <w:pPr>
        <w:spacing w:after="0" w:line="240" w:lineRule="auto"/>
        <w:jc w:val="both"/>
        <w:rPr>
          <w:rFonts w:ascii="Times New Roman" w:hAnsi="Times New Roman"/>
          <w:lang w:val="uk-UA"/>
        </w:rPr>
      </w:pPr>
      <w:r w:rsidRPr="0047140E">
        <w:rPr>
          <w:rFonts w:ascii="Times New Roman" w:hAnsi="Times New Roman"/>
          <w:noProof/>
          <w:lang w:val="uk-UA"/>
        </w:rPr>
        <w:pict>
          <v:group id="Групувати 113" o:spid="_x0000_s1066" style="position:absolute;left:0;text-align:left;margin-left:162pt;margin-top:3.6pt;width:306pt;height:18pt;z-index:251667456"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">
            <v:shape id="Text Box 21" o:spid="_x0000_s1067"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style="mso-next-textbox:#Text Box 21">
                <w:txbxContent>
                  <w:p w:rsidR="00E06210" w:rsidRDefault="00E06210" w:rsidP="003270BD"/>
                </w:txbxContent>
              </v:textbox>
            </v:shape>
            <v:shape id="Text Box 22" o:spid="_x0000_s1068"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style="mso-next-textbox:#Text Box 22">
                <w:txbxContent>
                  <w:p w:rsidR="00E06210" w:rsidRDefault="00E06210" w:rsidP="003270BD"/>
                </w:txbxContent>
              </v:textbox>
            </v:shape>
            <v:shape id="Text Box 23" o:spid="_x0000_s1069"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style="mso-next-textbox:#Text Box 23">
                <w:txbxContent>
                  <w:p w:rsidR="00E06210" w:rsidRDefault="00E06210" w:rsidP="003270BD"/>
                </w:txbxContent>
              </v:textbox>
            </v:shape>
            <v:shape id="Text Box 24" o:spid="_x0000_s1070"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style="mso-next-textbox:#Text Box 24">
                <w:txbxContent>
                  <w:p w:rsidR="00E06210" w:rsidRDefault="00E06210" w:rsidP="003270BD"/>
                </w:txbxContent>
              </v:textbox>
            </v:shape>
            <v:shape id="Text Box 25" o:spid="_x0000_s1071"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style="mso-next-textbox:#Text Box 25">
                <w:txbxContent>
                  <w:p w:rsidR="00E06210" w:rsidRDefault="00E06210" w:rsidP="003270BD"/>
                </w:txbxContent>
              </v:textbox>
            </v:shape>
            <v:shape id="Text Box 26" o:spid="_x0000_s1072"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style="mso-next-textbox:#Text Box 26">
                <w:txbxContent>
                  <w:p w:rsidR="00E06210" w:rsidRDefault="00E06210" w:rsidP="003270BD"/>
                </w:txbxContent>
              </v:textbox>
            </v:shape>
            <v:shape id="Text Box 27" o:spid="_x0000_s1073"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style="mso-next-textbox:#Text Box 27">
                <w:txbxContent>
                  <w:p w:rsidR="00E06210" w:rsidRDefault="00E06210" w:rsidP="003270BD"/>
                </w:txbxContent>
              </v:textbox>
            </v:shape>
            <v:shape id="Text Box 28" o:spid="_x0000_s1074"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style="mso-next-textbox:#Text Box 28">
                <w:txbxContent>
                  <w:p w:rsidR="00E06210" w:rsidRDefault="00E06210" w:rsidP="003270BD"/>
                </w:txbxContent>
              </v:textbox>
            </v:shape>
            <v:shape id="Text Box 29" o:spid="_x0000_s1075"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style="mso-next-textbox:#Text Box 29">
                <w:txbxContent>
                  <w:p w:rsidR="00E06210" w:rsidRDefault="00E06210" w:rsidP="003270BD"/>
                </w:txbxContent>
              </v:textbox>
            </v:shape>
            <v:shape id="Text Box 30" o:spid="_x0000_s1076"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style="mso-next-textbox:#Text Box 30">
                <w:txbxContent>
                  <w:p w:rsidR="00E06210" w:rsidRDefault="00E06210" w:rsidP="003270BD"/>
                </w:txbxContent>
              </v:textbox>
            </v:shape>
            <v:shape id="Text Box 31" o:spid="_x0000_s1077"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style="mso-next-textbox:#Text Box 31">
                <w:txbxContent>
                  <w:p w:rsidR="00E06210" w:rsidRDefault="00E06210" w:rsidP="003270BD"/>
                </w:txbxContent>
              </v:textbox>
            </v:shape>
            <v:shape id="Text Box 32" o:spid="_x0000_s1078"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style="mso-next-textbox:#Text Box 32">
                <w:txbxContent>
                  <w:p w:rsidR="00E06210" w:rsidRDefault="00E06210" w:rsidP="003270BD"/>
                </w:txbxContent>
              </v:textbox>
            </v:shape>
            <v:shape id="Text Box 33" o:spid="_x0000_s1079"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style="mso-next-textbox:#Text Box 33">
                <w:txbxContent>
                  <w:p w:rsidR="00E06210" w:rsidRDefault="00E06210" w:rsidP="003270BD"/>
                </w:txbxContent>
              </v:textbox>
            </v:shape>
            <v:shape id="Text Box 34" o:spid="_x0000_s1080"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style="mso-next-textbox:#Text Box 34">
                <w:txbxContent>
                  <w:p w:rsidR="00E06210" w:rsidRDefault="00E06210" w:rsidP="003270BD"/>
                </w:txbxContent>
              </v:textbox>
            </v:shape>
            <v:shape id="Text Box 35" o:spid="_x0000_s1081"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style="mso-next-textbox:#Text Box 35">
                <w:txbxContent>
                  <w:p w:rsidR="00E06210" w:rsidRDefault="00E06210" w:rsidP="003270BD"/>
                </w:txbxContent>
              </v:textbox>
            </v:shape>
            <v:shape id="Text Box 36" o:spid="_x0000_s1082"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style="mso-next-textbox:#Text Box 36">
                <w:txbxContent>
                  <w:p w:rsidR="00E06210" w:rsidRDefault="00E06210" w:rsidP="003270BD"/>
                </w:txbxContent>
              </v:textbox>
            </v:shape>
            <v:shape id="Text Box 37" o:spid="_x0000_s1083"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style="mso-next-textbox:#Text Box 37">
                <w:txbxContent>
                  <w:p w:rsidR="00E06210" w:rsidRDefault="00E06210" w:rsidP="003270BD"/>
                </w:txbxContent>
              </v:textbox>
            </v:shape>
          </v:group>
        </w:pict>
      </w:r>
      <w:r w:rsidR="003270BD" w:rsidRPr="0012677A">
        <w:rPr>
          <w:rFonts w:ascii="Times New Roman" w:hAnsi="Times New Roman"/>
          <w:lang w:val="uk-UA"/>
        </w:rPr>
        <w:t>Ім’я</w:t>
      </w:r>
    </w:p>
    <w:p w:rsidR="003270BD" w:rsidRPr="0012677A" w:rsidRDefault="0047140E" w:rsidP="003270BD">
      <w:pPr>
        <w:spacing w:after="0" w:line="240" w:lineRule="auto"/>
        <w:jc w:val="both"/>
        <w:rPr>
          <w:rFonts w:ascii="Times New Roman" w:hAnsi="Times New Roman"/>
          <w:lang w:val="uk-UA"/>
        </w:rPr>
      </w:pPr>
      <w:r w:rsidRPr="0047140E">
        <w:rPr>
          <w:rFonts w:ascii="Times New Roman" w:hAnsi="Times New Roman"/>
          <w:noProof/>
          <w:lang w:val="uk-UA"/>
        </w:rPr>
        <w:pict>
          <v:group id="Групувати 95" o:spid="_x0000_s1084" style="position:absolute;left:0;text-align:left;margin-left:162pt;margin-top:7.8pt;width:306pt;height:18pt;z-index:25166848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">
            <v:shape id="Text Box 39" o:spid="_x0000_s1085"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style="mso-next-textbox:#Text Box 39">
                <w:txbxContent>
                  <w:p w:rsidR="00E06210" w:rsidRDefault="00E06210" w:rsidP="003270BD"/>
                </w:txbxContent>
              </v:textbox>
            </v:shape>
            <v:shape id="Text Box 40" o:spid="_x0000_s1086"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style="mso-next-textbox:#Text Box 40">
                <w:txbxContent>
                  <w:p w:rsidR="00E06210" w:rsidRDefault="00E06210" w:rsidP="003270BD"/>
                </w:txbxContent>
              </v:textbox>
            </v:shape>
            <v:shape id="Text Box 41" o:spid="_x0000_s1087"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style="mso-next-textbox:#Text Box 41">
                <w:txbxContent>
                  <w:p w:rsidR="00E06210" w:rsidRDefault="00E06210" w:rsidP="003270BD"/>
                </w:txbxContent>
              </v:textbox>
            </v:shape>
            <v:shape id="Text Box 42" o:spid="_x0000_s1088"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style="mso-next-textbox:#Text Box 42">
                <w:txbxContent>
                  <w:p w:rsidR="00E06210" w:rsidRDefault="00E06210" w:rsidP="003270BD"/>
                </w:txbxContent>
              </v:textbox>
            </v:shape>
            <v:shape id="Text Box 43" o:spid="_x0000_s1089"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style="mso-next-textbox:#Text Box 43">
                <w:txbxContent>
                  <w:p w:rsidR="00E06210" w:rsidRDefault="00E06210" w:rsidP="003270BD"/>
                </w:txbxContent>
              </v:textbox>
            </v:shape>
            <v:shape id="Text Box 44" o:spid="_x0000_s1090"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style="mso-next-textbox:#Text Box 44">
                <w:txbxContent>
                  <w:p w:rsidR="00E06210" w:rsidRDefault="00E06210" w:rsidP="003270BD"/>
                </w:txbxContent>
              </v:textbox>
            </v:shape>
            <v:shape id="Text Box 45" o:spid="_x0000_s1091"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style="mso-next-textbox:#Text Box 45">
                <w:txbxContent>
                  <w:p w:rsidR="00E06210" w:rsidRDefault="00E06210" w:rsidP="003270BD"/>
                </w:txbxContent>
              </v:textbox>
            </v:shape>
            <v:shape id="Text Box 46" o:spid="_x0000_s1092"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style="mso-next-textbox:#Text Box 46">
                <w:txbxContent>
                  <w:p w:rsidR="00E06210" w:rsidRDefault="00E06210" w:rsidP="003270BD"/>
                </w:txbxContent>
              </v:textbox>
            </v:shape>
            <v:shape id="Text Box 47" o:spid="_x0000_s1093"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style="mso-next-textbox:#Text Box 47">
                <w:txbxContent>
                  <w:p w:rsidR="00E06210" w:rsidRDefault="00E06210" w:rsidP="003270BD"/>
                </w:txbxContent>
              </v:textbox>
            </v:shape>
            <v:shape id="Text Box 48" o:spid="_x0000_s1094"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style="mso-next-textbox:#Text Box 48">
                <w:txbxContent>
                  <w:p w:rsidR="00E06210" w:rsidRDefault="00E06210" w:rsidP="003270BD"/>
                </w:txbxContent>
              </v:textbox>
            </v:shape>
            <v:shape id="Text Box 49" o:spid="_x0000_s1095"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style="mso-next-textbox:#Text Box 49">
                <w:txbxContent>
                  <w:p w:rsidR="00E06210" w:rsidRDefault="00E06210" w:rsidP="003270BD"/>
                </w:txbxContent>
              </v:textbox>
            </v:shape>
            <v:shape id="Text Box 50" o:spid="_x0000_s1096"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style="mso-next-textbox:#Text Box 50">
                <w:txbxContent>
                  <w:p w:rsidR="00E06210" w:rsidRDefault="00E06210" w:rsidP="003270BD"/>
                </w:txbxContent>
              </v:textbox>
            </v:shape>
            <v:shape id="Text Box 51" o:spid="_x0000_s1097"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style="mso-next-textbox:#Text Box 51">
                <w:txbxContent>
                  <w:p w:rsidR="00E06210" w:rsidRDefault="00E06210" w:rsidP="003270BD"/>
                </w:txbxContent>
              </v:textbox>
            </v:shape>
            <v:shape id="Text Box 52" o:spid="_x0000_s1098"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style="mso-next-textbox:#Text Box 52">
                <w:txbxContent>
                  <w:p w:rsidR="00E06210" w:rsidRDefault="00E06210" w:rsidP="003270BD"/>
                </w:txbxContent>
              </v:textbox>
            </v:shape>
            <v:shape id="Text Box 53" o:spid="_x0000_s1099"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style="mso-next-textbox:#Text Box 53">
                <w:txbxContent>
                  <w:p w:rsidR="00E06210" w:rsidRDefault="00E06210" w:rsidP="003270BD"/>
                </w:txbxContent>
              </v:textbox>
            </v:shape>
            <v:shape id="Text Box 54" o:spid="_x0000_s1100"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54">
                <w:txbxContent>
                  <w:p w:rsidR="00E06210" w:rsidRDefault="00E06210" w:rsidP="003270BD"/>
                </w:txbxContent>
              </v:textbox>
            </v:shape>
            <v:shape id="Text Box 55" o:spid="_x0000_s1101"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style="mso-next-textbox:#Text Box 55">
                <w:txbxContent>
                  <w:p w:rsidR="00E06210" w:rsidRDefault="00E06210" w:rsidP="003270BD"/>
                </w:txbxContent>
              </v:textbox>
            </v:shape>
          </v:group>
        </w:pict>
      </w:r>
      <w:r w:rsidR="003270BD" w:rsidRPr="0012677A">
        <w:rPr>
          <w:rFonts w:ascii="Times New Roman" w:hAnsi="Times New Roman"/>
          <w:lang w:val="uk-UA"/>
        </w:rPr>
        <w:t>По-батькові</w:t>
      </w:r>
    </w:p>
    <w:p w:rsidR="003270BD" w:rsidRPr="0012677A" w:rsidRDefault="0047140E" w:rsidP="003270BD">
      <w:pPr>
        <w:spacing w:after="0" w:line="240" w:lineRule="auto"/>
        <w:jc w:val="both"/>
        <w:rPr>
          <w:rFonts w:ascii="Times New Roman" w:hAnsi="Times New Roman"/>
          <w:lang w:val="uk-UA"/>
        </w:rPr>
      </w:pPr>
      <w:r w:rsidRPr="0047140E">
        <w:rPr>
          <w:rFonts w:ascii="Times New Roman" w:hAnsi="Times New Roman"/>
          <w:noProof/>
          <w:lang w:val="uk-UA"/>
        </w:rPr>
        <w:pict>
          <v:group id="Групувати 86" o:spid="_x0000_s1102" style="position:absolute;left:0;text-align:left;margin-left:162pt;margin-top:6.6pt;width:2in;height:18pt;z-index:251669504"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">
            <v:shape id="Text Box 75" o:spid="_x0000_s1103" type="#_x0000_t202" style="position:absolute;left:47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style="mso-next-textbox:#Text Box 75">
                <w:txbxContent>
                  <w:p w:rsidR="00E06210" w:rsidRDefault="00E06210" w:rsidP="003270BD"/>
                </w:txbxContent>
              </v:textbox>
            </v:shape>
            <v:shape id="Text Box 76" o:spid="_x0000_s1104" type="#_x0000_t202" style="position:absolute;left:51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style="mso-next-textbox:#Text Box 76">
                <w:txbxContent>
                  <w:p w:rsidR="00E06210" w:rsidRDefault="00E06210" w:rsidP="003270BD"/>
                </w:txbxContent>
              </v:textbox>
            </v:shape>
            <v:shape id="Text Box 77" o:spid="_x0000_s1105" type="#_x0000_t202" style="position:absolute;left:54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style="mso-next-textbox:#Text Box 77">
                <w:txbxContent>
                  <w:p w:rsidR="00E06210" w:rsidRDefault="00E06210" w:rsidP="003270BD"/>
                </w:txbxContent>
              </v:textbox>
            </v:shape>
            <v:shape id="Text Box 78" o:spid="_x0000_s1106" type="#_x0000_t202" style="position:absolute;left:584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style="mso-next-textbox:#Text Box 78">
                <w:txbxContent>
                  <w:p w:rsidR="00E06210" w:rsidRDefault="00E06210" w:rsidP="003270BD"/>
                </w:txbxContent>
              </v:textbox>
            </v:shape>
            <v:shape id="Text Box 79" o:spid="_x0000_s1107" type="#_x0000_t202" style="position:absolute;left:620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style="mso-next-textbox:#Text Box 79">
                <w:txbxContent>
                  <w:p w:rsidR="00E06210" w:rsidRDefault="00E06210" w:rsidP="003270BD"/>
                </w:txbxContent>
              </v:textbox>
            </v:shape>
            <v:shape id="Text Box 80" o:spid="_x0000_s1108" type="#_x0000_t202" style="position:absolute;left:65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style="mso-next-textbox:#Text Box 80">
                <w:txbxContent>
                  <w:p w:rsidR="00E06210" w:rsidRDefault="00E06210" w:rsidP="003270BD"/>
                </w:txbxContent>
              </v:textbox>
            </v:shape>
            <v:shape id="Text Box 81" o:spid="_x0000_s1109" type="#_x0000_t202" style="position:absolute;left:69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style="mso-next-textbox:#Text Box 81">
                <w:txbxContent>
                  <w:p w:rsidR="00E06210" w:rsidRDefault="00E06210" w:rsidP="003270BD"/>
                </w:txbxContent>
              </v:textbox>
            </v:shape>
            <v:shape id="Text Box 82" o:spid="_x0000_s1110" type="#_x0000_t202" style="position:absolute;left:72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style="mso-next-textbox:#Text Box 82">
                <w:txbxContent>
                  <w:p w:rsidR="00E06210" w:rsidRDefault="00E06210" w:rsidP="003270BD"/>
                </w:txbxContent>
              </v:textbox>
            </v:shape>
          </v:group>
        </w:pic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Дата народження                          </w:t>
      </w:r>
    </w:p>
    <w:p w:rsidR="003270BD" w:rsidRPr="0012677A" w:rsidRDefault="0047140E" w:rsidP="003270BD">
      <w:pPr>
        <w:spacing w:after="0" w:line="240" w:lineRule="auto"/>
        <w:jc w:val="both"/>
        <w:rPr>
          <w:rFonts w:ascii="Times New Roman" w:hAnsi="Times New Roman"/>
          <w:lang w:val="uk-UA"/>
        </w:rPr>
      </w:pPr>
      <w:r w:rsidRPr="0047140E">
        <w:rPr>
          <w:rFonts w:ascii="Times New Roman" w:hAnsi="Times New Roman"/>
          <w:noProof/>
          <w:lang w:val="uk-UA"/>
        </w:rPr>
        <w:pict>
          <v:group id="Групувати 59" o:spid="_x0000_s1111" style="position:absolute;left:0;text-align:left;margin-left:162pt;margin-top:10.3pt;width:297pt;height:18pt;z-index:25167052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">
            <v:shape id="Text Box 57" o:spid="_x0000_s1112"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style="mso-next-textbox:#Text Box 57">
                <w:txbxContent>
                  <w:p w:rsidR="00E06210" w:rsidRDefault="00E06210" w:rsidP="003270BD"/>
                </w:txbxContent>
              </v:textbox>
            </v:shape>
            <v:shape id="Text Box 58" o:spid="_x0000_s1113"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style="mso-next-textbox:#Text Box 58">
                <w:txbxContent>
                  <w:p w:rsidR="00E06210" w:rsidRDefault="00E06210" w:rsidP="003270BD"/>
                </w:txbxContent>
              </v:textbox>
            </v:shape>
            <v:shape id="Text Box 59" o:spid="_x0000_s1114"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style="mso-next-textbox:#Text Box 59">
                <w:txbxContent>
                  <w:p w:rsidR="00E06210" w:rsidRDefault="00E06210" w:rsidP="003270BD"/>
                </w:txbxContent>
              </v:textbox>
            </v:shape>
            <v:shape id="Text Box 60" o:spid="_x0000_s1115"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style="mso-next-textbox:#Text Box 60">
                <w:txbxContent>
                  <w:p w:rsidR="00E06210" w:rsidRDefault="00E06210" w:rsidP="003270BD"/>
                </w:txbxContent>
              </v:textbox>
            </v:shape>
            <v:shape id="Text Box 61" o:spid="_x0000_s1116"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style="mso-next-textbox:#Text Box 61">
                <w:txbxContent>
                  <w:p w:rsidR="00E06210" w:rsidRDefault="00E06210" w:rsidP="003270BD"/>
                </w:txbxContent>
              </v:textbox>
            </v:shape>
            <v:shape id="Text Box 62" o:spid="_x0000_s1117"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style="mso-next-textbox:#Text Box 62">
                <w:txbxContent>
                  <w:p w:rsidR="00E06210" w:rsidRDefault="00E06210" w:rsidP="003270BD"/>
                </w:txbxContent>
              </v:textbox>
            </v:shape>
            <v:shape id="Text Box 63" o:spid="_x0000_s1118"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style="mso-next-textbox:#Text Box 63">
                <w:txbxContent>
                  <w:p w:rsidR="00E06210" w:rsidRDefault="00E06210" w:rsidP="003270BD"/>
                </w:txbxContent>
              </v:textbox>
            </v:shape>
            <v:shape id="Text Box 64" o:spid="_x0000_s1119"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style="mso-next-textbox:#Text Box 64">
                <w:txbxContent>
                  <w:p w:rsidR="00E06210" w:rsidRDefault="00E06210" w:rsidP="003270BD"/>
                </w:txbxContent>
              </v:textbox>
            </v:shape>
            <v:shape id="Text Box 65" o:spid="_x0000_s1120"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style="mso-next-textbox:#Text Box 65">
                <w:txbxContent>
                  <w:p w:rsidR="00E06210" w:rsidRDefault="00E06210" w:rsidP="003270BD"/>
                </w:txbxContent>
              </v:textbox>
            </v:shape>
            <v:shape id="Text Box 66" o:spid="_x0000_s1121"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style="mso-next-textbox:#Text Box 66">
                <w:txbxContent>
                  <w:p w:rsidR="00E06210" w:rsidRDefault="00E06210" w:rsidP="003270BD"/>
                </w:txbxContent>
              </v:textbox>
            </v:shape>
            <v:shape id="Text Box 67" o:spid="_x0000_s1122"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style="mso-next-textbox:#Text Box 67">
                <w:txbxContent>
                  <w:p w:rsidR="00E06210" w:rsidRDefault="00E06210" w:rsidP="003270BD"/>
                </w:txbxContent>
              </v:textbox>
            </v:shape>
            <v:shape id="Text Box 68" o:spid="_x0000_s1123"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style="mso-next-textbox:#Text Box 68">
                <w:txbxContent>
                  <w:p w:rsidR="00E06210" w:rsidRDefault="00E06210" w:rsidP="003270BD"/>
                </w:txbxContent>
              </v:textbox>
            </v:shape>
            <v:shape id="Text Box 69" o:spid="_x0000_s1124"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style="mso-next-textbox:#Text Box 69">
                <w:txbxContent>
                  <w:p w:rsidR="00E06210" w:rsidRDefault="00E06210" w:rsidP="003270BD"/>
                </w:txbxContent>
              </v:textbox>
            </v:shape>
            <v:shape id="Text Box 70" o:spid="_x0000_s1125"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style="mso-next-textbox:#Text Box 70">
                <w:txbxContent>
                  <w:p w:rsidR="00E06210" w:rsidRDefault="00E06210" w:rsidP="003270BD"/>
                </w:txbxContent>
              </v:textbox>
            </v:shape>
            <v:shape id="Text Box 71" o:spid="_x0000_s1126"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style="mso-next-textbox:#Text Box 71">
                <w:txbxContent>
                  <w:p w:rsidR="00E06210" w:rsidRDefault="00E06210" w:rsidP="003270BD"/>
                </w:txbxContent>
              </v:textbox>
            </v:shape>
            <v:shape id="Text Box 72" o:spid="_x0000_s1127"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style="mso-next-textbox:#Text Box 72">
                <w:txbxContent>
                  <w:p w:rsidR="00E06210" w:rsidRDefault="00E06210" w:rsidP="003270BD"/>
                </w:txbxContent>
              </v:textbox>
            </v:shape>
            <v:shape id="Text Box 73" o:spid="_x0000_s1128"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style="mso-next-textbox:#Text Box 73">
                <w:txbxContent>
                  <w:p w:rsidR="00E06210" w:rsidRDefault="00E06210" w:rsidP="003270BD"/>
                </w:txbxContent>
              </v:textbox>
            </v:shape>
          </v:group>
        </w:pic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Адреса реєстрації* :                       </w:t>
      </w:r>
    </w:p>
    <w:p w:rsidR="003270BD" w:rsidRPr="0012677A" w:rsidRDefault="0047140E" w:rsidP="003270BD">
      <w:pPr>
        <w:spacing w:after="0" w:line="240" w:lineRule="auto"/>
        <w:jc w:val="both"/>
        <w:rPr>
          <w:rFonts w:ascii="Times New Roman" w:hAnsi="Times New Roman"/>
          <w:lang w:val="uk-UA"/>
        </w:rPr>
      </w:pPr>
      <w:r w:rsidRPr="0047140E">
        <w:rPr>
          <w:rFonts w:ascii="Times New Roman" w:hAnsi="Times New Roman"/>
          <w:noProof/>
          <w:lang w:val="uk-UA"/>
        </w:rPr>
        <w:pict>
          <v:group id="Групувати 41" o:spid="_x0000_s1129" style="position:absolute;left:0;text-align:left;margin-left:162pt;margin-top:3.15pt;width:306pt;height:18pt;z-index:25167155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">
            <v:shape id="Text Box 93" o:spid="_x0000_s1130"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93">
                <w:txbxContent>
                  <w:p w:rsidR="00E06210" w:rsidRDefault="00E06210" w:rsidP="003270BD"/>
                </w:txbxContent>
              </v:textbox>
            </v:shape>
            <v:shape id="Text Box 94" o:spid="_x0000_s1131"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style="mso-next-textbox:#Text Box 94">
                <w:txbxContent>
                  <w:p w:rsidR="00E06210" w:rsidRDefault="00E06210" w:rsidP="003270BD"/>
                </w:txbxContent>
              </v:textbox>
            </v:shape>
            <v:shape id="Text Box 95" o:spid="_x0000_s1132"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95">
                <w:txbxContent>
                  <w:p w:rsidR="00E06210" w:rsidRDefault="00E06210" w:rsidP="003270BD"/>
                </w:txbxContent>
              </v:textbox>
            </v:shape>
            <v:shape id="Text Box 96" o:spid="_x0000_s1133"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96">
                <w:txbxContent>
                  <w:p w:rsidR="00E06210" w:rsidRDefault="00E06210" w:rsidP="003270BD"/>
                </w:txbxContent>
              </v:textbox>
            </v:shape>
            <v:shape id="Text Box 97" o:spid="_x0000_s1134"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97">
                <w:txbxContent>
                  <w:p w:rsidR="00E06210" w:rsidRDefault="00E06210" w:rsidP="003270BD"/>
                </w:txbxContent>
              </v:textbox>
            </v:shape>
            <v:shape id="Text Box 98" o:spid="_x0000_s1135"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98">
                <w:txbxContent>
                  <w:p w:rsidR="00E06210" w:rsidRDefault="00E06210" w:rsidP="003270BD"/>
                </w:txbxContent>
              </v:textbox>
            </v:shape>
            <v:shape id="Text Box 99" o:spid="_x0000_s1136"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style="mso-next-textbox:#Text Box 99">
                <w:txbxContent>
                  <w:p w:rsidR="00E06210" w:rsidRDefault="00E06210" w:rsidP="003270BD"/>
                </w:txbxContent>
              </v:textbox>
            </v:shape>
            <v:shape id="Text Box 100" o:spid="_x0000_s1137"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style="mso-next-textbox:#Text Box 100">
                <w:txbxContent>
                  <w:p w:rsidR="00E06210" w:rsidRDefault="00E06210" w:rsidP="003270BD"/>
                </w:txbxContent>
              </v:textbox>
            </v:shape>
            <v:shape id="Text Box 101" o:spid="_x0000_s1138"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style="mso-next-textbox:#Text Box 101">
                <w:txbxContent>
                  <w:p w:rsidR="00E06210" w:rsidRDefault="00E06210" w:rsidP="003270BD"/>
                </w:txbxContent>
              </v:textbox>
            </v:shape>
            <v:shape id="Text Box 102" o:spid="_x0000_s1139"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style="mso-next-textbox:#Text Box 102">
                <w:txbxContent>
                  <w:p w:rsidR="00E06210" w:rsidRDefault="00E06210" w:rsidP="003270BD"/>
                </w:txbxContent>
              </v:textbox>
            </v:shape>
            <v:shape id="Text Box 103" o:spid="_x0000_s1140"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103">
                <w:txbxContent>
                  <w:p w:rsidR="00E06210" w:rsidRDefault="00E06210" w:rsidP="003270BD"/>
                </w:txbxContent>
              </v:textbox>
            </v:shape>
            <v:shape id="Text Box 104" o:spid="_x0000_s1141"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style="mso-next-textbox:#Text Box 104">
                <w:txbxContent>
                  <w:p w:rsidR="00E06210" w:rsidRDefault="00E06210" w:rsidP="003270BD"/>
                </w:txbxContent>
              </v:textbox>
            </v:shape>
            <v:shape id="Text Box 105" o:spid="_x0000_s1142"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style="mso-next-textbox:#Text Box 105">
                <w:txbxContent>
                  <w:p w:rsidR="00E06210" w:rsidRDefault="00E06210" w:rsidP="003270BD"/>
                </w:txbxContent>
              </v:textbox>
            </v:shape>
            <v:shape id="Text Box 106" o:spid="_x0000_s1143"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style="mso-next-textbox:#Text Box 106">
                <w:txbxContent>
                  <w:p w:rsidR="00E06210" w:rsidRDefault="00E06210" w:rsidP="003270BD"/>
                </w:txbxContent>
              </v:textbox>
            </v:shape>
            <v:shape id="Text Box 107" o:spid="_x0000_s1144"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Text Box 107">
                <w:txbxContent>
                  <w:p w:rsidR="00E06210" w:rsidRDefault="00E06210" w:rsidP="003270BD"/>
                </w:txbxContent>
              </v:textbox>
            </v:shape>
            <v:shape id="Text Box 108" o:spid="_x0000_s1145"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style="mso-next-textbox:#Text Box 108">
                <w:txbxContent>
                  <w:p w:rsidR="00E06210" w:rsidRDefault="00E06210" w:rsidP="003270BD"/>
                </w:txbxContent>
              </v:textbox>
            </v:shape>
            <v:shape id="Text Box 109" o:spid="_x0000_s1146"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style="mso-next-textbox:#Text Box 109">
                <w:txbxContent>
                  <w:p w:rsidR="00E06210" w:rsidRDefault="00E06210" w:rsidP="003270BD"/>
                </w:txbxContent>
              </v:textbox>
            </v:shape>
          </v:group>
        </w:pict>
      </w:r>
    </w:p>
    <w:p w:rsidR="003270BD" w:rsidRPr="0012677A" w:rsidRDefault="003270BD" w:rsidP="003270BD">
      <w:pPr>
        <w:spacing w:after="0" w:line="240" w:lineRule="auto"/>
        <w:jc w:val="both"/>
        <w:rPr>
          <w:rFonts w:ascii="Times New Roman" w:hAnsi="Times New Roman"/>
          <w:b/>
          <w:lang w:val="uk-UA"/>
        </w:rPr>
      </w:pP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lang w:val="uk-UA"/>
        </w:rPr>
        <w:t>(*я</w:t>
      </w:r>
      <w:r w:rsidRPr="0012677A">
        <w:rPr>
          <w:rFonts w:ascii="Times New Roman" w:hAnsi="Times New Roman"/>
          <w:i/>
          <w:lang w:val="uk-UA"/>
        </w:rPr>
        <w:t>кщо адресою реєстрації в паспорті є не м. Синельникове, то необхідно вказати інший документ та його номер, що підтверджує місце перебування, роботи, навчання, служби чи ін. На території громади)</w:t>
      </w:r>
    </w:p>
    <w:p w:rsidR="003270BD" w:rsidRPr="0012677A" w:rsidRDefault="003270BD" w:rsidP="003270BD">
      <w:pPr>
        <w:spacing w:after="0" w:line="240" w:lineRule="auto"/>
        <w:jc w:val="both"/>
        <w:rPr>
          <w:rFonts w:ascii="Times New Roman" w:hAnsi="Times New Roman"/>
          <w:i/>
          <w:lang w:val="uk-UA"/>
        </w:rPr>
      </w:pPr>
    </w:p>
    <w:p w:rsidR="003270BD" w:rsidRPr="0012677A" w:rsidRDefault="0047140E" w:rsidP="003270BD">
      <w:pPr>
        <w:spacing w:after="0" w:line="240" w:lineRule="auto"/>
        <w:jc w:val="both"/>
        <w:rPr>
          <w:rFonts w:ascii="Times New Roman" w:hAnsi="Times New Roman"/>
          <w:i/>
          <w:lang w:val="uk-UA"/>
        </w:rPr>
      </w:pPr>
      <w:r w:rsidRPr="0047140E">
        <w:rPr>
          <w:rFonts w:ascii="Times New Roman" w:hAnsi="Times New Roman"/>
          <w:noProof/>
          <w:lang w:val="uk-UA"/>
        </w:rPr>
        <w:pict>
          <v:group id="Групувати 23" o:spid="_x0000_s1147" style="position:absolute;left:0;text-align:left;margin-left:162pt;margin-top:6.05pt;width:306pt;height:18pt;z-index:251672576"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">
            <v:shape id="Text Box 111" o:spid="_x0000_s1148"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style="mso-next-textbox:#Text Box 111">
                <w:txbxContent>
                  <w:p w:rsidR="00E06210" w:rsidRDefault="00E06210" w:rsidP="003270BD"/>
                </w:txbxContent>
              </v:textbox>
            </v:shape>
            <v:shape id="Text Box 112" o:spid="_x0000_s1149"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112">
                <w:txbxContent>
                  <w:p w:rsidR="00E06210" w:rsidRDefault="00E06210" w:rsidP="003270BD"/>
                </w:txbxContent>
              </v:textbox>
            </v:shape>
            <v:shape id="Text Box 113" o:spid="_x0000_s1150"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113">
                <w:txbxContent>
                  <w:p w:rsidR="00E06210" w:rsidRDefault="00E06210" w:rsidP="003270BD"/>
                </w:txbxContent>
              </v:textbox>
            </v:shape>
            <v:shape id="Text Box 114" o:spid="_x0000_s1151"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style="mso-next-textbox:#Text Box 114">
                <w:txbxContent>
                  <w:p w:rsidR="00E06210" w:rsidRDefault="00E06210" w:rsidP="003270BD"/>
                </w:txbxContent>
              </v:textbox>
            </v:shape>
            <v:shape id="Text Box 115" o:spid="_x0000_s1152"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style="mso-next-textbox:#Text Box 115">
                <w:txbxContent>
                  <w:p w:rsidR="00E06210" w:rsidRDefault="00E06210" w:rsidP="003270BD"/>
                </w:txbxContent>
              </v:textbox>
            </v:shape>
            <v:shape id="Text Box 116" o:spid="_x0000_s1153"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116">
                <w:txbxContent>
                  <w:p w:rsidR="00E06210" w:rsidRDefault="00E06210" w:rsidP="003270BD"/>
                </w:txbxContent>
              </v:textbox>
            </v:shape>
            <v:shape id="Text Box 117" o:spid="_x0000_s1154"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117">
                <w:txbxContent>
                  <w:p w:rsidR="00E06210" w:rsidRDefault="00E06210" w:rsidP="003270BD"/>
                </w:txbxContent>
              </v:textbox>
            </v:shape>
            <v:shape id="Text Box 118" o:spid="_x0000_s1155"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style="mso-next-textbox:#Text Box 118">
                <w:txbxContent>
                  <w:p w:rsidR="00E06210" w:rsidRDefault="00E06210" w:rsidP="003270BD"/>
                </w:txbxContent>
              </v:textbox>
            </v:shape>
            <v:shape id="Text Box 119" o:spid="_x0000_s1156"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style="mso-next-textbox:#Text Box 119">
                <w:txbxContent>
                  <w:p w:rsidR="00E06210" w:rsidRDefault="00E06210" w:rsidP="003270BD"/>
                </w:txbxContent>
              </v:textbox>
            </v:shape>
            <v:shape id="Text Box 120" o:spid="_x0000_s1157"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Text Box 120">
                <w:txbxContent>
                  <w:p w:rsidR="00E06210" w:rsidRDefault="00E06210" w:rsidP="003270BD"/>
                </w:txbxContent>
              </v:textbox>
            </v:shape>
            <v:shape id="Text Box 121" o:spid="_x0000_s1158"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21">
                <w:txbxContent>
                  <w:p w:rsidR="00E06210" w:rsidRDefault="00E06210" w:rsidP="003270BD"/>
                </w:txbxContent>
              </v:textbox>
            </v:shape>
            <v:shape id="Text Box 122" o:spid="_x0000_s1159"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style="mso-next-textbox:#Text Box 122">
                <w:txbxContent>
                  <w:p w:rsidR="00E06210" w:rsidRDefault="00E06210" w:rsidP="003270BD"/>
                </w:txbxContent>
              </v:textbox>
            </v:shape>
            <v:shape id="Text Box 123" o:spid="_x0000_s1160"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style="mso-next-textbox:#Text Box 123">
                <w:txbxContent>
                  <w:p w:rsidR="00E06210" w:rsidRDefault="00E06210" w:rsidP="003270BD"/>
                </w:txbxContent>
              </v:textbox>
            </v:shape>
            <v:shape id="Text Box 124" o:spid="_x0000_s1161"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style="mso-next-textbox:#Text Box 124">
                <w:txbxContent>
                  <w:p w:rsidR="00E06210" w:rsidRDefault="00E06210" w:rsidP="003270BD"/>
                </w:txbxContent>
              </v:textbox>
            </v:shape>
            <v:shape id="Text Box 125" o:spid="_x0000_s1162"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125">
                <w:txbxContent>
                  <w:p w:rsidR="00E06210" w:rsidRDefault="00E06210" w:rsidP="003270BD"/>
                </w:txbxContent>
              </v:textbox>
            </v:shape>
            <v:shape id="Text Box 126" o:spid="_x0000_s1163"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Text Box 126">
                <w:txbxContent>
                  <w:p w:rsidR="00E06210" w:rsidRDefault="00E06210" w:rsidP="003270BD"/>
                </w:txbxContent>
              </v:textbox>
            </v:shape>
            <v:shape id="Text Box 127" o:spid="_x0000_s1164"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style="mso-next-textbox:#Text Box 127">
                <w:txbxContent>
                  <w:p w:rsidR="00E06210" w:rsidRDefault="00E06210" w:rsidP="003270BD"/>
                </w:txbxContent>
              </v:textbox>
            </v:shape>
          </v:group>
        </w:pict>
      </w:r>
    </w:p>
    <w:p w:rsidR="003270BD" w:rsidRPr="0012677A" w:rsidRDefault="0047140E" w:rsidP="003270BD">
      <w:pPr>
        <w:spacing w:after="0" w:line="240" w:lineRule="auto"/>
        <w:jc w:val="both"/>
        <w:rPr>
          <w:rFonts w:ascii="Times New Roman" w:hAnsi="Times New Roman"/>
          <w:lang w:val="uk-UA"/>
        </w:rPr>
      </w:pPr>
      <w:r w:rsidRPr="0047140E">
        <w:rPr>
          <w:rFonts w:ascii="Times New Roman" w:hAnsi="Times New Roman"/>
          <w:noProof/>
          <w:lang w:val="uk-UA"/>
        </w:rPr>
        <w:pict>
          <v:group id="Групувати 5" o:spid="_x0000_s1165" style="position:absolute;left:0;text-align:left;margin-left:162pt;margin-top:10.25pt;width:306pt;height:18pt;z-index:25167360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">
            <v:shape id="Text Box 129" o:spid="_x0000_s1166"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129">
                <w:txbxContent>
                  <w:p w:rsidR="00E06210" w:rsidRDefault="00E06210" w:rsidP="003270BD"/>
                </w:txbxContent>
              </v:textbox>
            </v:shape>
            <v:shape id="Text Box 130" o:spid="_x0000_s1167"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130">
                <w:txbxContent>
                  <w:p w:rsidR="00E06210" w:rsidRDefault="00E06210" w:rsidP="003270BD"/>
                </w:txbxContent>
              </v:textbox>
            </v:shape>
            <v:shape id="Text Box 131" o:spid="_x0000_s1168"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131">
                <w:txbxContent>
                  <w:p w:rsidR="00E06210" w:rsidRDefault="00E06210" w:rsidP="003270BD"/>
                </w:txbxContent>
              </v:textbox>
            </v:shape>
            <v:shape id="Text Box 132" o:spid="_x0000_s1169"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132">
                <w:txbxContent>
                  <w:p w:rsidR="00E06210" w:rsidRDefault="00E06210" w:rsidP="003270BD"/>
                </w:txbxContent>
              </v:textbox>
            </v:shape>
            <v:shape id="Text Box 133" o:spid="_x0000_s1170"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133">
                <w:txbxContent>
                  <w:p w:rsidR="00E06210" w:rsidRDefault="00E06210" w:rsidP="003270BD"/>
                </w:txbxContent>
              </v:textbox>
            </v:shape>
            <v:shape id="Text Box 134" o:spid="_x0000_s1171"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style="mso-next-textbox:#Text Box 134">
                <w:txbxContent>
                  <w:p w:rsidR="00E06210" w:rsidRDefault="00E06210" w:rsidP="003270BD"/>
                </w:txbxContent>
              </v:textbox>
            </v:shape>
            <v:shape id="Text Box 135" o:spid="_x0000_s1172"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135">
                <w:txbxContent>
                  <w:p w:rsidR="00E06210" w:rsidRDefault="00E06210" w:rsidP="003270BD"/>
                </w:txbxContent>
              </v:textbox>
            </v:shape>
            <v:shape id="Text Box 136" o:spid="_x0000_s1173"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136">
                <w:txbxContent>
                  <w:p w:rsidR="00E06210" w:rsidRDefault="00E06210" w:rsidP="003270BD"/>
                </w:txbxContent>
              </v:textbox>
            </v:shape>
            <v:shape id="Text Box 137" o:spid="_x0000_s1174"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style="mso-next-textbox:#Text Box 137">
                <w:txbxContent>
                  <w:p w:rsidR="00E06210" w:rsidRDefault="00E06210" w:rsidP="003270BD"/>
                </w:txbxContent>
              </v:textbox>
            </v:shape>
            <v:shape id="Text Box 138" o:spid="_x0000_s1175"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38">
                <w:txbxContent>
                  <w:p w:rsidR="00E06210" w:rsidRDefault="00E06210" w:rsidP="003270BD"/>
                </w:txbxContent>
              </v:textbox>
            </v:shape>
            <v:shape id="Text Box 139" o:spid="_x0000_s1176"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139">
                <w:txbxContent>
                  <w:p w:rsidR="00E06210" w:rsidRDefault="00E06210" w:rsidP="003270BD"/>
                </w:txbxContent>
              </v:textbox>
            </v:shape>
            <v:shape id="Text Box 140" o:spid="_x0000_s1177"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140">
                <w:txbxContent>
                  <w:p w:rsidR="00E06210" w:rsidRDefault="00E06210" w:rsidP="003270BD"/>
                </w:txbxContent>
              </v:textbox>
            </v:shape>
            <v:shape id="Text Box 141" o:spid="_x0000_s1178"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141">
                <w:txbxContent>
                  <w:p w:rsidR="00E06210" w:rsidRDefault="00E06210" w:rsidP="003270BD"/>
                </w:txbxContent>
              </v:textbox>
            </v:shape>
            <v:shape id="Text Box 142" o:spid="_x0000_s1179"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142">
                <w:txbxContent>
                  <w:p w:rsidR="00E06210" w:rsidRDefault="00E06210" w:rsidP="003270BD"/>
                </w:txbxContent>
              </v:textbox>
            </v:shape>
            <v:shape id="Text Box 143" o:spid="_x0000_s1180"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143">
                <w:txbxContent>
                  <w:p w:rsidR="00E06210" w:rsidRDefault="00E06210" w:rsidP="003270BD"/>
                </w:txbxContent>
              </v:textbox>
            </v:shape>
            <v:shape id="Text Box 144" o:spid="_x0000_s1181"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144">
                <w:txbxContent>
                  <w:p w:rsidR="00E06210" w:rsidRDefault="00E06210" w:rsidP="003270BD"/>
                </w:txbxContent>
              </v:textbox>
            </v:shape>
            <v:shape id="Text Box 145" o:spid="_x0000_s1182"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145">
                <w:txbxContent>
                  <w:p w:rsidR="00E06210" w:rsidRDefault="00E06210" w:rsidP="003270BD"/>
                </w:txbxContent>
              </v:textbox>
            </v:shape>
          </v:group>
        </w:pict>
      </w:r>
      <w:r w:rsidR="003270BD" w:rsidRPr="0012677A">
        <w:rPr>
          <w:rFonts w:ascii="Times New Roman" w:hAnsi="Times New Roman"/>
          <w:lang w:val="uk-UA"/>
        </w:rPr>
        <w:t>Документ, що підтверджує</w:t>
      </w: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 xml:space="preserve">проживання (перебування) </w:t>
      </w:r>
    </w:p>
    <w:p w:rsidR="003270BD" w:rsidRPr="0012677A" w:rsidRDefault="003270BD" w:rsidP="003270BD">
      <w:pPr>
        <w:spacing w:after="0" w:line="240" w:lineRule="auto"/>
        <w:jc w:val="both"/>
        <w:rPr>
          <w:rFonts w:ascii="Times New Roman" w:hAnsi="Times New Roman"/>
          <w:b/>
          <w:lang w:val="uk-UA"/>
        </w:rPr>
      </w:pPr>
      <w:r w:rsidRPr="0012677A">
        <w:rPr>
          <w:rFonts w:ascii="Times New Roman" w:hAnsi="Times New Roman"/>
          <w:lang w:val="uk-UA"/>
        </w:rPr>
        <w:t>в м. Синельникове</w:t>
      </w:r>
    </w:p>
    <w:p w:rsidR="003270BD" w:rsidRPr="0012677A" w:rsidRDefault="003270BD" w:rsidP="003270BD">
      <w:pPr>
        <w:spacing w:after="0" w:line="240" w:lineRule="auto"/>
        <w:jc w:val="both"/>
        <w:rPr>
          <w:rFonts w:ascii="Times New Roman" w:hAnsi="Times New Roman"/>
          <w:i/>
          <w:lang w:val="uk-UA"/>
        </w:rPr>
      </w:pPr>
      <w:r w:rsidRPr="0012677A">
        <w:rPr>
          <w:rFonts w:ascii="Times New Roman" w:hAnsi="Times New Roman"/>
          <w:i/>
          <w:lang w:val="uk-UA"/>
        </w:rPr>
        <w:t>(у випадку голосування на паперовому бланку паспорт з адресою реєстрації чи інший документ необхідно пред’явити особі, яку уповноважено супроводжувати  голосування)</w:t>
      </w:r>
    </w:p>
    <w:p w:rsidR="003270BD" w:rsidRPr="0012677A" w:rsidRDefault="003270BD" w:rsidP="003270BD">
      <w:pPr>
        <w:spacing w:after="0" w:line="240" w:lineRule="auto"/>
        <w:jc w:val="both"/>
        <w:rPr>
          <w:rFonts w:ascii="Times New Roman" w:hAnsi="Times New Roman"/>
          <w:i/>
          <w:lang w:val="uk-UA"/>
        </w:rPr>
      </w:pPr>
    </w:p>
    <w:p w:rsidR="003270BD" w:rsidRPr="0012677A" w:rsidRDefault="003270BD" w:rsidP="003270BD">
      <w:pPr>
        <w:spacing w:after="0" w:line="240" w:lineRule="auto"/>
        <w:jc w:val="both"/>
        <w:rPr>
          <w:rFonts w:ascii="Times New Roman" w:hAnsi="Times New Roman"/>
          <w:b/>
          <w:lang w:val="uk-UA"/>
        </w:rPr>
      </w:pPr>
      <w:r w:rsidRPr="0012677A">
        <w:rPr>
          <w:rFonts w:ascii="Times New Roman" w:hAnsi="Times New Roman"/>
          <w:b/>
          <w:lang w:val="uk-UA"/>
        </w:rPr>
        <w:t>● Згода на обробку персональних даних:</w:t>
      </w:r>
    </w:p>
    <w:p w:rsidR="003270BD" w:rsidRPr="0012677A" w:rsidRDefault="003270BD" w:rsidP="003270BD">
      <w:pPr>
        <w:spacing w:after="0" w:line="240" w:lineRule="auto"/>
        <w:jc w:val="both"/>
        <w:rPr>
          <w:rFonts w:ascii="Times New Roman" w:hAnsi="Times New Roman"/>
          <w:i/>
          <w:sz w:val="18"/>
          <w:szCs w:val="18"/>
          <w:lang w:val="uk-UA"/>
        </w:rPr>
      </w:pPr>
      <w:r w:rsidRPr="0012677A">
        <w:rPr>
          <w:rFonts w:ascii="Times New Roman" w:hAnsi="Times New Roman"/>
          <w:i/>
          <w:sz w:val="18"/>
          <w:szCs w:val="18"/>
          <w:lang w:val="uk-UA"/>
        </w:rPr>
        <w:t xml:space="preserve">Я, ____________________________________________________________________, висловлюю свою згоду на обробку моїх персональних даних в Базі персональних даних міської ради та її виконавчих органів, відповідно до вимог Закону України «Про захист персональних даних» від 01.06.2010 року №2297-VI. Забороняю надавати інформацію третім особами без моєї згоди. </w:t>
      </w:r>
    </w:p>
    <w:p w:rsidR="003270BD" w:rsidRPr="0012677A" w:rsidRDefault="003270BD" w:rsidP="003270BD">
      <w:pPr>
        <w:spacing w:after="0" w:line="240" w:lineRule="auto"/>
        <w:jc w:val="both"/>
        <w:rPr>
          <w:rFonts w:ascii="Times New Roman" w:hAnsi="Times New Roman"/>
          <w:lang w:val="uk-UA"/>
        </w:rPr>
      </w:pPr>
    </w:p>
    <w:p w:rsidR="003270BD" w:rsidRPr="0012677A" w:rsidRDefault="003270BD" w:rsidP="003270BD">
      <w:pPr>
        <w:spacing w:after="0" w:line="240" w:lineRule="auto"/>
        <w:jc w:val="both"/>
        <w:rPr>
          <w:rFonts w:ascii="Times New Roman" w:hAnsi="Times New Roman"/>
          <w:lang w:val="uk-UA"/>
        </w:rPr>
      </w:pPr>
      <w:r w:rsidRPr="0012677A">
        <w:rPr>
          <w:rFonts w:ascii="Times New Roman" w:hAnsi="Times New Roman"/>
          <w:lang w:val="uk-UA"/>
        </w:rPr>
        <w:t>________                                                                                               __________________</w:t>
      </w:r>
    </w:p>
    <w:p w:rsidR="003270BD" w:rsidRPr="0012677A" w:rsidRDefault="003270BD" w:rsidP="003270BD">
      <w:pPr>
        <w:spacing w:after="0" w:line="240" w:lineRule="auto"/>
        <w:rPr>
          <w:rFonts w:ascii="Times New Roman" w:hAnsi="Times New Roman"/>
          <w:lang w:val="uk-UA"/>
        </w:rPr>
      </w:pPr>
      <w:r w:rsidRPr="0012677A">
        <w:rPr>
          <w:rFonts w:ascii="Times New Roman" w:hAnsi="Times New Roman"/>
          <w:vertAlign w:val="subscript"/>
          <w:lang w:val="uk-UA"/>
        </w:rPr>
        <w:t xml:space="preserve">          дата                                                                                                                                                                                             (підпис)</w:t>
      </w:r>
    </w:p>
    <w:p w:rsidR="003270BD" w:rsidRPr="0012677A" w:rsidRDefault="003270BD" w:rsidP="003270BD">
      <w:pPr>
        <w:spacing w:after="0" w:line="240" w:lineRule="auto"/>
        <w:rPr>
          <w:rFonts w:ascii="Times New Roman" w:hAnsi="Times New Roman"/>
          <w:lang w:val="uk-UA"/>
        </w:rPr>
      </w:pPr>
      <w:r>
        <w:rPr>
          <w:rFonts w:ascii="Times New Roman" w:hAnsi="Times New Roman"/>
          <w:noProof/>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20320</wp:posOffset>
            </wp:positionV>
            <wp:extent cx="377825" cy="300355"/>
            <wp:effectExtent l="19050" t="0" r="3175" b="0"/>
            <wp:wrapNone/>
            <wp:docPr id="1" name="Рисунок 15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images"/>
                    <pic:cNvPicPr>
                      <a:picLocks noChangeAspect="1" noChangeArrowheads="1"/>
                    </pic:cNvPicPr>
                  </pic:nvPicPr>
                  <pic:blipFill>
                    <a:blip r:embed="rId10"/>
                    <a:srcRect/>
                    <a:stretch>
                      <a:fillRect/>
                    </a:stretch>
                  </pic:blipFill>
                  <pic:spPr bwMode="auto">
                    <a:xfrm>
                      <a:off x="0" y="0"/>
                      <a:ext cx="377825" cy="300355"/>
                    </a:xfrm>
                    <a:prstGeom prst="rect">
                      <a:avLst/>
                    </a:prstGeom>
                    <a:noFill/>
                  </pic:spPr>
                </pic:pic>
              </a:graphicData>
            </a:graphic>
          </wp:anchor>
        </w:drawing>
      </w:r>
      <w:r w:rsidRPr="0012677A">
        <w:rPr>
          <w:rFonts w:ascii="Times New Roman" w:hAnsi="Times New Roman"/>
          <w:lang w:val="uk-UA"/>
        </w:rPr>
        <w:t xml:space="preserve">_ _ _      _ _ _ _ _ _ _ _ _  _ _  _ _ _ _ _ _ _ _ _ _ _ _ _  _ _ _ _ _ _ _ _ _ _ _ _ _ _ _ _ _ _ _ _ _ </w:t>
      </w:r>
    </w:p>
    <w:p w:rsidR="003270BD" w:rsidRPr="0012677A" w:rsidRDefault="003270BD" w:rsidP="003270BD">
      <w:pPr>
        <w:spacing w:after="0" w:line="240" w:lineRule="auto"/>
        <w:rPr>
          <w:rFonts w:ascii="Times New Roman" w:hAnsi="Times New Roman"/>
          <w:lang w:val="uk-UA"/>
        </w:rPr>
      </w:pP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r w:rsidRPr="0012677A">
        <w:rPr>
          <w:rFonts w:ascii="Times New Roman" w:hAnsi="Times New Roman"/>
          <w:lang w:val="uk-UA"/>
        </w:rPr>
        <w:tab/>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160"/>
        <w:gridCol w:w="2223"/>
        <w:gridCol w:w="2637"/>
        <w:gridCol w:w="1439"/>
        <w:gridCol w:w="475"/>
      </w:tblGrid>
      <w:tr w:rsidR="003270BD" w:rsidRPr="0012677A" w:rsidTr="00E06210">
        <w:trPr>
          <w:gridBefore w:val="3"/>
          <w:gridAfter w:val="1"/>
          <w:wBefore w:w="5211" w:type="dxa"/>
          <w:wAfter w:w="475" w:type="dxa"/>
        </w:trPr>
        <w:tc>
          <w:tcPr>
            <w:tcW w:w="4076" w:type="dxa"/>
            <w:gridSpan w:val="2"/>
          </w:tcPr>
          <w:p w:rsidR="003270BD" w:rsidRPr="0012677A" w:rsidRDefault="003270BD" w:rsidP="00E06210">
            <w:pPr>
              <w:spacing w:after="0" w:line="240" w:lineRule="auto"/>
              <w:rPr>
                <w:rFonts w:ascii="Times New Roman" w:hAnsi="Times New Roman"/>
                <w:lang w:val="uk-UA"/>
              </w:rPr>
            </w:pPr>
            <w:r w:rsidRPr="0012677A">
              <w:rPr>
                <w:rFonts w:ascii="Times New Roman" w:hAnsi="Times New Roman"/>
                <w:lang w:val="uk-UA"/>
              </w:rPr>
              <w:t xml:space="preserve"> № бланка</w:t>
            </w:r>
          </w:p>
        </w:tc>
      </w:tr>
      <w:tr w:rsidR="003270BD" w:rsidRPr="0012677A" w:rsidTr="00E0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Pr>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w:t>
            </w:r>
          </w:p>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п/п</w:t>
            </w:r>
          </w:p>
        </w:tc>
        <w:tc>
          <w:tcPr>
            <w:tcW w:w="2160" w:type="dxa"/>
          </w:tcPr>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Назва завдання проекту</w:t>
            </w:r>
          </w:p>
          <w:p w:rsidR="003270BD" w:rsidRPr="0012677A" w:rsidRDefault="003270BD" w:rsidP="00E06210">
            <w:pPr>
              <w:spacing w:after="0" w:line="240" w:lineRule="auto"/>
              <w:jc w:val="center"/>
              <w:rPr>
                <w:rFonts w:ascii="Times New Roman" w:hAnsi="Times New Roman"/>
                <w:lang w:val="uk-UA"/>
              </w:rPr>
            </w:pPr>
          </w:p>
        </w:tc>
        <w:tc>
          <w:tcPr>
            <w:tcW w:w="4860" w:type="dxa"/>
            <w:gridSpan w:val="2"/>
          </w:tcPr>
          <w:p w:rsidR="003270BD" w:rsidRPr="0012677A" w:rsidRDefault="003270BD" w:rsidP="00E06210">
            <w:pPr>
              <w:spacing w:after="0" w:line="240" w:lineRule="auto"/>
              <w:jc w:val="center"/>
              <w:rPr>
                <w:rFonts w:ascii="Times New Roman" w:hAnsi="Times New Roman"/>
                <w:lang w:val="uk-UA"/>
              </w:rPr>
            </w:pPr>
          </w:p>
        </w:tc>
        <w:tc>
          <w:tcPr>
            <w:tcW w:w="1914" w:type="dxa"/>
            <w:gridSpan w:val="2"/>
          </w:tcPr>
          <w:p w:rsidR="003270BD" w:rsidRPr="0012677A" w:rsidRDefault="003270BD" w:rsidP="00E06210">
            <w:pPr>
              <w:spacing w:after="0" w:line="240" w:lineRule="auto"/>
              <w:jc w:val="center"/>
              <w:rPr>
                <w:rFonts w:ascii="Times New Roman" w:hAnsi="Times New Roman"/>
                <w:lang w:val="uk-UA"/>
              </w:rPr>
            </w:pPr>
            <w:r w:rsidRPr="0012677A">
              <w:rPr>
                <w:rFonts w:ascii="Times New Roman" w:hAnsi="Times New Roman"/>
                <w:lang w:val="uk-UA"/>
              </w:rPr>
              <w:t>Відмітка про голосування **</w:t>
            </w:r>
          </w:p>
        </w:tc>
      </w:tr>
      <w:tr w:rsidR="003270BD" w:rsidRPr="0012677A" w:rsidTr="00E0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Pr>
          <w:p w:rsidR="003270BD" w:rsidRPr="0012677A" w:rsidRDefault="003270BD" w:rsidP="00E06210">
            <w:pPr>
              <w:spacing w:after="0" w:line="240" w:lineRule="auto"/>
              <w:rPr>
                <w:rFonts w:ascii="Times New Roman" w:hAnsi="Times New Roman"/>
                <w:lang w:val="uk-UA"/>
              </w:rPr>
            </w:pPr>
            <w:r w:rsidRPr="0012677A">
              <w:rPr>
                <w:rFonts w:ascii="Times New Roman" w:hAnsi="Times New Roman"/>
                <w:lang w:val="uk-UA"/>
              </w:rPr>
              <w:t>1.</w:t>
            </w:r>
          </w:p>
        </w:tc>
        <w:tc>
          <w:tcPr>
            <w:tcW w:w="7020" w:type="dxa"/>
            <w:gridSpan w:val="3"/>
          </w:tcPr>
          <w:p w:rsidR="003270BD" w:rsidRPr="0012677A" w:rsidRDefault="003270BD" w:rsidP="00E06210">
            <w:pPr>
              <w:spacing w:after="0" w:line="240" w:lineRule="auto"/>
              <w:rPr>
                <w:rFonts w:ascii="Times New Roman" w:hAnsi="Times New Roman"/>
                <w:lang w:val="uk-UA"/>
              </w:rPr>
            </w:pPr>
          </w:p>
        </w:tc>
        <w:tc>
          <w:tcPr>
            <w:tcW w:w="1914" w:type="dxa"/>
            <w:gridSpan w:val="2"/>
          </w:tcPr>
          <w:p w:rsidR="003270BD" w:rsidRPr="0012677A" w:rsidRDefault="003270BD" w:rsidP="00E06210">
            <w:pPr>
              <w:spacing w:after="0" w:line="240" w:lineRule="auto"/>
              <w:rPr>
                <w:rFonts w:ascii="Times New Roman" w:hAnsi="Times New Roman"/>
                <w:lang w:val="uk-UA"/>
              </w:rPr>
            </w:pPr>
          </w:p>
        </w:tc>
      </w:tr>
      <w:tr w:rsidR="003270BD" w:rsidRPr="0012677A" w:rsidTr="00E0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Pr>
          <w:p w:rsidR="003270BD" w:rsidRPr="0012677A" w:rsidRDefault="003270BD" w:rsidP="00E06210">
            <w:pPr>
              <w:spacing w:after="0" w:line="240" w:lineRule="auto"/>
              <w:rPr>
                <w:rFonts w:ascii="Times New Roman" w:hAnsi="Times New Roman"/>
                <w:lang w:val="uk-UA"/>
              </w:rPr>
            </w:pPr>
            <w:r w:rsidRPr="0012677A">
              <w:rPr>
                <w:rFonts w:ascii="Times New Roman" w:hAnsi="Times New Roman"/>
                <w:lang w:val="uk-UA"/>
              </w:rPr>
              <w:t>2.</w:t>
            </w:r>
          </w:p>
        </w:tc>
        <w:tc>
          <w:tcPr>
            <w:tcW w:w="7020" w:type="dxa"/>
            <w:gridSpan w:val="3"/>
          </w:tcPr>
          <w:p w:rsidR="003270BD" w:rsidRPr="0012677A" w:rsidRDefault="003270BD" w:rsidP="00E06210">
            <w:pPr>
              <w:spacing w:after="0" w:line="240" w:lineRule="auto"/>
              <w:rPr>
                <w:rFonts w:ascii="Times New Roman" w:hAnsi="Times New Roman"/>
                <w:lang w:val="uk-UA"/>
              </w:rPr>
            </w:pPr>
          </w:p>
        </w:tc>
        <w:tc>
          <w:tcPr>
            <w:tcW w:w="1914" w:type="dxa"/>
            <w:gridSpan w:val="2"/>
          </w:tcPr>
          <w:p w:rsidR="003270BD" w:rsidRPr="0012677A" w:rsidRDefault="003270BD" w:rsidP="00E06210">
            <w:pPr>
              <w:spacing w:after="0" w:line="240" w:lineRule="auto"/>
              <w:rPr>
                <w:rFonts w:ascii="Times New Roman" w:hAnsi="Times New Roman"/>
                <w:lang w:val="uk-UA"/>
              </w:rPr>
            </w:pPr>
          </w:p>
        </w:tc>
      </w:tr>
      <w:tr w:rsidR="003270BD" w:rsidRPr="0012677A" w:rsidTr="00E0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Pr>
          <w:p w:rsidR="003270BD" w:rsidRPr="0012677A" w:rsidRDefault="006A477E" w:rsidP="00E06210">
            <w:pPr>
              <w:spacing w:after="0" w:line="240" w:lineRule="auto"/>
              <w:rPr>
                <w:rFonts w:ascii="Times New Roman" w:hAnsi="Times New Roman"/>
                <w:lang w:val="uk-UA"/>
              </w:rPr>
            </w:pPr>
            <w:r>
              <w:rPr>
                <w:rFonts w:ascii="Times New Roman" w:hAnsi="Times New Roman"/>
                <w:lang w:val="uk-UA"/>
              </w:rPr>
              <w:t>3</w:t>
            </w:r>
            <w:r w:rsidR="003270BD" w:rsidRPr="0012677A">
              <w:rPr>
                <w:rFonts w:ascii="Times New Roman" w:hAnsi="Times New Roman"/>
                <w:lang w:val="uk-UA"/>
              </w:rPr>
              <w:t>.</w:t>
            </w:r>
          </w:p>
        </w:tc>
        <w:tc>
          <w:tcPr>
            <w:tcW w:w="7020" w:type="dxa"/>
            <w:gridSpan w:val="3"/>
          </w:tcPr>
          <w:p w:rsidR="003270BD" w:rsidRPr="0012677A" w:rsidRDefault="003270BD" w:rsidP="00E06210">
            <w:pPr>
              <w:spacing w:after="0" w:line="240" w:lineRule="auto"/>
              <w:rPr>
                <w:rFonts w:ascii="Times New Roman" w:hAnsi="Times New Roman"/>
                <w:lang w:val="uk-UA"/>
              </w:rPr>
            </w:pPr>
          </w:p>
        </w:tc>
        <w:tc>
          <w:tcPr>
            <w:tcW w:w="1914" w:type="dxa"/>
            <w:gridSpan w:val="2"/>
          </w:tcPr>
          <w:p w:rsidR="003270BD" w:rsidRPr="0012677A" w:rsidRDefault="003270BD" w:rsidP="00E06210">
            <w:pPr>
              <w:spacing w:after="0" w:line="240" w:lineRule="auto"/>
              <w:rPr>
                <w:rFonts w:ascii="Times New Roman" w:hAnsi="Times New Roman"/>
                <w:lang w:val="uk-UA"/>
              </w:rPr>
            </w:pPr>
          </w:p>
        </w:tc>
      </w:tr>
      <w:tr w:rsidR="003270BD" w:rsidRPr="0012677A" w:rsidTr="00E0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Pr>
          <w:p w:rsidR="003270BD" w:rsidRPr="0012677A" w:rsidRDefault="006A477E" w:rsidP="00E06210">
            <w:pPr>
              <w:spacing w:after="0" w:line="240" w:lineRule="auto"/>
              <w:rPr>
                <w:rFonts w:ascii="Times New Roman" w:hAnsi="Times New Roman"/>
                <w:lang w:val="uk-UA"/>
              </w:rPr>
            </w:pPr>
            <w:r>
              <w:rPr>
                <w:rFonts w:ascii="Times New Roman" w:hAnsi="Times New Roman"/>
                <w:lang w:val="uk-UA"/>
              </w:rPr>
              <w:t>4</w:t>
            </w:r>
            <w:r w:rsidR="003270BD" w:rsidRPr="0012677A">
              <w:rPr>
                <w:rFonts w:ascii="Times New Roman" w:hAnsi="Times New Roman"/>
                <w:lang w:val="uk-UA"/>
              </w:rPr>
              <w:t>.</w:t>
            </w:r>
          </w:p>
        </w:tc>
        <w:tc>
          <w:tcPr>
            <w:tcW w:w="7020" w:type="dxa"/>
            <w:gridSpan w:val="3"/>
          </w:tcPr>
          <w:p w:rsidR="003270BD" w:rsidRPr="0012677A" w:rsidRDefault="003270BD" w:rsidP="00E06210">
            <w:pPr>
              <w:spacing w:after="0" w:line="240" w:lineRule="auto"/>
              <w:rPr>
                <w:rFonts w:ascii="Times New Roman" w:hAnsi="Times New Roman"/>
                <w:lang w:val="uk-UA"/>
              </w:rPr>
            </w:pPr>
          </w:p>
        </w:tc>
        <w:tc>
          <w:tcPr>
            <w:tcW w:w="1914" w:type="dxa"/>
            <w:gridSpan w:val="2"/>
          </w:tcPr>
          <w:p w:rsidR="003270BD" w:rsidRPr="0012677A" w:rsidRDefault="003270BD" w:rsidP="00E06210">
            <w:pPr>
              <w:spacing w:after="0" w:line="240" w:lineRule="auto"/>
              <w:rPr>
                <w:rFonts w:ascii="Times New Roman" w:hAnsi="Times New Roman"/>
                <w:lang w:val="uk-UA"/>
              </w:rPr>
            </w:pPr>
          </w:p>
        </w:tc>
      </w:tr>
    </w:tbl>
    <w:p w:rsidR="003270BD" w:rsidRPr="0012677A" w:rsidRDefault="003270BD" w:rsidP="003270BD">
      <w:pPr>
        <w:spacing w:after="0" w:line="240" w:lineRule="auto"/>
        <w:rPr>
          <w:rFonts w:ascii="Times New Roman" w:hAnsi="Times New Roman"/>
          <w:lang w:val="uk-UA"/>
        </w:rPr>
      </w:pPr>
    </w:p>
    <w:p w:rsidR="003270BD" w:rsidRPr="0012677A" w:rsidRDefault="003270BD" w:rsidP="003270BD">
      <w:pPr>
        <w:spacing w:after="0" w:line="240" w:lineRule="auto"/>
        <w:jc w:val="both"/>
        <w:rPr>
          <w:rFonts w:ascii="Times New Roman" w:hAnsi="Times New Roman"/>
          <w:sz w:val="18"/>
          <w:szCs w:val="18"/>
          <w:lang w:val="uk-UA"/>
        </w:rPr>
      </w:pPr>
      <w:r w:rsidRPr="0012677A">
        <w:rPr>
          <w:rFonts w:ascii="Times New Roman" w:hAnsi="Times New Roman"/>
          <w:sz w:val="18"/>
          <w:szCs w:val="18"/>
          <w:lang w:val="uk-UA"/>
        </w:rPr>
        <w:t>*Перелік проектів, які допускаються до голосування, формується з проектів, які отримали попередню позитивну оцінку виконавчого органу Синельниківської  міської ради, до повноважень якого відноситься реалізація проекту, затверджені Робочою групою з питань громадського  бюджету (бюджету участі м. Синельникове та допущені до голосування;</w:t>
      </w:r>
    </w:p>
    <w:p w:rsidR="003270BD" w:rsidRPr="0012677A" w:rsidRDefault="003270BD" w:rsidP="003270BD">
      <w:pPr>
        <w:spacing w:after="0" w:line="240" w:lineRule="auto"/>
        <w:jc w:val="both"/>
        <w:rPr>
          <w:rFonts w:ascii="Times New Roman" w:hAnsi="Times New Roman"/>
          <w:sz w:val="18"/>
          <w:szCs w:val="18"/>
          <w:lang w:val="uk-UA"/>
        </w:rPr>
      </w:pPr>
      <w:r w:rsidRPr="0012677A">
        <w:rPr>
          <w:rFonts w:ascii="Times New Roman" w:hAnsi="Times New Roman"/>
          <w:sz w:val="18"/>
          <w:szCs w:val="18"/>
          <w:lang w:val="uk-UA"/>
        </w:rPr>
        <w:t xml:space="preserve"> ** Проголосувати можна за 1 малий та 1 великий проект, про що робиться позначка у відповідній графі. Бланк для голосування вважається недійсним, якщо не виконано умови голосування.</w:t>
      </w:r>
    </w:p>
    <w:p w:rsidR="003270BD" w:rsidRPr="0012677A" w:rsidRDefault="003270BD" w:rsidP="003270BD">
      <w:pPr>
        <w:spacing w:after="0" w:line="240" w:lineRule="auto"/>
        <w:jc w:val="both"/>
        <w:rPr>
          <w:rFonts w:ascii="Times New Roman" w:hAnsi="Times New Roman"/>
          <w:sz w:val="18"/>
          <w:szCs w:val="18"/>
          <w:lang w:val="uk-UA"/>
        </w:rPr>
      </w:pPr>
    </w:p>
    <w:p w:rsidR="003270BD" w:rsidRDefault="003270BD" w:rsidP="003270BD">
      <w:pPr>
        <w:spacing w:after="0" w:line="240" w:lineRule="auto"/>
        <w:jc w:val="both"/>
        <w:rPr>
          <w:rFonts w:ascii="Times New Roman" w:hAnsi="Times New Roman"/>
          <w:sz w:val="18"/>
          <w:szCs w:val="18"/>
          <w:lang w:val="uk-UA"/>
        </w:rPr>
      </w:pPr>
      <w:r w:rsidRPr="0012677A">
        <w:rPr>
          <w:rFonts w:ascii="Times New Roman" w:hAnsi="Times New Roman"/>
          <w:sz w:val="18"/>
          <w:szCs w:val="18"/>
          <w:lang w:val="uk-UA"/>
        </w:rPr>
        <w:t xml:space="preserve">______                    </w:t>
      </w:r>
      <w:r>
        <w:rPr>
          <w:rFonts w:ascii="Times New Roman" w:hAnsi="Times New Roman"/>
          <w:sz w:val="18"/>
          <w:szCs w:val="18"/>
          <w:lang w:val="uk-UA"/>
        </w:rPr>
        <w:t xml:space="preserve">                                 </w:t>
      </w:r>
      <w:r w:rsidRPr="0012677A">
        <w:rPr>
          <w:rFonts w:ascii="Times New Roman" w:hAnsi="Times New Roman"/>
          <w:sz w:val="18"/>
          <w:szCs w:val="18"/>
          <w:lang w:val="uk-UA"/>
        </w:rPr>
        <w:t xml:space="preserve">    __________________                                              ________________</w:t>
      </w:r>
    </w:p>
    <w:p w:rsidR="003270BD" w:rsidRDefault="003270BD" w:rsidP="003270BD">
      <w:pPr>
        <w:spacing w:after="0" w:line="240" w:lineRule="auto"/>
        <w:jc w:val="both"/>
        <w:rPr>
          <w:rFonts w:ascii="Times New Roman" w:hAnsi="Times New Roman"/>
          <w:vertAlign w:val="subscript"/>
          <w:lang w:val="uk-UA"/>
        </w:rPr>
      </w:pPr>
      <w:r w:rsidRPr="0012677A">
        <w:rPr>
          <w:rFonts w:ascii="Times New Roman" w:hAnsi="Times New Roman"/>
          <w:sz w:val="18"/>
          <w:szCs w:val="18"/>
          <w:vertAlign w:val="subscript"/>
          <w:lang w:val="uk-UA"/>
        </w:rPr>
        <w:t xml:space="preserve">(дата)                                                            </w:t>
      </w:r>
      <w:r>
        <w:rPr>
          <w:rFonts w:ascii="Times New Roman" w:hAnsi="Times New Roman"/>
          <w:sz w:val="18"/>
          <w:szCs w:val="18"/>
          <w:vertAlign w:val="subscript"/>
          <w:lang w:val="uk-UA"/>
        </w:rPr>
        <w:t xml:space="preserve">                                    </w:t>
      </w:r>
      <w:r w:rsidRPr="0012677A">
        <w:rPr>
          <w:rFonts w:ascii="Times New Roman" w:hAnsi="Times New Roman"/>
          <w:sz w:val="18"/>
          <w:szCs w:val="18"/>
          <w:vertAlign w:val="subscript"/>
          <w:lang w:val="uk-UA"/>
        </w:rPr>
        <w:t xml:space="preserve">               (підпис                                                                                                             </w:t>
      </w:r>
      <w:r w:rsidRPr="0012677A">
        <w:rPr>
          <w:rFonts w:ascii="Times New Roman" w:hAnsi="Times New Roman"/>
          <w:vertAlign w:val="subscript"/>
          <w:lang w:val="uk-UA"/>
        </w:rPr>
        <w:t>(ПІБ)</w:t>
      </w:r>
    </w:p>
    <w:p w:rsidR="003270BD" w:rsidRPr="0012677A" w:rsidRDefault="003270BD" w:rsidP="003270BD">
      <w:pPr>
        <w:spacing w:after="0" w:line="240" w:lineRule="auto"/>
        <w:jc w:val="both"/>
        <w:rPr>
          <w:rFonts w:ascii="Times New Roman" w:hAnsi="Times New Roman"/>
          <w:lang w:val="uk-UA"/>
        </w:rPr>
      </w:pPr>
      <w:bookmarkStart w:id="4" w:name="_Hlt27202237"/>
      <w:bookmarkStart w:id="5" w:name="_Hlt27202238"/>
      <w:bookmarkEnd w:id="4"/>
      <w:bookmarkEnd w:id="5"/>
    </w:p>
    <w:p w:rsidR="003270BD" w:rsidRPr="000E4A3C" w:rsidRDefault="003270BD" w:rsidP="003270BD">
      <w:pPr>
        <w:jc w:val="both"/>
        <w:rPr>
          <w:sz w:val="28"/>
          <w:szCs w:val="28"/>
          <w:lang w:val="uk-UA"/>
        </w:rPr>
      </w:pPr>
    </w:p>
    <w:p w:rsidR="00295C97" w:rsidRDefault="00295C97"/>
    <w:sectPr w:rsidR="00295C97" w:rsidSect="00E06210">
      <w:pgSz w:w="11906" w:h="16838"/>
      <w:pgMar w:top="426"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3EBF3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b/>
        <w:sz w:val="56"/>
        <w:szCs w:val="56"/>
        <w:lang w:val="uk-UA"/>
      </w:rPr>
    </w:lvl>
    <w:lvl w:ilvl="1">
      <w:start w:val="1"/>
      <w:numFmt w:val="none"/>
      <w:suff w:val="nothing"/>
      <w:lvlText w:val=""/>
      <w:lvlJc w:val="left"/>
      <w:pPr>
        <w:tabs>
          <w:tab w:val="num" w:pos="0"/>
        </w:tabs>
        <w:ind w:left="576" w:hanging="576"/>
      </w:pPr>
      <w:rPr>
        <w:rFonts w:cs="Times New Roman"/>
        <w:b/>
        <w:sz w:val="56"/>
        <w:szCs w:val="56"/>
        <w:lang w:val="uk-UA"/>
      </w:rPr>
    </w:lvl>
    <w:lvl w:ilvl="2">
      <w:start w:val="1"/>
      <w:numFmt w:val="none"/>
      <w:suff w:val="nothing"/>
      <w:lvlText w:val=""/>
      <w:lvlJc w:val="left"/>
      <w:pPr>
        <w:tabs>
          <w:tab w:val="num" w:pos="0"/>
        </w:tabs>
        <w:ind w:left="720" w:hanging="720"/>
      </w:pPr>
      <w:rPr>
        <w:rFonts w:cs="Times New Roman"/>
        <w:b/>
        <w:sz w:val="56"/>
        <w:szCs w:val="56"/>
        <w:lang w:val="uk-UA"/>
      </w:rPr>
    </w:lvl>
    <w:lvl w:ilvl="3">
      <w:start w:val="1"/>
      <w:numFmt w:val="none"/>
      <w:suff w:val="nothing"/>
      <w:lvlText w:val=""/>
      <w:lvlJc w:val="left"/>
      <w:pPr>
        <w:tabs>
          <w:tab w:val="num" w:pos="0"/>
        </w:tabs>
        <w:ind w:left="864" w:hanging="864"/>
      </w:pPr>
      <w:rPr>
        <w:rFonts w:cs="Times New Roman"/>
        <w:b/>
        <w:sz w:val="56"/>
        <w:szCs w:val="56"/>
        <w:lang w:val="uk-UA"/>
      </w:rPr>
    </w:lvl>
    <w:lvl w:ilvl="4">
      <w:start w:val="1"/>
      <w:numFmt w:val="none"/>
      <w:suff w:val="nothing"/>
      <w:lvlText w:val=""/>
      <w:lvlJc w:val="left"/>
      <w:pPr>
        <w:tabs>
          <w:tab w:val="num" w:pos="0"/>
        </w:tabs>
        <w:ind w:left="1008" w:hanging="1008"/>
      </w:pPr>
      <w:rPr>
        <w:rFonts w:cs="Times New Roman"/>
        <w:b/>
        <w:sz w:val="56"/>
        <w:szCs w:val="56"/>
        <w:lang w:val="uk-UA"/>
      </w:rPr>
    </w:lvl>
    <w:lvl w:ilvl="5">
      <w:start w:val="1"/>
      <w:numFmt w:val="none"/>
      <w:suff w:val="nothing"/>
      <w:lvlText w:val=""/>
      <w:lvlJc w:val="left"/>
      <w:pPr>
        <w:tabs>
          <w:tab w:val="num" w:pos="0"/>
        </w:tabs>
        <w:ind w:left="1152" w:hanging="1152"/>
      </w:pPr>
      <w:rPr>
        <w:rFonts w:cs="Times New Roman"/>
        <w:b/>
        <w:sz w:val="56"/>
        <w:szCs w:val="56"/>
        <w:lang w:val="uk-UA"/>
      </w:rPr>
    </w:lvl>
    <w:lvl w:ilvl="6">
      <w:start w:val="1"/>
      <w:numFmt w:val="none"/>
      <w:suff w:val="nothing"/>
      <w:lvlText w:val=""/>
      <w:lvlJc w:val="left"/>
      <w:pPr>
        <w:tabs>
          <w:tab w:val="num" w:pos="0"/>
        </w:tabs>
        <w:ind w:left="1296" w:hanging="1296"/>
      </w:pPr>
      <w:rPr>
        <w:rFonts w:cs="Times New Roman"/>
        <w:b/>
        <w:sz w:val="56"/>
        <w:szCs w:val="56"/>
        <w:lang w:val="uk-UA"/>
      </w:rPr>
    </w:lvl>
    <w:lvl w:ilvl="7">
      <w:start w:val="1"/>
      <w:numFmt w:val="none"/>
      <w:suff w:val="nothing"/>
      <w:lvlText w:val=""/>
      <w:lvlJc w:val="left"/>
      <w:pPr>
        <w:tabs>
          <w:tab w:val="num" w:pos="0"/>
        </w:tabs>
        <w:ind w:left="1440" w:hanging="1440"/>
      </w:pPr>
      <w:rPr>
        <w:rFonts w:cs="Times New Roman"/>
        <w:b/>
        <w:sz w:val="56"/>
        <w:szCs w:val="56"/>
        <w:lang w:val="uk-UA"/>
      </w:rPr>
    </w:lvl>
    <w:lvl w:ilvl="8">
      <w:start w:val="1"/>
      <w:numFmt w:val="none"/>
      <w:suff w:val="nothing"/>
      <w:lvlText w:val=""/>
      <w:lvlJc w:val="left"/>
      <w:pPr>
        <w:tabs>
          <w:tab w:val="num" w:pos="0"/>
        </w:tabs>
        <w:ind w:left="1584" w:hanging="1584"/>
      </w:pPr>
      <w:rPr>
        <w:rFonts w:cs="Times New Roman"/>
        <w:b/>
        <w:sz w:val="56"/>
        <w:szCs w:val="56"/>
        <w:lang w:val="uk-UA"/>
      </w:rPr>
    </w:lvl>
  </w:abstractNum>
  <w:abstractNum w:abstractNumId="2">
    <w:nsid w:val="00000003"/>
    <w:multiLevelType w:val="singleLevel"/>
    <w:tmpl w:val="00000003"/>
    <w:name w:val="WW8Num4"/>
    <w:lvl w:ilvl="0">
      <w:numFmt w:val="bullet"/>
      <w:lvlText w:val="-"/>
      <w:lvlJc w:val="left"/>
      <w:pPr>
        <w:tabs>
          <w:tab w:val="num" w:pos="720"/>
        </w:tabs>
        <w:ind w:left="720" w:hanging="360"/>
      </w:pPr>
      <w:rPr>
        <w:rFonts w:ascii="Times New Roman" w:hAnsi="Times New Roman" w:cs="Times New Roman"/>
        <w:b w:val="0"/>
        <w:sz w:val="28"/>
        <w:szCs w:val="28"/>
      </w:rPr>
    </w:lvl>
  </w:abstractNum>
  <w:abstractNum w:abstractNumId="3">
    <w:nsid w:val="00000004"/>
    <w:multiLevelType w:val="singleLevel"/>
    <w:tmpl w:val="00000004"/>
    <w:name w:val="WW8Num6"/>
    <w:lvl w:ilvl="0">
      <w:start w:val="3"/>
      <w:numFmt w:val="decimal"/>
      <w:lvlText w:val="%1."/>
      <w:lvlJc w:val="left"/>
      <w:pPr>
        <w:tabs>
          <w:tab w:val="num" w:pos="0"/>
        </w:tabs>
        <w:ind w:left="900" w:hanging="360"/>
      </w:pPr>
      <w:rPr>
        <w:sz w:val="28"/>
        <w:szCs w:val="28"/>
      </w:rPr>
    </w:lvl>
  </w:abstractNum>
  <w:abstractNum w:abstractNumId="4">
    <w:nsid w:val="00000006"/>
    <w:multiLevelType w:val="multilevel"/>
    <w:tmpl w:val="00000006"/>
    <w:name w:val="WW8Num13"/>
    <w:lvl w:ilvl="0">
      <w:start w:val="1"/>
      <w:numFmt w:val="decimal"/>
      <w:lvlText w:val="%1"/>
      <w:lvlJc w:val="left"/>
      <w:pPr>
        <w:tabs>
          <w:tab w:val="num" w:pos="0"/>
        </w:tabs>
        <w:ind w:left="900" w:hanging="360"/>
      </w:pPr>
    </w:lvl>
    <w:lvl w:ilvl="1">
      <w:start w:val="7"/>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abstractNum w:abstractNumId="5">
    <w:nsid w:val="062B40CC"/>
    <w:multiLevelType w:val="hybridMultilevel"/>
    <w:tmpl w:val="83386A3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07445983"/>
    <w:multiLevelType w:val="hybridMultilevel"/>
    <w:tmpl w:val="8F66BCE0"/>
    <w:lvl w:ilvl="0" w:tplc="840EAFF4">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7">
    <w:nsid w:val="08FA1A79"/>
    <w:multiLevelType w:val="hybridMultilevel"/>
    <w:tmpl w:val="7D3A8EAA"/>
    <w:lvl w:ilvl="0" w:tplc="6FE2986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248C3CDA"/>
    <w:multiLevelType w:val="hybridMultilevel"/>
    <w:tmpl w:val="7DD4CDBC"/>
    <w:lvl w:ilvl="0" w:tplc="E88E531E">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CB12BE1"/>
    <w:multiLevelType w:val="multilevel"/>
    <w:tmpl w:val="3F04DF90"/>
    <w:lvl w:ilvl="0">
      <w:start w:val="1"/>
      <w:numFmt w:val="decimal"/>
      <w:lvlText w:val="%1."/>
      <w:lvlJc w:val="left"/>
      <w:pPr>
        <w:ind w:left="600" w:hanging="600"/>
      </w:pPr>
      <w:rPr>
        <w:rFonts w:hint="default"/>
        <w:b/>
      </w:rPr>
    </w:lvl>
    <w:lvl w:ilvl="1">
      <w:start w:val="1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nsid w:val="30B66B69"/>
    <w:multiLevelType w:val="hybridMultilevel"/>
    <w:tmpl w:val="3B9C36CE"/>
    <w:lvl w:ilvl="0" w:tplc="A5F42BE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6703AE"/>
    <w:multiLevelType w:val="multilevel"/>
    <w:tmpl w:val="C19C2D7A"/>
    <w:lvl w:ilvl="0">
      <w:start w:val="7"/>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0E141AE"/>
    <w:multiLevelType w:val="hybridMultilevel"/>
    <w:tmpl w:val="A998CA0A"/>
    <w:lvl w:ilvl="0" w:tplc="8278C4D4">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5673B31"/>
    <w:multiLevelType w:val="hybridMultilevel"/>
    <w:tmpl w:val="4720169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56741E1"/>
    <w:multiLevelType w:val="hybridMultilevel"/>
    <w:tmpl w:val="3552150E"/>
    <w:lvl w:ilvl="0" w:tplc="FD4CD2E6">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highlight w:val="none"/>
        <w:vertAlign w:val="baseline"/>
      </w:rPr>
    </w:lvl>
    <w:lvl w:ilvl="1" w:tplc="718A34C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C64AC0BE">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E0C69B6E">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77CE9CDE">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71E27B18">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C636B32E">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633EA378">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C21EB0AE">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15">
    <w:nsid w:val="54866E30"/>
    <w:multiLevelType w:val="multilevel"/>
    <w:tmpl w:val="E1E221C4"/>
    <w:lvl w:ilvl="0">
      <w:start w:val="1"/>
      <w:numFmt w:val="decimal"/>
      <w:lvlText w:val="%1."/>
      <w:lvlJc w:val="left"/>
      <w:pPr>
        <w:ind w:left="72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6">
    <w:nsid w:val="63C266AF"/>
    <w:multiLevelType w:val="hybridMultilevel"/>
    <w:tmpl w:val="064E5CC2"/>
    <w:lvl w:ilvl="0" w:tplc="DAC6713C">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highlight w:val="none"/>
        <w:vertAlign w:val="baseline"/>
      </w:rPr>
    </w:lvl>
    <w:lvl w:ilvl="1" w:tplc="8154161E">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D0D06074">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C2D632A2">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BBD6AF90">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AEDCB692">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6F0A3460">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A59E2DC6">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85FA2C36">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17">
    <w:nsid w:val="69801396"/>
    <w:multiLevelType w:val="hybridMultilevel"/>
    <w:tmpl w:val="F6A819FA"/>
    <w:lvl w:ilvl="0" w:tplc="2E969E78">
      <w:start w:val="3"/>
      <w:numFmt w:val="decimal"/>
      <w:lvlText w:val="%1."/>
      <w:lvlJc w:val="left"/>
      <w:pPr>
        <w:ind w:left="4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8">
    <w:nsid w:val="72E17ECE"/>
    <w:multiLevelType w:val="hybridMultilevel"/>
    <w:tmpl w:val="7702214C"/>
    <w:lvl w:ilvl="0" w:tplc="B1BE6A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7"/>
  </w:num>
  <w:num w:numId="11">
    <w:abstractNumId w:val="8"/>
  </w:num>
  <w:num w:numId="12">
    <w:abstractNumId w:val="9"/>
  </w:num>
  <w:num w:numId="13">
    <w:abstractNumId w:val="18"/>
  </w:num>
  <w:num w:numId="14">
    <w:abstractNumId w:val="11"/>
  </w:num>
  <w:num w:numId="15">
    <w:abstractNumId w:val="16"/>
  </w:num>
  <w:num w:numId="16">
    <w:abstractNumId w:val="14"/>
  </w:num>
  <w:num w:numId="17">
    <w:abstractNumId w:val="10"/>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0BD"/>
    <w:rsid w:val="00004E5E"/>
    <w:rsid w:val="00041AD3"/>
    <w:rsid w:val="0005584A"/>
    <w:rsid w:val="00062CBC"/>
    <w:rsid w:val="0007234E"/>
    <w:rsid w:val="00084A9C"/>
    <w:rsid w:val="00097662"/>
    <w:rsid w:val="000A1E09"/>
    <w:rsid w:val="000A51B2"/>
    <w:rsid w:val="000C1816"/>
    <w:rsid w:val="000E3AD2"/>
    <w:rsid w:val="000E5A7D"/>
    <w:rsid w:val="00107C4A"/>
    <w:rsid w:val="00115291"/>
    <w:rsid w:val="0014392B"/>
    <w:rsid w:val="00190EB2"/>
    <w:rsid w:val="001B6EC3"/>
    <w:rsid w:val="001D3445"/>
    <w:rsid w:val="0022101A"/>
    <w:rsid w:val="002238AF"/>
    <w:rsid w:val="00232382"/>
    <w:rsid w:val="0026442A"/>
    <w:rsid w:val="00264F0D"/>
    <w:rsid w:val="0026651C"/>
    <w:rsid w:val="002863E6"/>
    <w:rsid w:val="00295C97"/>
    <w:rsid w:val="002D1A66"/>
    <w:rsid w:val="002D4E59"/>
    <w:rsid w:val="002E2554"/>
    <w:rsid w:val="002E54F8"/>
    <w:rsid w:val="002F28D3"/>
    <w:rsid w:val="002F64C3"/>
    <w:rsid w:val="002F739A"/>
    <w:rsid w:val="00302518"/>
    <w:rsid w:val="00302D2D"/>
    <w:rsid w:val="00304C7A"/>
    <w:rsid w:val="003270BD"/>
    <w:rsid w:val="00335E95"/>
    <w:rsid w:val="00341E7B"/>
    <w:rsid w:val="003658E9"/>
    <w:rsid w:val="003A50E9"/>
    <w:rsid w:val="003C14B8"/>
    <w:rsid w:val="003C532D"/>
    <w:rsid w:val="003D1BDE"/>
    <w:rsid w:val="003D5D30"/>
    <w:rsid w:val="003E470F"/>
    <w:rsid w:val="0040790A"/>
    <w:rsid w:val="00412385"/>
    <w:rsid w:val="00413578"/>
    <w:rsid w:val="00433752"/>
    <w:rsid w:val="004410A9"/>
    <w:rsid w:val="004435EF"/>
    <w:rsid w:val="004439C2"/>
    <w:rsid w:val="00451232"/>
    <w:rsid w:val="00454386"/>
    <w:rsid w:val="00454C79"/>
    <w:rsid w:val="00461C0D"/>
    <w:rsid w:val="0047140E"/>
    <w:rsid w:val="004A2CD4"/>
    <w:rsid w:val="004B6D88"/>
    <w:rsid w:val="004D2836"/>
    <w:rsid w:val="004D2972"/>
    <w:rsid w:val="004E5AEC"/>
    <w:rsid w:val="004F170F"/>
    <w:rsid w:val="004F2188"/>
    <w:rsid w:val="005209E1"/>
    <w:rsid w:val="0052735D"/>
    <w:rsid w:val="005314B9"/>
    <w:rsid w:val="005421B4"/>
    <w:rsid w:val="0054551A"/>
    <w:rsid w:val="00546D6A"/>
    <w:rsid w:val="00550EA2"/>
    <w:rsid w:val="00553556"/>
    <w:rsid w:val="00556FDF"/>
    <w:rsid w:val="005868F2"/>
    <w:rsid w:val="00593C0B"/>
    <w:rsid w:val="005D120A"/>
    <w:rsid w:val="005D707E"/>
    <w:rsid w:val="005E2BF1"/>
    <w:rsid w:val="005E357D"/>
    <w:rsid w:val="005F6A83"/>
    <w:rsid w:val="006079A2"/>
    <w:rsid w:val="00612541"/>
    <w:rsid w:val="00617F11"/>
    <w:rsid w:val="00627D6C"/>
    <w:rsid w:val="00627E9E"/>
    <w:rsid w:val="0063159A"/>
    <w:rsid w:val="006936E9"/>
    <w:rsid w:val="00695242"/>
    <w:rsid w:val="006A477E"/>
    <w:rsid w:val="006B5964"/>
    <w:rsid w:val="006B6658"/>
    <w:rsid w:val="006B7468"/>
    <w:rsid w:val="007054A8"/>
    <w:rsid w:val="00722AB2"/>
    <w:rsid w:val="00735711"/>
    <w:rsid w:val="00736D76"/>
    <w:rsid w:val="0075570E"/>
    <w:rsid w:val="007642E2"/>
    <w:rsid w:val="00777A03"/>
    <w:rsid w:val="00780A0F"/>
    <w:rsid w:val="007A1029"/>
    <w:rsid w:val="007A4B28"/>
    <w:rsid w:val="007B4328"/>
    <w:rsid w:val="0083396D"/>
    <w:rsid w:val="0084439A"/>
    <w:rsid w:val="008529A8"/>
    <w:rsid w:val="00873703"/>
    <w:rsid w:val="00882F19"/>
    <w:rsid w:val="00895C79"/>
    <w:rsid w:val="008A0CA2"/>
    <w:rsid w:val="008B00E1"/>
    <w:rsid w:val="008B1BFE"/>
    <w:rsid w:val="008C1C88"/>
    <w:rsid w:val="008C3CB7"/>
    <w:rsid w:val="008D0773"/>
    <w:rsid w:val="008D4D91"/>
    <w:rsid w:val="008D7BC7"/>
    <w:rsid w:val="008F2A96"/>
    <w:rsid w:val="00902BAB"/>
    <w:rsid w:val="009071C9"/>
    <w:rsid w:val="009271D3"/>
    <w:rsid w:val="00940920"/>
    <w:rsid w:val="00941D96"/>
    <w:rsid w:val="009570D0"/>
    <w:rsid w:val="009A27B4"/>
    <w:rsid w:val="009A6A36"/>
    <w:rsid w:val="009D0AF6"/>
    <w:rsid w:val="009D45BD"/>
    <w:rsid w:val="00A03B74"/>
    <w:rsid w:val="00A11162"/>
    <w:rsid w:val="00A455D4"/>
    <w:rsid w:val="00A64826"/>
    <w:rsid w:val="00A65128"/>
    <w:rsid w:val="00A67B05"/>
    <w:rsid w:val="00A76DEA"/>
    <w:rsid w:val="00A87D1B"/>
    <w:rsid w:val="00A9474A"/>
    <w:rsid w:val="00AC5FBA"/>
    <w:rsid w:val="00AD20FD"/>
    <w:rsid w:val="00AE2362"/>
    <w:rsid w:val="00AE2F65"/>
    <w:rsid w:val="00AF4DDE"/>
    <w:rsid w:val="00B13966"/>
    <w:rsid w:val="00B262C1"/>
    <w:rsid w:val="00B26FFA"/>
    <w:rsid w:val="00B3505B"/>
    <w:rsid w:val="00B51972"/>
    <w:rsid w:val="00B71F9D"/>
    <w:rsid w:val="00B73B6A"/>
    <w:rsid w:val="00B75E47"/>
    <w:rsid w:val="00B95324"/>
    <w:rsid w:val="00BB0AD5"/>
    <w:rsid w:val="00BD286B"/>
    <w:rsid w:val="00BE2254"/>
    <w:rsid w:val="00BE2B70"/>
    <w:rsid w:val="00BE53C7"/>
    <w:rsid w:val="00C10D1D"/>
    <w:rsid w:val="00C25BFB"/>
    <w:rsid w:val="00C3218D"/>
    <w:rsid w:val="00C74A44"/>
    <w:rsid w:val="00C8521B"/>
    <w:rsid w:val="00CB060B"/>
    <w:rsid w:val="00CB22F3"/>
    <w:rsid w:val="00CD38CE"/>
    <w:rsid w:val="00D00D85"/>
    <w:rsid w:val="00D16533"/>
    <w:rsid w:val="00D17E0A"/>
    <w:rsid w:val="00D27877"/>
    <w:rsid w:val="00D35B55"/>
    <w:rsid w:val="00D44251"/>
    <w:rsid w:val="00D50B73"/>
    <w:rsid w:val="00D61A9F"/>
    <w:rsid w:val="00D624B6"/>
    <w:rsid w:val="00D67E2A"/>
    <w:rsid w:val="00D71661"/>
    <w:rsid w:val="00DB40F6"/>
    <w:rsid w:val="00DE4418"/>
    <w:rsid w:val="00DE795B"/>
    <w:rsid w:val="00DF6835"/>
    <w:rsid w:val="00E06210"/>
    <w:rsid w:val="00E06653"/>
    <w:rsid w:val="00E450E2"/>
    <w:rsid w:val="00E76260"/>
    <w:rsid w:val="00E92BDD"/>
    <w:rsid w:val="00E952E0"/>
    <w:rsid w:val="00EB3BE7"/>
    <w:rsid w:val="00EC459D"/>
    <w:rsid w:val="00EE115B"/>
    <w:rsid w:val="00EE1B81"/>
    <w:rsid w:val="00EE3942"/>
    <w:rsid w:val="00EF070E"/>
    <w:rsid w:val="00EF5848"/>
    <w:rsid w:val="00F02169"/>
    <w:rsid w:val="00F34E4E"/>
    <w:rsid w:val="00F606AD"/>
    <w:rsid w:val="00F62BFB"/>
    <w:rsid w:val="00F87D71"/>
    <w:rsid w:val="00F909A5"/>
    <w:rsid w:val="00F942EA"/>
    <w:rsid w:val="00FA4A01"/>
    <w:rsid w:val="00FA659D"/>
    <w:rsid w:val="00FA69EA"/>
    <w:rsid w:val="00FC2F1C"/>
    <w:rsid w:val="00FE073E"/>
    <w:rsid w:val="00FE2FB0"/>
    <w:rsid w:val="00FF5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70BD"/>
    <w:rPr>
      <w:rFonts w:ascii="Calibri" w:eastAsia="Calibri" w:hAnsi="Calibri" w:cs="Times New Roman"/>
    </w:rPr>
  </w:style>
  <w:style w:type="paragraph" w:styleId="1">
    <w:name w:val="heading 1"/>
    <w:basedOn w:val="a0"/>
    <w:next w:val="a0"/>
    <w:link w:val="10"/>
    <w:uiPriority w:val="9"/>
    <w:qFormat/>
    <w:rsid w:val="003270BD"/>
    <w:pPr>
      <w:keepNext/>
      <w:autoSpaceDE w:val="0"/>
      <w:autoSpaceDN w:val="0"/>
      <w:spacing w:after="0" w:line="360" w:lineRule="auto"/>
      <w:ind w:firstLine="720"/>
      <w:jc w:val="both"/>
      <w:outlineLvl w:val="0"/>
    </w:pPr>
    <w:rPr>
      <w:rFonts w:ascii="Cambria" w:eastAsia="Times New Roman" w:hAnsi="Cambria"/>
      <w:b/>
      <w:bCs/>
      <w:kern w:val="32"/>
      <w:sz w:val="32"/>
      <w:szCs w:val="32"/>
    </w:rPr>
  </w:style>
  <w:style w:type="paragraph" w:styleId="2">
    <w:name w:val="heading 2"/>
    <w:basedOn w:val="a0"/>
    <w:next w:val="a0"/>
    <w:link w:val="20"/>
    <w:uiPriority w:val="99"/>
    <w:qFormat/>
    <w:rsid w:val="003270BD"/>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3">
    <w:name w:val="heading 3"/>
    <w:basedOn w:val="a0"/>
    <w:next w:val="a0"/>
    <w:link w:val="30"/>
    <w:uiPriority w:val="99"/>
    <w:qFormat/>
    <w:rsid w:val="003270BD"/>
    <w:pPr>
      <w:keepNext/>
      <w:autoSpaceDE w:val="0"/>
      <w:autoSpaceDN w:val="0"/>
      <w:spacing w:after="0" w:line="240" w:lineRule="auto"/>
      <w:jc w:val="right"/>
      <w:outlineLvl w:val="2"/>
    </w:pPr>
    <w:rPr>
      <w:rFonts w:ascii="Cambria" w:eastAsia="Times New Roman" w:hAnsi="Cambria"/>
      <w:b/>
      <w:bCs/>
      <w:sz w:val="26"/>
      <w:szCs w:val="26"/>
    </w:rPr>
  </w:style>
  <w:style w:type="paragraph" w:styleId="4">
    <w:name w:val="heading 4"/>
    <w:basedOn w:val="a0"/>
    <w:next w:val="a0"/>
    <w:link w:val="40"/>
    <w:uiPriority w:val="99"/>
    <w:qFormat/>
    <w:rsid w:val="003270BD"/>
    <w:pPr>
      <w:keepNext/>
      <w:autoSpaceDE w:val="0"/>
      <w:autoSpaceDN w:val="0"/>
      <w:spacing w:after="0" w:line="240" w:lineRule="auto"/>
      <w:outlineLvl w:val="3"/>
    </w:pPr>
    <w:rPr>
      <w:rFonts w:eastAsia="Times New Roman"/>
      <w:b/>
      <w:bCs/>
      <w:sz w:val="28"/>
      <w:szCs w:val="28"/>
    </w:rPr>
  </w:style>
  <w:style w:type="paragraph" w:styleId="5">
    <w:name w:val="heading 5"/>
    <w:basedOn w:val="a0"/>
    <w:next w:val="a0"/>
    <w:link w:val="50"/>
    <w:uiPriority w:val="99"/>
    <w:qFormat/>
    <w:rsid w:val="003270BD"/>
    <w:pPr>
      <w:keepNext/>
      <w:autoSpaceDE w:val="0"/>
      <w:autoSpaceDN w:val="0"/>
      <w:spacing w:after="0" w:line="240" w:lineRule="auto"/>
      <w:jc w:val="center"/>
      <w:outlineLvl w:val="4"/>
    </w:pPr>
    <w:rPr>
      <w:rFonts w:eastAsia="Times New Roman"/>
      <w:b/>
      <w:bCs/>
      <w:i/>
      <w:iCs/>
      <w:sz w:val="26"/>
      <w:szCs w:val="26"/>
    </w:rPr>
  </w:style>
  <w:style w:type="paragraph" w:styleId="6">
    <w:name w:val="heading 6"/>
    <w:basedOn w:val="a0"/>
    <w:next w:val="a0"/>
    <w:link w:val="60"/>
    <w:uiPriority w:val="99"/>
    <w:qFormat/>
    <w:rsid w:val="003270BD"/>
    <w:pPr>
      <w:keepNext/>
      <w:autoSpaceDE w:val="0"/>
      <w:autoSpaceDN w:val="0"/>
      <w:spacing w:after="0" w:line="240" w:lineRule="auto"/>
      <w:ind w:firstLine="1418"/>
      <w:jc w:val="both"/>
      <w:outlineLvl w:val="5"/>
    </w:pPr>
    <w:rPr>
      <w:rFonts w:eastAsia="Times New Roman"/>
      <w:b/>
      <w:bCs/>
      <w:sz w:val="20"/>
      <w:szCs w:val="20"/>
    </w:rPr>
  </w:style>
  <w:style w:type="paragraph" w:styleId="7">
    <w:name w:val="heading 7"/>
    <w:basedOn w:val="a0"/>
    <w:next w:val="a0"/>
    <w:link w:val="70"/>
    <w:uiPriority w:val="99"/>
    <w:qFormat/>
    <w:rsid w:val="003270BD"/>
    <w:pPr>
      <w:keepNext/>
      <w:autoSpaceDE w:val="0"/>
      <w:autoSpaceDN w:val="0"/>
      <w:spacing w:after="0" w:line="240" w:lineRule="auto"/>
      <w:jc w:val="center"/>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270BD"/>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3270BD"/>
    <w:rPr>
      <w:rFonts w:ascii="Cambria" w:eastAsia="Times New Roman" w:hAnsi="Cambria" w:cs="Times New Roman"/>
      <w:b/>
      <w:bCs/>
      <w:i/>
      <w:iCs/>
      <w:sz w:val="28"/>
      <w:szCs w:val="28"/>
    </w:rPr>
  </w:style>
  <w:style w:type="character" w:customStyle="1" w:styleId="30">
    <w:name w:val="Заголовок 3 Знак"/>
    <w:basedOn w:val="a1"/>
    <w:link w:val="3"/>
    <w:uiPriority w:val="99"/>
    <w:rsid w:val="003270BD"/>
    <w:rPr>
      <w:rFonts w:ascii="Cambria" w:eastAsia="Times New Roman" w:hAnsi="Cambria" w:cs="Times New Roman"/>
      <w:b/>
      <w:bCs/>
      <w:sz w:val="26"/>
      <w:szCs w:val="26"/>
    </w:rPr>
  </w:style>
  <w:style w:type="character" w:customStyle="1" w:styleId="40">
    <w:name w:val="Заголовок 4 Знак"/>
    <w:basedOn w:val="a1"/>
    <w:link w:val="4"/>
    <w:uiPriority w:val="99"/>
    <w:rsid w:val="003270BD"/>
    <w:rPr>
      <w:rFonts w:ascii="Calibri" w:eastAsia="Times New Roman" w:hAnsi="Calibri" w:cs="Times New Roman"/>
      <w:b/>
      <w:bCs/>
      <w:sz w:val="28"/>
      <w:szCs w:val="28"/>
    </w:rPr>
  </w:style>
  <w:style w:type="character" w:customStyle="1" w:styleId="50">
    <w:name w:val="Заголовок 5 Знак"/>
    <w:basedOn w:val="a1"/>
    <w:link w:val="5"/>
    <w:uiPriority w:val="99"/>
    <w:rsid w:val="003270BD"/>
    <w:rPr>
      <w:rFonts w:ascii="Calibri" w:eastAsia="Times New Roman" w:hAnsi="Calibri" w:cs="Times New Roman"/>
      <w:b/>
      <w:bCs/>
      <w:i/>
      <w:iCs/>
      <w:sz w:val="26"/>
      <w:szCs w:val="26"/>
    </w:rPr>
  </w:style>
  <w:style w:type="character" w:customStyle="1" w:styleId="60">
    <w:name w:val="Заголовок 6 Знак"/>
    <w:basedOn w:val="a1"/>
    <w:link w:val="6"/>
    <w:uiPriority w:val="99"/>
    <w:rsid w:val="003270BD"/>
    <w:rPr>
      <w:rFonts w:ascii="Calibri" w:eastAsia="Times New Roman" w:hAnsi="Calibri" w:cs="Times New Roman"/>
      <w:b/>
      <w:bCs/>
      <w:sz w:val="20"/>
      <w:szCs w:val="20"/>
    </w:rPr>
  </w:style>
  <w:style w:type="character" w:customStyle="1" w:styleId="70">
    <w:name w:val="Заголовок 7 Знак"/>
    <w:basedOn w:val="a1"/>
    <w:link w:val="7"/>
    <w:uiPriority w:val="99"/>
    <w:rsid w:val="003270BD"/>
    <w:rPr>
      <w:rFonts w:ascii="Calibri" w:eastAsia="Times New Roman" w:hAnsi="Calibri" w:cs="Times New Roman"/>
      <w:sz w:val="24"/>
      <w:szCs w:val="24"/>
    </w:rPr>
  </w:style>
  <w:style w:type="paragraph" w:customStyle="1" w:styleId="rvps21">
    <w:name w:val="rvps21"/>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7">
    <w:name w:val="rvts7"/>
    <w:basedOn w:val="a1"/>
    <w:rsid w:val="003270BD"/>
  </w:style>
  <w:style w:type="paragraph" w:customStyle="1" w:styleId="rvps22">
    <w:name w:val="rvps22"/>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
    <w:name w:val="rvps23"/>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4">
    <w:name w:val="rvps24"/>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5">
    <w:name w:val="rvps25"/>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1"/>
    <w:rsid w:val="003270BD"/>
  </w:style>
  <w:style w:type="character" w:customStyle="1" w:styleId="rvts10">
    <w:name w:val="rvts10"/>
    <w:basedOn w:val="a1"/>
    <w:rsid w:val="003270BD"/>
  </w:style>
  <w:style w:type="paragraph" w:customStyle="1" w:styleId="rvps26">
    <w:name w:val="rvps26"/>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7">
    <w:name w:val="rvps27"/>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1">
    <w:name w:val="rvts11"/>
    <w:basedOn w:val="a1"/>
    <w:rsid w:val="003270BD"/>
  </w:style>
  <w:style w:type="paragraph" w:customStyle="1" w:styleId="rvps33">
    <w:name w:val="rvps33"/>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4">
    <w:name w:val="rvps34"/>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0"/>
    <w:link w:val="a5"/>
    <w:uiPriority w:val="99"/>
    <w:semiHidden/>
    <w:unhideWhenUsed/>
    <w:rsid w:val="003270B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270BD"/>
    <w:rPr>
      <w:rFonts w:ascii="Tahoma" w:eastAsia="Calibri" w:hAnsi="Tahoma" w:cs="Tahoma"/>
      <w:sz w:val="16"/>
      <w:szCs w:val="16"/>
    </w:rPr>
  </w:style>
  <w:style w:type="table" w:styleId="a6">
    <w:name w:val="Table Grid"/>
    <w:basedOn w:val="a2"/>
    <w:uiPriority w:val="59"/>
    <w:rsid w:val="003270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uiPriority w:val="99"/>
    <w:rsid w:val="003270BD"/>
    <w:rPr>
      <w:rFonts w:cs="Times New Roman"/>
    </w:rPr>
  </w:style>
  <w:style w:type="paragraph" w:styleId="21">
    <w:name w:val="Body Text Indent 2"/>
    <w:basedOn w:val="a0"/>
    <w:link w:val="22"/>
    <w:uiPriority w:val="99"/>
    <w:rsid w:val="003270BD"/>
    <w:pPr>
      <w:spacing w:after="0" w:line="240" w:lineRule="auto"/>
      <w:ind w:firstLine="709"/>
      <w:jc w:val="both"/>
    </w:pPr>
    <w:rPr>
      <w:rFonts w:ascii="Bookman Old Style" w:eastAsia="Times New Roman" w:hAnsi="Bookman Old Style"/>
      <w:sz w:val="26"/>
      <w:szCs w:val="24"/>
      <w:lang w:val="uk-UA" w:eastAsia="uk-UA"/>
    </w:rPr>
  </w:style>
  <w:style w:type="character" w:customStyle="1" w:styleId="22">
    <w:name w:val="Основной текст с отступом 2 Знак"/>
    <w:basedOn w:val="a1"/>
    <w:link w:val="21"/>
    <w:uiPriority w:val="99"/>
    <w:rsid w:val="003270BD"/>
    <w:rPr>
      <w:rFonts w:ascii="Bookman Old Style" w:eastAsia="Times New Roman" w:hAnsi="Bookman Old Style" w:cs="Times New Roman"/>
      <w:sz w:val="26"/>
      <w:szCs w:val="24"/>
      <w:lang w:val="uk-UA" w:eastAsia="uk-UA"/>
    </w:rPr>
  </w:style>
  <w:style w:type="character" w:styleId="a7">
    <w:name w:val="Hyperlink"/>
    <w:basedOn w:val="a1"/>
    <w:uiPriority w:val="99"/>
    <w:unhideWhenUsed/>
    <w:rsid w:val="003270BD"/>
    <w:rPr>
      <w:color w:val="0000FF"/>
      <w:u w:val="single"/>
    </w:rPr>
  </w:style>
  <w:style w:type="paragraph" w:customStyle="1" w:styleId="rvps6">
    <w:name w:val="rvps6"/>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1"/>
    <w:rsid w:val="003270BD"/>
  </w:style>
  <w:style w:type="character" w:customStyle="1" w:styleId="a8">
    <w:name w:val="Основной шрифт"/>
    <w:uiPriority w:val="99"/>
    <w:rsid w:val="003270BD"/>
  </w:style>
  <w:style w:type="paragraph" w:styleId="a9">
    <w:name w:val="header"/>
    <w:basedOn w:val="a0"/>
    <w:link w:val="aa"/>
    <w:uiPriority w:val="99"/>
    <w:rsid w:val="003270BD"/>
    <w:pPr>
      <w:tabs>
        <w:tab w:val="center" w:pos="4153"/>
        <w:tab w:val="right" w:pos="8306"/>
      </w:tabs>
      <w:autoSpaceDE w:val="0"/>
      <w:autoSpaceDN w:val="0"/>
      <w:spacing w:after="0" w:line="240" w:lineRule="auto"/>
    </w:pPr>
    <w:rPr>
      <w:rFonts w:ascii="Times New Roman" w:eastAsia="Times New Roman" w:hAnsi="Times New Roman"/>
      <w:sz w:val="20"/>
      <w:szCs w:val="20"/>
    </w:rPr>
  </w:style>
  <w:style w:type="character" w:customStyle="1" w:styleId="aa">
    <w:name w:val="Верхний колонтитул Знак"/>
    <w:basedOn w:val="a1"/>
    <w:link w:val="a9"/>
    <w:uiPriority w:val="99"/>
    <w:rsid w:val="003270BD"/>
    <w:rPr>
      <w:rFonts w:ascii="Times New Roman" w:eastAsia="Times New Roman" w:hAnsi="Times New Roman" w:cs="Times New Roman"/>
      <w:sz w:val="20"/>
      <w:szCs w:val="20"/>
    </w:rPr>
  </w:style>
  <w:style w:type="character" w:styleId="ab">
    <w:name w:val="page number"/>
    <w:uiPriority w:val="99"/>
    <w:rsid w:val="003270BD"/>
    <w:rPr>
      <w:rFonts w:cs="Times New Roman"/>
    </w:rPr>
  </w:style>
  <w:style w:type="paragraph" w:styleId="23">
    <w:name w:val="Body Text 2"/>
    <w:basedOn w:val="a0"/>
    <w:link w:val="24"/>
    <w:uiPriority w:val="99"/>
    <w:rsid w:val="003270BD"/>
    <w:pPr>
      <w:autoSpaceDE w:val="0"/>
      <w:autoSpaceDN w:val="0"/>
      <w:spacing w:after="0" w:line="240" w:lineRule="auto"/>
    </w:pPr>
    <w:rPr>
      <w:rFonts w:ascii="Times New Roman" w:eastAsia="Times New Roman" w:hAnsi="Times New Roman"/>
      <w:sz w:val="20"/>
      <w:szCs w:val="20"/>
    </w:rPr>
  </w:style>
  <w:style w:type="character" w:customStyle="1" w:styleId="24">
    <w:name w:val="Основной текст 2 Знак"/>
    <w:basedOn w:val="a1"/>
    <w:link w:val="23"/>
    <w:uiPriority w:val="99"/>
    <w:rsid w:val="003270BD"/>
    <w:rPr>
      <w:rFonts w:ascii="Times New Roman" w:eastAsia="Times New Roman" w:hAnsi="Times New Roman" w:cs="Times New Roman"/>
      <w:sz w:val="20"/>
      <w:szCs w:val="20"/>
    </w:rPr>
  </w:style>
  <w:style w:type="paragraph" w:styleId="ac">
    <w:name w:val="caption"/>
    <w:basedOn w:val="a0"/>
    <w:uiPriority w:val="99"/>
    <w:qFormat/>
    <w:rsid w:val="003270BD"/>
    <w:pPr>
      <w:autoSpaceDE w:val="0"/>
      <w:autoSpaceDN w:val="0"/>
      <w:spacing w:after="0" w:line="360" w:lineRule="auto"/>
      <w:jc w:val="center"/>
    </w:pPr>
    <w:rPr>
      <w:rFonts w:ascii="Times New Roman" w:eastAsia="Times New Roman" w:hAnsi="Times New Roman"/>
      <w:b/>
      <w:bCs/>
      <w:sz w:val="28"/>
      <w:szCs w:val="28"/>
      <w:lang w:val="uk-UA" w:eastAsia="ru-RU"/>
    </w:rPr>
  </w:style>
  <w:style w:type="paragraph" w:styleId="31">
    <w:name w:val="Body Text Indent 3"/>
    <w:basedOn w:val="a0"/>
    <w:link w:val="32"/>
    <w:uiPriority w:val="99"/>
    <w:rsid w:val="003270BD"/>
    <w:pPr>
      <w:autoSpaceDE w:val="0"/>
      <w:autoSpaceDN w:val="0"/>
      <w:spacing w:after="0" w:line="240" w:lineRule="auto"/>
      <w:ind w:left="426" w:hanging="426"/>
      <w:jc w:val="both"/>
    </w:pPr>
    <w:rPr>
      <w:rFonts w:ascii="Times New Roman" w:eastAsia="Times New Roman" w:hAnsi="Times New Roman"/>
      <w:sz w:val="16"/>
      <w:szCs w:val="16"/>
    </w:rPr>
  </w:style>
  <w:style w:type="character" w:customStyle="1" w:styleId="32">
    <w:name w:val="Основной текст с отступом 3 Знак"/>
    <w:basedOn w:val="a1"/>
    <w:link w:val="31"/>
    <w:uiPriority w:val="99"/>
    <w:rsid w:val="003270BD"/>
    <w:rPr>
      <w:rFonts w:ascii="Times New Roman" w:eastAsia="Times New Roman" w:hAnsi="Times New Roman" w:cs="Times New Roman"/>
      <w:sz w:val="16"/>
      <w:szCs w:val="16"/>
    </w:rPr>
  </w:style>
  <w:style w:type="paragraph" w:styleId="ad">
    <w:name w:val="Body Text"/>
    <w:basedOn w:val="a0"/>
    <w:link w:val="ae"/>
    <w:uiPriority w:val="99"/>
    <w:rsid w:val="003270BD"/>
    <w:pPr>
      <w:autoSpaceDE w:val="0"/>
      <w:autoSpaceDN w:val="0"/>
      <w:spacing w:after="0" w:line="360" w:lineRule="auto"/>
      <w:jc w:val="both"/>
    </w:pPr>
    <w:rPr>
      <w:rFonts w:ascii="Times New Roman" w:eastAsia="Times New Roman" w:hAnsi="Times New Roman"/>
      <w:sz w:val="20"/>
      <w:szCs w:val="20"/>
    </w:rPr>
  </w:style>
  <w:style w:type="character" w:customStyle="1" w:styleId="ae">
    <w:name w:val="Основной текст Знак"/>
    <w:basedOn w:val="a1"/>
    <w:link w:val="ad"/>
    <w:uiPriority w:val="99"/>
    <w:rsid w:val="003270BD"/>
    <w:rPr>
      <w:rFonts w:ascii="Times New Roman" w:eastAsia="Times New Roman" w:hAnsi="Times New Roman" w:cs="Times New Roman"/>
      <w:sz w:val="20"/>
      <w:szCs w:val="20"/>
    </w:rPr>
  </w:style>
  <w:style w:type="paragraph" w:styleId="af">
    <w:name w:val="Plain Text"/>
    <w:basedOn w:val="a0"/>
    <w:link w:val="af0"/>
    <w:uiPriority w:val="99"/>
    <w:rsid w:val="003270BD"/>
    <w:pPr>
      <w:autoSpaceDE w:val="0"/>
      <w:autoSpaceDN w:val="0"/>
      <w:spacing w:after="0" w:line="240" w:lineRule="auto"/>
    </w:pPr>
    <w:rPr>
      <w:rFonts w:ascii="Courier New" w:eastAsia="Times New Roman" w:hAnsi="Courier New"/>
      <w:sz w:val="20"/>
      <w:szCs w:val="20"/>
    </w:rPr>
  </w:style>
  <w:style w:type="character" w:customStyle="1" w:styleId="af0">
    <w:name w:val="Текст Знак"/>
    <w:basedOn w:val="a1"/>
    <w:link w:val="af"/>
    <w:uiPriority w:val="99"/>
    <w:rsid w:val="003270BD"/>
    <w:rPr>
      <w:rFonts w:ascii="Courier New" w:eastAsia="Times New Roman" w:hAnsi="Courier New" w:cs="Times New Roman"/>
      <w:sz w:val="20"/>
      <w:szCs w:val="20"/>
    </w:rPr>
  </w:style>
  <w:style w:type="paragraph" w:styleId="af1">
    <w:name w:val="footer"/>
    <w:basedOn w:val="a0"/>
    <w:link w:val="af2"/>
    <w:uiPriority w:val="99"/>
    <w:rsid w:val="003270BD"/>
    <w:pPr>
      <w:tabs>
        <w:tab w:val="center" w:pos="4153"/>
        <w:tab w:val="right" w:pos="8306"/>
      </w:tabs>
      <w:autoSpaceDE w:val="0"/>
      <w:autoSpaceDN w:val="0"/>
      <w:spacing w:after="0" w:line="240" w:lineRule="auto"/>
    </w:pPr>
    <w:rPr>
      <w:rFonts w:ascii="Times New Roman" w:eastAsia="Times New Roman" w:hAnsi="Times New Roman"/>
      <w:sz w:val="20"/>
      <w:szCs w:val="20"/>
    </w:rPr>
  </w:style>
  <w:style w:type="character" w:customStyle="1" w:styleId="af2">
    <w:name w:val="Нижний колонтитул Знак"/>
    <w:basedOn w:val="a1"/>
    <w:link w:val="af1"/>
    <w:uiPriority w:val="99"/>
    <w:rsid w:val="003270BD"/>
    <w:rPr>
      <w:rFonts w:ascii="Times New Roman" w:eastAsia="Times New Roman" w:hAnsi="Times New Roman" w:cs="Times New Roman"/>
      <w:sz w:val="20"/>
      <w:szCs w:val="20"/>
    </w:rPr>
  </w:style>
  <w:style w:type="paragraph" w:styleId="33">
    <w:name w:val="Body Text 3"/>
    <w:basedOn w:val="a0"/>
    <w:link w:val="34"/>
    <w:uiPriority w:val="99"/>
    <w:rsid w:val="003270BD"/>
    <w:pPr>
      <w:autoSpaceDE w:val="0"/>
      <w:autoSpaceDN w:val="0"/>
      <w:spacing w:after="0" w:line="240" w:lineRule="auto"/>
      <w:jc w:val="both"/>
    </w:pPr>
    <w:rPr>
      <w:rFonts w:ascii="Times New Roman" w:eastAsia="Times New Roman" w:hAnsi="Times New Roman"/>
      <w:sz w:val="16"/>
      <w:szCs w:val="16"/>
    </w:rPr>
  </w:style>
  <w:style w:type="character" w:customStyle="1" w:styleId="34">
    <w:name w:val="Основной текст 3 Знак"/>
    <w:basedOn w:val="a1"/>
    <w:link w:val="33"/>
    <w:uiPriority w:val="99"/>
    <w:rsid w:val="003270BD"/>
    <w:rPr>
      <w:rFonts w:ascii="Times New Roman" w:eastAsia="Times New Roman" w:hAnsi="Times New Roman" w:cs="Times New Roman"/>
      <w:sz w:val="16"/>
      <w:szCs w:val="16"/>
    </w:rPr>
  </w:style>
  <w:style w:type="paragraph" w:styleId="af3">
    <w:name w:val="Document Map"/>
    <w:basedOn w:val="a0"/>
    <w:link w:val="af4"/>
    <w:uiPriority w:val="99"/>
    <w:rsid w:val="003270BD"/>
    <w:pPr>
      <w:shd w:val="clear" w:color="auto" w:fill="000080"/>
      <w:autoSpaceDE w:val="0"/>
      <w:autoSpaceDN w:val="0"/>
      <w:spacing w:after="0" w:line="240" w:lineRule="auto"/>
    </w:pPr>
    <w:rPr>
      <w:rFonts w:ascii="Tahoma" w:eastAsia="Times New Roman" w:hAnsi="Tahoma"/>
      <w:sz w:val="16"/>
      <w:szCs w:val="16"/>
    </w:rPr>
  </w:style>
  <w:style w:type="character" w:customStyle="1" w:styleId="af4">
    <w:name w:val="Схема документа Знак"/>
    <w:basedOn w:val="a1"/>
    <w:link w:val="af3"/>
    <w:uiPriority w:val="99"/>
    <w:rsid w:val="003270BD"/>
    <w:rPr>
      <w:rFonts w:ascii="Tahoma" w:eastAsia="Times New Roman" w:hAnsi="Tahoma" w:cs="Times New Roman"/>
      <w:sz w:val="16"/>
      <w:szCs w:val="16"/>
      <w:shd w:val="clear" w:color="auto" w:fill="000080"/>
    </w:rPr>
  </w:style>
  <w:style w:type="character" w:styleId="af5">
    <w:name w:val="FollowedHyperlink"/>
    <w:uiPriority w:val="99"/>
    <w:rsid w:val="003270BD"/>
    <w:rPr>
      <w:rFonts w:cs="Times New Roman"/>
      <w:color w:val="800080"/>
      <w:u w:val="single"/>
    </w:rPr>
  </w:style>
  <w:style w:type="paragraph" w:customStyle="1" w:styleId="41">
    <w:name w:val="Обычный4"/>
    <w:rsid w:val="003270BD"/>
    <w:pPr>
      <w:spacing w:after="0" w:line="240" w:lineRule="auto"/>
    </w:pPr>
    <w:rPr>
      <w:rFonts w:ascii="Times New Roman" w:eastAsia="Times New Roman" w:hAnsi="Times New Roman" w:cs="Times New Roman"/>
      <w:sz w:val="20"/>
      <w:szCs w:val="20"/>
      <w:lang w:eastAsia="ru-RU"/>
    </w:rPr>
  </w:style>
  <w:style w:type="paragraph" w:styleId="af6">
    <w:name w:val="No Spacing"/>
    <w:link w:val="af7"/>
    <w:qFormat/>
    <w:rsid w:val="003270BD"/>
    <w:pPr>
      <w:spacing w:after="0" w:line="240" w:lineRule="auto"/>
    </w:pPr>
    <w:rPr>
      <w:rFonts w:ascii="Calibri" w:eastAsia="Times New Roman" w:hAnsi="Calibri" w:cs="Times New Roman"/>
      <w:lang w:val="pl-PL"/>
    </w:rPr>
  </w:style>
  <w:style w:type="paragraph" w:styleId="af8">
    <w:name w:val="List Paragraph"/>
    <w:basedOn w:val="a0"/>
    <w:uiPriority w:val="34"/>
    <w:qFormat/>
    <w:rsid w:val="003270BD"/>
    <w:pPr>
      <w:spacing w:after="0" w:line="240" w:lineRule="auto"/>
      <w:ind w:left="708"/>
    </w:pPr>
    <w:rPr>
      <w:rFonts w:ascii="Times New Roman" w:eastAsia="Times New Roman" w:hAnsi="Times New Roman"/>
      <w:sz w:val="20"/>
      <w:szCs w:val="20"/>
      <w:lang w:eastAsia="ru-RU"/>
    </w:rPr>
  </w:style>
  <w:style w:type="character" w:styleId="af9">
    <w:name w:val="Strong"/>
    <w:uiPriority w:val="22"/>
    <w:qFormat/>
    <w:rsid w:val="003270BD"/>
    <w:rPr>
      <w:rFonts w:cs="Times New Roman"/>
      <w:b/>
      <w:bCs/>
    </w:rPr>
  </w:style>
  <w:style w:type="paragraph" w:customStyle="1" w:styleId="StyleZakonu">
    <w:name w:val="StyleZakonu"/>
    <w:basedOn w:val="a0"/>
    <w:rsid w:val="003270BD"/>
    <w:pPr>
      <w:spacing w:after="60" w:line="220" w:lineRule="exact"/>
      <w:ind w:firstLine="284"/>
      <w:jc w:val="both"/>
    </w:pPr>
    <w:rPr>
      <w:rFonts w:ascii="Times New Roman" w:eastAsia="Times New Roman" w:hAnsi="Times New Roman"/>
      <w:sz w:val="20"/>
      <w:szCs w:val="20"/>
      <w:lang w:val="uk-UA" w:eastAsia="ru-RU"/>
    </w:rPr>
  </w:style>
  <w:style w:type="paragraph" w:customStyle="1" w:styleId="StyleProp">
    <w:name w:val="StyleProp"/>
    <w:basedOn w:val="a0"/>
    <w:rsid w:val="003270BD"/>
    <w:pPr>
      <w:spacing w:after="0" w:line="200" w:lineRule="exact"/>
      <w:ind w:firstLine="227"/>
      <w:jc w:val="both"/>
    </w:pPr>
    <w:rPr>
      <w:rFonts w:ascii="Times New Roman" w:eastAsia="Times New Roman" w:hAnsi="Times New Roman"/>
      <w:sz w:val="18"/>
      <w:szCs w:val="20"/>
      <w:lang w:val="uk-UA" w:eastAsia="ru-RU"/>
    </w:rPr>
  </w:style>
  <w:style w:type="paragraph" w:customStyle="1" w:styleId="rvps2">
    <w:name w:val="rvps2"/>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rmal (Web)"/>
    <w:basedOn w:val="a0"/>
    <w:uiPriority w:val="99"/>
    <w:rsid w:val="00327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3270BD"/>
    <w:rPr>
      <w:rFonts w:cs="Times New Roman"/>
    </w:rPr>
  </w:style>
  <w:style w:type="paragraph" w:customStyle="1" w:styleId="Normalny1">
    <w:name w:val="Normalny1"/>
    <w:rsid w:val="003270BD"/>
    <w:pPr>
      <w:spacing w:after="0"/>
    </w:pPr>
    <w:rPr>
      <w:rFonts w:ascii="Arial" w:eastAsia="Times New Roman" w:hAnsi="Arial" w:cs="Arial"/>
      <w:color w:val="000000"/>
      <w:lang w:val="pl-PL" w:eastAsia="pl-PL"/>
    </w:rPr>
  </w:style>
  <w:style w:type="character" w:customStyle="1" w:styleId="9">
    <w:name w:val="Основной текст (9)_"/>
    <w:link w:val="91"/>
    <w:locked/>
    <w:rsid w:val="003270BD"/>
    <w:rPr>
      <w:sz w:val="26"/>
      <w:shd w:val="clear" w:color="auto" w:fill="FFFFFF"/>
    </w:rPr>
  </w:style>
  <w:style w:type="paragraph" w:customStyle="1" w:styleId="91">
    <w:name w:val="Основной текст (9)1"/>
    <w:basedOn w:val="a0"/>
    <w:link w:val="9"/>
    <w:rsid w:val="003270BD"/>
    <w:pPr>
      <w:shd w:val="clear" w:color="auto" w:fill="FFFFFF"/>
      <w:spacing w:before="180" w:after="60" w:line="240" w:lineRule="atLeast"/>
      <w:ind w:hanging="400"/>
    </w:pPr>
    <w:rPr>
      <w:rFonts w:asciiTheme="minorHAnsi" w:eastAsiaTheme="minorHAnsi" w:hAnsiTheme="minorHAnsi" w:cstheme="minorBidi"/>
      <w:sz w:val="26"/>
    </w:rPr>
  </w:style>
  <w:style w:type="paragraph" w:customStyle="1" w:styleId="Tekstpodstawowy21">
    <w:name w:val="Tekst podstawowy 21"/>
    <w:basedOn w:val="a0"/>
    <w:rsid w:val="003270BD"/>
    <w:pPr>
      <w:widowControl w:val="0"/>
      <w:overflowPunct w:val="0"/>
      <w:autoSpaceDE w:val="0"/>
      <w:autoSpaceDN w:val="0"/>
      <w:adjustRightInd w:val="0"/>
      <w:spacing w:after="0" w:line="240" w:lineRule="auto"/>
      <w:jc w:val="both"/>
    </w:pPr>
    <w:rPr>
      <w:rFonts w:ascii="Times New Roman" w:eastAsia="Times New Roman" w:hAnsi="Times New Roman"/>
      <w:sz w:val="24"/>
      <w:szCs w:val="20"/>
      <w:lang w:val="pl-PL" w:eastAsia="pl-PL"/>
    </w:rPr>
  </w:style>
  <w:style w:type="paragraph" w:styleId="HTML">
    <w:name w:val="HTML Preformatted"/>
    <w:basedOn w:val="a0"/>
    <w:link w:val="HTML0"/>
    <w:uiPriority w:val="99"/>
    <w:rsid w:val="0032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1"/>
    <w:link w:val="HTML"/>
    <w:uiPriority w:val="99"/>
    <w:rsid w:val="003270BD"/>
    <w:rPr>
      <w:rFonts w:ascii="Courier New" w:eastAsia="Times New Roman" w:hAnsi="Courier New" w:cs="Times New Roman"/>
      <w:sz w:val="20"/>
      <w:szCs w:val="20"/>
    </w:rPr>
  </w:style>
  <w:style w:type="paragraph" w:customStyle="1" w:styleId="afb">
    <w:name w:val="a"/>
    <w:basedOn w:val="a0"/>
    <w:rsid w:val="003270BD"/>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Body Text Indent"/>
    <w:basedOn w:val="a0"/>
    <w:link w:val="afd"/>
    <w:uiPriority w:val="99"/>
    <w:rsid w:val="003270BD"/>
    <w:pPr>
      <w:spacing w:after="120" w:line="240" w:lineRule="auto"/>
      <w:ind w:left="283"/>
    </w:pPr>
    <w:rPr>
      <w:rFonts w:ascii="Times New Roman" w:eastAsia="Times New Roman" w:hAnsi="Times New Roman"/>
      <w:sz w:val="24"/>
      <w:szCs w:val="24"/>
    </w:rPr>
  </w:style>
  <w:style w:type="character" w:customStyle="1" w:styleId="afd">
    <w:name w:val="Основной текст с отступом Знак"/>
    <w:basedOn w:val="a1"/>
    <w:link w:val="afc"/>
    <w:uiPriority w:val="99"/>
    <w:rsid w:val="003270BD"/>
    <w:rPr>
      <w:rFonts w:ascii="Times New Roman" w:eastAsia="Times New Roman" w:hAnsi="Times New Roman" w:cs="Times New Roman"/>
      <w:sz w:val="24"/>
      <w:szCs w:val="24"/>
    </w:rPr>
  </w:style>
  <w:style w:type="character" w:styleId="afe">
    <w:name w:val="line number"/>
    <w:uiPriority w:val="99"/>
    <w:rsid w:val="003270BD"/>
    <w:rPr>
      <w:rFonts w:cs="Times New Roman"/>
    </w:rPr>
  </w:style>
  <w:style w:type="paragraph" w:customStyle="1" w:styleId="Default">
    <w:name w:val="Default"/>
    <w:rsid w:val="00327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заголовок 2"/>
    <w:basedOn w:val="a0"/>
    <w:next w:val="a0"/>
    <w:rsid w:val="003270BD"/>
    <w:pPr>
      <w:keepNext/>
      <w:autoSpaceDE w:val="0"/>
      <w:autoSpaceDN w:val="0"/>
      <w:spacing w:after="0" w:line="240" w:lineRule="auto"/>
      <w:ind w:firstLine="2835"/>
      <w:jc w:val="both"/>
    </w:pPr>
    <w:rPr>
      <w:rFonts w:ascii="Bookman Old Style" w:eastAsia="Times New Roman" w:hAnsi="Bookman Old Style"/>
      <w:sz w:val="27"/>
      <w:szCs w:val="27"/>
      <w:lang w:eastAsia="ru-RU"/>
    </w:rPr>
  </w:style>
  <w:style w:type="paragraph" w:customStyle="1" w:styleId="TableStyle1">
    <w:name w:val="Table Style 1"/>
    <w:rsid w:val="003270B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ru-RU"/>
    </w:rPr>
  </w:style>
  <w:style w:type="character" w:customStyle="1" w:styleId="aff">
    <w:name w:val="Маркированный список Знак"/>
    <w:link w:val="a"/>
    <w:locked/>
    <w:rsid w:val="003270BD"/>
    <w:rPr>
      <w:sz w:val="24"/>
      <w:szCs w:val="24"/>
      <w:lang w:val="uk-UA"/>
    </w:rPr>
  </w:style>
  <w:style w:type="paragraph" w:styleId="a">
    <w:name w:val="List Bullet"/>
    <w:basedOn w:val="a0"/>
    <w:link w:val="aff"/>
    <w:unhideWhenUsed/>
    <w:rsid w:val="003270BD"/>
    <w:pPr>
      <w:numPr>
        <w:numId w:val="18"/>
      </w:numPr>
      <w:spacing w:after="0" w:line="240" w:lineRule="auto"/>
    </w:pPr>
    <w:rPr>
      <w:rFonts w:asciiTheme="minorHAnsi" w:eastAsiaTheme="minorHAnsi" w:hAnsiTheme="minorHAnsi" w:cstheme="minorBidi"/>
      <w:sz w:val="24"/>
      <w:szCs w:val="24"/>
      <w:lang w:val="uk-UA"/>
    </w:rPr>
  </w:style>
  <w:style w:type="character" w:customStyle="1" w:styleId="af7">
    <w:name w:val="Без интервала Знак"/>
    <w:link w:val="af6"/>
    <w:locked/>
    <w:rsid w:val="003270BD"/>
    <w:rPr>
      <w:rFonts w:ascii="Calibri" w:eastAsia="Times New Roman" w:hAnsi="Calibri" w:cs="Times New Roman"/>
      <w:lang w:val="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a/url?sa=i&amp;rct=j&amp;q=&amp;esrc=s&amp;source=images&amp;cd=&amp;cad=rja&amp;uact=8&amp;ved=0ahUKEwi1mODz-9zQAhUEiCwKHeHZCAwQjRwIBw&amp;url=http://ru.freepik.com/free-icon/scissors-ios-7-interface-symbol_709612.htm&amp;bvm=bv.139782543,d.bGg&amp;psig=AFQjCNE6WQ8OZr-06UPXdE5n3s3zKQ2ReQ&amp;ust=14810243451944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inmr.dp.gov.ua" TargetMode="External"/><Relationship Id="rId11" Type="http://schemas.openxmlformats.org/officeDocument/2006/relationships/fontTable" Target="fontTable.xml"/><Relationship Id="rId5" Type="http://schemas.openxmlformats.org/officeDocument/2006/relationships/hyperlink" Target="http://www.minregion.gov.u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7450</Words>
  <Characters>42466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2019-08-27T05:07:00Z</cp:lastPrinted>
  <dcterms:created xsi:type="dcterms:W3CDTF">2019-08-27T13:02:00Z</dcterms:created>
  <dcterms:modified xsi:type="dcterms:W3CDTF">2019-09-03T08:43:00Z</dcterms:modified>
</cp:coreProperties>
</file>