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E" w:rsidRDefault="00AE0B7E" w:rsidP="00AE0B7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AE0B7E" w:rsidRDefault="00AE0B7E" w:rsidP="00AE0B7E">
      <w:pPr>
        <w:rPr>
          <w:b/>
          <w:bCs/>
          <w:sz w:val="32"/>
          <w:szCs w:val="32"/>
          <w:lang w:val="uk-UA"/>
        </w:rPr>
      </w:pPr>
    </w:p>
    <w:p w:rsidR="00AE0B7E" w:rsidRDefault="00AE0B7E" w:rsidP="00AE0B7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227</w:t>
      </w:r>
    </w:p>
    <w:p w:rsidR="00AE0B7E" w:rsidRPr="00745D6D" w:rsidRDefault="00AE0B7E" w:rsidP="00AE0B7E">
      <w:pPr>
        <w:rPr>
          <w:b/>
          <w:sz w:val="28"/>
          <w:szCs w:val="28"/>
        </w:rPr>
      </w:pPr>
    </w:p>
    <w:p w:rsidR="00AE0B7E" w:rsidRDefault="00E547DC" w:rsidP="00AE0B7E">
      <w:pPr>
        <w:jc w:val="center"/>
        <w:rPr>
          <w:b/>
          <w:sz w:val="28"/>
          <w:szCs w:val="28"/>
          <w:lang w:val="uk-UA"/>
        </w:rPr>
      </w:pPr>
      <w:r w:rsidRPr="00E547DC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E547DC">
        <w:rPr>
          <w:noProof/>
        </w:rPr>
        <w:pict>
          <v:line id="_x0000_s1137" style="position:absolute;left:0;text-align:left;z-index:251661312" from=".3pt,2.75pt" to="7.1pt,2.75pt"/>
        </w:pict>
      </w:r>
      <w:r w:rsidRPr="00E547DC">
        <w:rPr>
          <w:noProof/>
        </w:rPr>
        <w:pict>
          <v:line id="_x0000_s1138" style="position:absolute;left:0;text-align:left;z-index:251662336" from="200.45pt,2.7pt" to="207.25pt,2.7pt"/>
        </w:pict>
      </w:r>
      <w:r w:rsidRPr="00E547DC">
        <w:rPr>
          <w:noProof/>
        </w:rPr>
        <w:pict>
          <v:line id="_x0000_s1136" style="position:absolute;left:0;text-align:left;z-index:251660288" from=".3pt,2.85pt" to=".3pt,9.65pt"/>
        </w:pic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27022F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проведення будівельних робіт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r>
        <w:rPr>
          <w:b/>
          <w:i/>
          <w:sz w:val="28"/>
          <w:szCs w:val="28"/>
          <w:lang w:val="uk-UA"/>
        </w:rPr>
        <w:t>Садова</w:t>
      </w:r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 xml:space="preserve">«Капітальний ремонт дороги по вул. </w:t>
      </w:r>
      <w:r w:rsidR="00B1485D">
        <w:rPr>
          <w:sz w:val="28"/>
          <w:szCs w:val="28"/>
          <w:lang w:val="uk-UA"/>
        </w:rPr>
        <w:t>Садова</w:t>
      </w:r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</w:t>
      </w:r>
      <w:r w:rsidR="00B1485D">
        <w:rPr>
          <w:sz w:val="28"/>
          <w:szCs w:val="28"/>
          <w:lang w:val="uk-UA"/>
        </w:rPr>
        <w:t xml:space="preserve">                                   </w:t>
      </w:r>
      <w:r w:rsidR="004A25F5" w:rsidRPr="001C1537">
        <w:rPr>
          <w:sz w:val="28"/>
          <w:szCs w:val="28"/>
          <w:lang w:val="uk-UA"/>
        </w:rPr>
        <w:t>м. 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 w:rsidR="00AE0B7E">
        <w:rPr>
          <w:sz w:val="28"/>
          <w:szCs w:val="28"/>
          <w:lang w:val="uk-UA"/>
        </w:rPr>
        <w:t>-</w:t>
      </w:r>
      <w:r w:rsidRPr="001C1537">
        <w:rPr>
          <w:sz w:val="28"/>
          <w:szCs w:val="28"/>
          <w:lang w:val="uk-UA"/>
        </w:rPr>
        <w:t>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 «</w:t>
      </w:r>
      <w:r w:rsidR="00390318" w:rsidRPr="001C1537">
        <w:rPr>
          <w:sz w:val="28"/>
          <w:szCs w:val="28"/>
          <w:lang w:val="uk-UA"/>
        </w:rPr>
        <w:t>Ка</w:t>
      </w:r>
      <w:r w:rsidR="00AE0B7E">
        <w:rPr>
          <w:sz w:val="28"/>
          <w:szCs w:val="28"/>
          <w:lang w:val="uk-UA"/>
        </w:rPr>
        <w:t>пітальний ремонт дороги по вул. </w:t>
      </w:r>
      <w:r w:rsidR="00B1485D">
        <w:rPr>
          <w:sz w:val="28"/>
          <w:szCs w:val="28"/>
          <w:lang w:val="uk-UA"/>
        </w:rPr>
        <w:t>Садова</w:t>
      </w:r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AE0B7E">
        <w:rPr>
          <w:sz w:val="28"/>
          <w:szCs w:val="28"/>
          <w:lang w:val="uk-UA"/>
        </w:rPr>
        <w:t>м. </w:t>
      </w:r>
      <w:r w:rsidR="00390318" w:rsidRPr="001C1537">
        <w:rPr>
          <w:sz w:val="28"/>
          <w:szCs w:val="28"/>
          <w:lang w:val="uk-UA"/>
        </w:rPr>
        <w:t>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r w:rsidRPr="001C1537">
        <w:rPr>
          <w:sz w:val="28"/>
          <w:szCs w:val="28"/>
          <w:lang w:val="uk-UA"/>
        </w:rPr>
        <w:t>Яковіна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r w:rsidRPr="001C1537">
        <w:rPr>
          <w:sz w:val="28"/>
          <w:szCs w:val="28"/>
        </w:rPr>
        <w:t>Міський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0328B"/>
    <w:rsid w:val="001514B3"/>
    <w:rsid w:val="001C1537"/>
    <w:rsid w:val="0027022F"/>
    <w:rsid w:val="003801C1"/>
    <w:rsid w:val="00390318"/>
    <w:rsid w:val="003D7E33"/>
    <w:rsid w:val="003F1936"/>
    <w:rsid w:val="004807E4"/>
    <w:rsid w:val="004A25F5"/>
    <w:rsid w:val="004E7246"/>
    <w:rsid w:val="005B254F"/>
    <w:rsid w:val="005E198D"/>
    <w:rsid w:val="006A79F0"/>
    <w:rsid w:val="006D74B9"/>
    <w:rsid w:val="00731C88"/>
    <w:rsid w:val="00885B98"/>
    <w:rsid w:val="00931A38"/>
    <w:rsid w:val="00A35E88"/>
    <w:rsid w:val="00AD15CF"/>
    <w:rsid w:val="00AE0B7E"/>
    <w:rsid w:val="00B1485D"/>
    <w:rsid w:val="00B332D3"/>
    <w:rsid w:val="00B72DDD"/>
    <w:rsid w:val="00B97439"/>
    <w:rsid w:val="00BF3C0E"/>
    <w:rsid w:val="00BF7ECD"/>
    <w:rsid w:val="00C16CA2"/>
    <w:rsid w:val="00C90722"/>
    <w:rsid w:val="00CD6691"/>
    <w:rsid w:val="00CE59D4"/>
    <w:rsid w:val="00DC7C95"/>
    <w:rsid w:val="00E547DC"/>
    <w:rsid w:val="00E90E82"/>
    <w:rsid w:val="00EA571F"/>
    <w:rsid w:val="00EC3BA5"/>
    <w:rsid w:val="00EC5C94"/>
    <w:rsid w:val="00EF0156"/>
    <w:rsid w:val="00EF1DEA"/>
    <w:rsid w:val="00F00E50"/>
    <w:rsid w:val="00F32E17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2019-08-07T06:28:00Z</cp:lastPrinted>
  <dcterms:created xsi:type="dcterms:W3CDTF">2019-08-01T13:39:00Z</dcterms:created>
  <dcterms:modified xsi:type="dcterms:W3CDTF">2019-08-09T05:51:00Z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