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715"/>
        <w:gridCol w:w="1513"/>
        <w:gridCol w:w="959"/>
        <w:gridCol w:w="1781"/>
        <w:gridCol w:w="2422"/>
        <w:gridCol w:w="544"/>
        <w:gridCol w:w="1755"/>
        <w:gridCol w:w="1412"/>
        <w:gridCol w:w="1337"/>
        <w:gridCol w:w="494"/>
      </w:tblGrid>
      <w:tr w:rsidR="001E4C42" w:rsidRPr="00E878FD" w:rsidTr="00E7575E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63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6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5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E7575E">
        <w:trPr>
          <w:trHeight w:val="270"/>
        </w:trPr>
        <w:tc>
          <w:tcPr>
            <w:tcW w:w="25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2AEE" w:rsidRPr="00E878FD" w:rsidTr="00E7575E">
        <w:trPr>
          <w:trHeight w:val="270"/>
        </w:trPr>
        <w:tc>
          <w:tcPr>
            <w:tcW w:w="253" w:type="pct"/>
          </w:tcPr>
          <w:p w:rsidR="009D2AEE" w:rsidRPr="009D2AEE" w:rsidRDefault="009D2AEE" w:rsidP="009D2AE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296</w:t>
            </w:r>
          </w:p>
        </w:tc>
        <w:tc>
          <w:tcPr>
            <w:tcW w:w="863" w:type="pct"/>
          </w:tcPr>
          <w:p w:rsidR="009D2AEE" w:rsidRPr="00E878FD" w:rsidRDefault="009D2AEE" w:rsidP="009D2A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542">
              <w:rPr>
                <w:rFonts w:ascii="Times New Roman" w:hAnsi="Times New Roman"/>
                <w:sz w:val="28"/>
                <w:szCs w:val="28"/>
              </w:rPr>
              <w:t>Про надання службових жилих приміщень</w:t>
            </w:r>
          </w:p>
        </w:tc>
        <w:tc>
          <w:tcPr>
            <w:tcW w:w="481" w:type="pct"/>
          </w:tcPr>
          <w:p w:rsidR="009D2AEE" w:rsidRDefault="009D2AEE" w:rsidP="009D2AE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09.07.2018</w:t>
            </w:r>
          </w:p>
          <w:p w:rsidR="009D2AEE" w:rsidRPr="009D2AEE" w:rsidRDefault="009D2AEE" w:rsidP="009D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№177</w:t>
            </w:r>
          </w:p>
        </w:tc>
        <w:tc>
          <w:tcPr>
            <w:tcW w:w="305" w:type="pct"/>
          </w:tcPr>
          <w:p w:rsidR="009D2AEE" w:rsidRPr="009D2AEE" w:rsidRDefault="009D2AEE" w:rsidP="009D2AE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13.07.2018</w:t>
            </w:r>
          </w:p>
        </w:tc>
        <w:tc>
          <w:tcPr>
            <w:tcW w:w="566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542">
              <w:rPr>
                <w:rFonts w:ascii="Times New Roman" w:hAnsi="Times New Roman"/>
                <w:sz w:val="28"/>
                <w:szCs w:val="28"/>
              </w:rPr>
              <w:t>Про надання службових жилих приміщень</w:t>
            </w:r>
          </w:p>
        </w:tc>
        <w:tc>
          <w:tcPr>
            <w:tcW w:w="173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9D2AEE" w:rsidRPr="00E878FD" w:rsidRDefault="009D2AEE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9D2AEE" w:rsidRPr="00E878FD" w:rsidRDefault="009D2AEE" w:rsidP="009D2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AB" w:rsidRPr="00E878FD" w:rsidTr="00E7575E">
        <w:trPr>
          <w:trHeight w:val="270"/>
        </w:trPr>
        <w:tc>
          <w:tcPr>
            <w:tcW w:w="253" w:type="pct"/>
          </w:tcPr>
          <w:p w:rsidR="00C031AB" w:rsidRPr="009D2AEE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297</w:t>
            </w:r>
          </w:p>
        </w:tc>
        <w:tc>
          <w:tcPr>
            <w:tcW w:w="863" w:type="pct"/>
          </w:tcPr>
          <w:p w:rsidR="00C031AB" w:rsidRPr="006F3542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20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змін до додатку 3 рішення міської</w:t>
            </w:r>
            <w:r w:rsidRPr="00836020">
              <w:rPr>
                <w:rFonts w:ascii="Times New Roman" w:hAnsi="Times New Roman"/>
                <w:sz w:val="28"/>
                <w:szCs w:val="28"/>
              </w:rPr>
              <w:t xml:space="preserve"> ради від 14.12.2017 № 416-27/УІІ «Про Програму соціально-еконо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мічного та культурного розвитку </w:t>
            </w:r>
            <w:r w:rsidRPr="00836020">
              <w:rPr>
                <w:rFonts w:ascii="Times New Roman" w:hAnsi="Times New Roman"/>
                <w:sz w:val="28"/>
                <w:szCs w:val="28"/>
              </w:rPr>
              <w:t>м. Синельникового на 2018 рік»</w:t>
            </w:r>
          </w:p>
        </w:tc>
        <w:tc>
          <w:tcPr>
            <w:tcW w:w="481" w:type="pct"/>
          </w:tcPr>
          <w:p w:rsidR="00C031AB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№178</w:t>
            </w:r>
          </w:p>
        </w:tc>
        <w:tc>
          <w:tcPr>
            <w:tcW w:w="305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</w:tc>
        <w:tc>
          <w:tcPr>
            <w:tcW w:w="566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соціально - економічного розвитку міста </w:t>
            </w:r>
          </w:p>
        </w:tc>
        <w:tc>
          <w:tcPr>
            <w:tcW w:w="770" w:type="pct"/>
          </w:tcPr>
          <w:p w:rsidR="00C031AB" w:rsidRPr="006F3542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20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змін до додатку 3 рішення міської</w:t>
            </w:r>
            <w:r w:rsidRPr="00836020">
              <w:rPr>
                <w:rFonts w:ascii="Times New Roman" w:hAnsi="Times New Roman"/>
                <w:sz w:val="28"/>
                <w:szCs w:val="28"/>
              </w:rPr>
              <w:t xml:space="preserve"> ради від 14.12.2017 № 416-27/УІІ «Про Програму соціально-економічного та культурного розвитку м. Синельникового на 2018 рік»</w:t>
            </w:r>
          </w:p>
        </w:tc>
        <w:tc>
          <w:tcPr>
            <w:tcW w:w="173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AB" w:rsidRPr="00E878FD" w:rsidTr="00E7575E">
        <w:trPr>
          <w:trHeight w:val="270"/>
        </w:trPr>
        <w:tc>
          <w:tcPr>
            <w:tcW w:w="253" w:type="pct"/>
          </w:tcPr>
          <w:p w:rsidR="00C031AB" w:rsidRPr="009D2AEE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</w:t>
            </w:r>
          </w:p>
        </w:tc>
        <w:tc>
          <w:tcPr>
            <w:tcW w:w="863" w:type="pct"/>
          </w:tcPr>
          <w:p w:rsidR="00C031AB" w:rsidRPr="00333007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</w:t>
            </w: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показників міського бюджету 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t>2018 рік.</w:t>
            </w:r>
          </w:p>
        </w:tc>
        <w:tc>
          <w:tcPr>
            <w:tcW w:w="481" w:type="pct"/>
          </w:tcPr>
          <w:p w:rsidR="00C031AB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19.07.2018</w:t>
            </w:r>
          </w:p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№179</w:t>
            </w:r>
          </w:p>
        </w:tc>
        <w:tc>
          <w:tcPr>
            <w:tcW w:w="305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</w:tc>
        <w:tc>
          <w:tcPr>
            <w:tcW w:w="566" w:type="pct"/>
          </w:tcPr>
          <w:p w:rsidR="00C031AB" w:rsidRPr="00353EF9" w:rsidRDefault="00C031AB" w:rsidP="00C031A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031AB" w:rsidRPr="00333007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Про погодження внесення змін до </w:t>
            </w: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показників міського бюджету 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33007">
              <w:rPr>
                <w:rFonts w:ascii="Times New Roman" w:hAnsi="Times New Roman"/>
                <w:spacing w:val="-6"/>
                <w:sz w:val="28"/>
                <w:szCs w:val="28"/>
              </w:rPr>
              <w:t>2018 рік.</w:t>
            </w:r>
          </w:p>
        </w:tc>
        <w:tc>
          <w:tcPr>
            <w:tcW w:w="173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5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7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AB" w:rsidRPr="00E878FD" w:rsidTr="00E7575E">
        <w:trPr>
          <w:trHeight w:val="270"/>
        </w:trPr>
        <w:tc>
          <w:tcPr>
            <w:tcW w:w="253" w:type="pct"/>
          </w:tcPr>
          <w:p w:rsidR="00C031AB" w:rsidRPr="009D2AEE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299</w:t>
            </w:r>
          </w:p>
        </w:tc>
        <w:tc>
          <w:tcPr>
            <w:tcW w:w="863" w:type="pct"/>
          </w:tcPr>
          <w:p w:rsidR="00C031AB" w:rsidRPr="006F3542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20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2017-2021 роки</w:t>
            </w:r>
          </w:p>
        </w:tc>
        <w:tc>
          <w:tcPr>
            <w:tcW w:w="481" w:type="pct"/>
          </w:tcPr>
          <w:p w:rsidR="00C031AB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№180</w:t>
            </w:r>
          </w:p>
        </w:tc>
        <w:tc>
          <w:tcPr>
            <w:tcW w:w="305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</w:tc>
        <w:tc>
          <w:tcPr>
            <w:tcW w:w="566" w:type="pct"/>
          </w:tcPr>
          <w:p w:rsidR="00C031AB" w:rsidRPr="00353EF9" w:rsidRDefault="00C031AB" w:rsidP="00C031A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031AB" w:rsidRPr="006F3542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20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2017-2021 роки</w:t>
            </w:r>
          </w:p>
        </w:tc>
        <w:tc>
          <w:tcPr>
            <w:tcW w:w="173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1AB" w:rsidRPr="00E878FD" w:rsidTr="00E7575E">
        <w:trPr>
          <w:trHeight w:val="270"/>
        </w:trPr>
        <w:tc>
          <w:tcPr>
            <w:tcW w:w="253" w:type="pct"/>
          </w:tcPr>
          <w:p w:rsidR="00C031AB" w:rsidRPr="009D2AEE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863" w:type="pct"/>
          </w:tcPr>
          <w:p w:rsidR="00C031AB" w:rsidRDefault="00C031AB" w:rsidP="00C031AB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1F9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C031AB" w:rsidRPr="006F3542" w:rsidRDefault="00C031AB" w:rsidP="00C03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C031AB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19.07.2018</w:t>
            </w:r>
          </w:p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№181</w:t>
            </w:r>
          </w:p>
        </w:tc>
        <w:tc>
          <w:tcPr>
            <w:tcW w:w="305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25.07.2018</w:t>
            </w:r>
          </w:p>
        </w:tc>
        <w:tc>
          <w:tcPr>
            <w:tcW w:w="566" w:type="pct"/>
          </w:tcPr>
          <w:p w:rsidR="00C031AB" w:rsidRPr="00353EF9" w:rsidRDefault="00C031AB" w:rsidP="00C031AB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C031AB" w:rsidRDefault="00C031AB" w:rsidP="00C031AB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1F9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5" w:type="pct"/>
          </w:tcPr>
          <w:p w:rsidR="00C031AB" w:rsidRPr="00E878FD" w:rsidRDefault="00C031AB" w:rsidP="00C031AB">
            <w:pPr>
              <w:jc w:val="both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</w:tcPr>
          <w:p w:rsidR="00C031AB" w:rsidRPr="00E878FD" w:rsidRDefault="00C031AB" w:rsidP="00C03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C031A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48" w:rsidRDefault="00DB6B48" w:rsidP="00C031AB">
      <w:r>
        <w:separator/>
      </w:r>
    </w:p>
  </w:endnote>
  <w:endnote w:type="continuationSeparator" w:id="1">
    <w:p w:rsidR="00DB6B48" w:rsidRDefault="00DB6B48" w:rsidP="00C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48" w:rsidRDefault="00DB6B48" w:rsidP="00C031AB">
      <w:r>
        <w:separator/>
      </w:r>
    </w:p>
  </w:footnote>
  <w:footnote w:type="continuationSeparator" w:id="1">
    <w:p w:rsidR="00DB6B48" w:rsidRDefault="00DB6B48" w:rsidP="00C0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0E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2B5B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61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691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B9E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AEE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85D"/>
    <w:rsid w:val="00A35E12"/>
    <w:rsid w:val="00A36025"/>
    <w:rsid w:val="00A364AB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1AB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0F68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6B48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495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5AC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75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paragraph" w:styleId="a9">
    <w:name w:val="Title"/>
    <w:basedOn w:val="a"/>
    <w:link w:val="aa"/>
    <w:qFormat/>
    <w:locked/>
    <w:rsid w:val="003A2B5B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a">
    <w:name w:val="Название Знак"/>
    <w:basedOn w:val="a0"/>
    <w:link w:val="a9"/>
    <w:rsid w:val="003A2B5B"/>
    <w:rPr>
      <w:rFonts w:eastAsia="Times New Roman"/>
      <w:sz w:val="28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C03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31AB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C03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31AB"/>
    <w:rPr>
      <w:rFonts w:ascii="Bookman Old Style" w:eastAsia="Times New Roman" w:hAnsi="Bookman Old Style"/>
      <w:bCs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2017-03-23T09:57:00Z</cp:lastPrinted>
  <dcterms:created xsi:type="dcterms:W3CDTF">2018-07-26T13:28:00Z</dcterms:created>
  <dcterms:modified xsi:type="dcterms:W3CDTF">2018-07-26T13:47:00Z</dcterms:modified>
</cp:coreProperties>
</file>