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B" w:rsidRPr="00B627BB" w:rsidRDefault="00B627BB" w:rsidP="00B6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627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627B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627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627BB" w:rsidRPr="00B627BB" w:rsidRDefault="00B627BB" w:rsidP="00B627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627BB" w:rsidRPr="00B627BB" w:rsidRDefault="00B627BB" w:rsidP="00B627B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>24 жовтня 2018 року</w:t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627B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292</w:t>
      </w:r>
    </w:p>
    <w:p w:rsidR="00B627BB" w:rsidRPr="00B627BB" w:rsidRDefault="00B627BB" w:rsidP="00B6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BB" w:rsidRPr="00B627BB" w:rsidRDefault="008518EC" w:rsidP="00B6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8EC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8518EC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8518EC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8518E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F418A" w:rsidRDefault="003F418A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3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593BBC" w:rsidRDefault="00593BBC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593BBC" w:rsidRDefault="00593BBC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2018 року</w:t>
      </w:r>
    </w:p>
    <w:p w:rsidR="003F418A" w:rsidRPr="00593BBC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BBC" w:rsidRDefault="00593BBC" w:rsidP="00C9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593BBC" w:rsidRDefault="00593BBC" w:rsidP="00593B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C950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Звіт</w:t>
      </w:r>
      <w:r w:rsidR="00C9502B">
        <w:rPr>
          <w:rFonts w:ascii="Times New Roman" w:hAnsi="Times New Roman"/>
          <w:sz w:val="28"/>
          <w:szCs w:val="28"/>
          <w:lang w:val="uk-UA"/>
        </w:rPr>
        <w:t xml:space="preserve"> про підсумки роботи юридичного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Синельниківської міської ради за січень-вересень 2018 року прийняти до відома (додається).</w:t>
      </w:r>
    </w:p>
    <w:p w:rsidR="00593BBC" w:rsidRDefault="00593BBC" w:rsidP="00C950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Організацію роботи по виконанню рішення виконавчого комітету міської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E9730D">
        <w:rPr>
          <w:rFonts w:ascii="Times New Roman" w:hAnsi="Times New Roman"/>
          <w:sz w:val="28"/>
          <w:szCs w:val="28"/>
          <w:lang w:val="uk-UA"/>
        </w:rPr>
        <w:t xml:space="preserve">виконуючій обов’язки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9730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юридичного відділу міської ради </w:t>
      </w:r>
      <w:r w:rsidR="00E9730D">
        <w:rPr>
          <w:rFonts w:ascii="Times New Roman" w:hAnsi="Times New Roman"/>
          <w:sz w:val="28"/>
          <w:szCs w:val="28"/>
          <w:lang w:val="uk-UA"/>
        </w:rPr>
        <w:t>Ковтун А.О.</w:t>
      </w:r>
      <w:r>
        <w:rPr>
          <w:rFonts w:ascii="Times New Roman" w:hAnsi="Times New Roman"/>
          <w:sz w:val="28"/>
          <w:szCs w:val="28"/>
          <w:lang w:val="uk-UA"/>
        </w:rPr>
        <w:t xml:space="preserve">, контроль за виконанням рішення залишаю за собою. </w:t>
      </w:r>
    </w:p>
    <w:p w:rsidR="00593BBC" w:rsidRDefault="00593BBC" w:rsidP="00593BBC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B627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AF3" w:rsidRDefault="00E44AF3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BB" w:rsidRDefault="00B627BB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B31" w:rsidRPr="00B627BB" w:rsidRDefault="00C72B3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B6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E44AF3" w:rsidRPr="00E44AF3" w:rsidRDefault="00E44AF3" w:rsidP="00B6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>про роботу юридичного відділу Синельниківської міської ради</w:t>
      </w:r>
    </w:p>
    <w:p w:rsidR="00E44AF3" w:rsidRPr="00E44AF3" w:rsidRDefault="00E44AF3" w:rsidP="00B6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2018 року</w:t>
      </w:r>
    </w:p>
    <w:p w:rsidR="00E44AF3" w:rsidRPr="00E44AF3" w:rsidRDefault="00E44AF3" w:rsidP="00E9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</w:t>
      </w:r>
      <w:r w:rsidR="00E9730D"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від 29.03.2018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</w:t>
      </w:r>
      <w:proofErr w:type="spellEnd"/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захисту майнових прав;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подаються на підпис керівництва, візує їх за наявності віз керівників заінтересованих структурних підрозділів або осіб, що їх заміщують;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Доведення до відома міського голови, структурних підрозділів міської ради інформацію про зміни та доповнення до діючих законів України, Указів Президента України, постанов Кабінету Міністрів України;</w:t>
      </w:r>
    </w:p>
    <w:p w:rsidR="00E44AF3" w:rsidRPr="00E44AF3" w:rsidRDefault="00E44AF3" w:rsidP="00E9730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розгляду правових питань і спорів.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  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 період з січня по вересень 2018 року юридичним відділом прийнято участь у 110 судових засіданнях . 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Впродовж вищезазначеного періоду було перевірено та завізовано 109 проекти рішень міської ради, 289 проектів рішень виконавчого комітету, 677 розпоряджень міського голови. Перевірено 102 проекти договорів. 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напрямків роботи відділу є робота адміністративної комісії, на підставі чого було організовано та проведено 14 засідань адміністративної комісії на яких було винесено 168 постанови про адміністративні правопорушення по яким заведено 168 адміністративні справи,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накладено стягнень у вигляді штрафів на суму 53661 грн., з них сплачено 31327,26 грн.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 юридичного відділу надійшло 3 акти по обстеженню безхазяйного майна. З них 1 акт повернуто до управління ЖКГ та КВ в зв’язку з відсутністю підстав для подачі заяв до суду.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міського голови від 23.10.2017 № 198-р «Про здійснення заходів на усунення недоліків виявлених в ході ревізії» юридичним відділом міської ради було подано 8 позовних заяв.</w:t>
      </w:r>
    </w:p>
    <w:p w:rsidR="00E44AF3" w:rsidRPr="00E44AF3" w:rsidRDefault="00E44AF3" w:rsidP="00E9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 вищезазначений період відділом надавалася громадянам безоплатна первинна правова допомога. На консультації звернулось 8 громадян з правових питань, яким було надано юридичну консультацію та роз’яснення. </w:t>
      </w:r>
    </w:p>
    <w:p w:rsidR="00E44AF3" w:rsidRPr="00E44AF3" w:rsidRDefault="00E44AF3" w:rsidP="00E9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44AF3" w:rsidRPr="00E44AF3" w:rsidRDefault="00E44AF3" w:rsidP="00E9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E9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E4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</w:p>
    <w:p w:rsidR="00E44AF3" w:rsidRPr="00E44AF3" w:rsidRDefault="00E44AF3" w:rsidP="00E4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начальника юридичного відділу                                                             А.О. Ковтун</w:t>
      </w:r>
    </w:p>
    <w:sectPr w:rsidR="00E44AF3" w:rsidRPr="00E44AF3" w:rsidSect="00B62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62E6F"/>
    <w:rsid w:val="00063B48"/>
    <w:rsid w:val="000655C2"/>
    <w:rsid w:val="0009003A"/>
    <w:rsid w:val="000D538F"/>
    <w:rsid w:val="000E68C3"/>
    <w:rsid w:val="00111926"/>
    <w:rsid w:val="00131850"/>
    <w:rsid w:val="001330B3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E2F7E"/>
    <w:rsid w:val="001F3AD8"/>
    <w:rsid w:val="002045E5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6156"/>
    <w:rsid w:val="003B7866"/>
    <w:rsid w:val="003D3132"/>
    <w:rsid w:val="003E63BC"/>
    <w:rsid w:val="003F418A"/>
    <w:rsid w:val="00417F19"/>
    <w:rsid w:val="0042782B"/>
    <w:rsid w:val="00441D92"/>
    <w:rsid w:val="0045563F"/>
    <w:rsid w:val="00470972"/>
    <w:rsid w:val="004719CB"/>
    <w:rsid w:val="004B5163"/>
    <w:rsid w:val="004B7557"/>
    <w:rsid w:val="004C11B6"/>
    <w:rsid w:val="004C7724"/>
    <w:rsid w:val="005120C8"/>
    <w:rsid w:val="00552C28"/>
    <w:rsid w:val="00566FA3"/>
    <w:rsid w:val="0056716E"/>
    <w:rsid w:val="00584D9D"/>
    <w:rsid w:val="0059206C"/>
    <w:rsid w:val="00593BBC"/>
    <w:rsid w:val="00593F40"/>
    <w:rsid w:val="00595292"/>
    <w:rsid w:val="005B03ED"/>
    <w:rsid w:val="005E0EC2"/>
    <w:rsid w:val="005E68BE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6596"/>
    <w:rsid w:val="006D7EB3"/>
    <w:rsid w:val="006E56A4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F5576"/>
    <w:rsid w:val="007F6759"/>
    <w:rsid w:val="008307DD"/>
    <w:rsid w:val="00831696"/>
    <w:rsid w:val="008337CF"/>
    <w:rsid w:val="008518EC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1644"/>
    <w:rsid w:val="00A076CD"/>
    <w:rsid w:val="00A114B6"/>
    <w:rsid w:val="00A33139"/>
    <w:rsid w:val="00A46267"/>
    <w:rsid w:val="00A46EE3"/>
    <w:rsid w:val="00A50CD3"/>
    <w:rsid w:val="00A578FC"/>
    <w:rsid w:val="00A72599"/>
    <w:rsid w:val="00A87771"/>
    <w:rsid w:val="00AC1401"/>
    <w:rsid w:val="00AC3985"/>
    <w:rsid w:val="00B00A55"/>
    <w:rsid w:val="00B13937"/>
    <w:rsid w:val="00B176A1"/>
    <w:rsid w:val="00B627BB"/>
    <w:rsid w:val="00B71F7D"/>
    <w:rsid w:val="00BA7970"/>
    <w:rsid w:val="00BB5853"/>
    <w:rsid w:val="00BC737A"/>
    <w:rsid w:val="00C05126"/>
    <w:rsid w:val="00C21664"/>
    <w:rsid w:val="00C361CE"/>
    <w:rsid w:val="00C4175C"/>
    <w:rsid w:val="00C556D4"/>
    <w:rsid w:val="00C57148"/>
    <w:rsid w:val="00C606C5"/>
    <w:rsid w:val="00C66FC3"/>
    <w:rsid w:val="00C72B31"/>
    <w:rsid w:val="00C83C65"/>
    <w:rsid w:val="00C939FD"/>
    <w:rsid w:val="00C9502B"/>
    <w:rsid w:val="00C970C0"/>
    <w:rsid w:val="00CB2097"/>
    <w:rsid w:val="00CC0394"/>
    <w:rsid w:val="00CC33FF"/>
    <w:rsid w:val="00D028FD"/>
    <w:rsid w:val="00D064B3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44AF3"/>
    <w:rsid w:val="00E67DBF"/>
    <w:rsid w:val="00E92DAD"/>
    <w:rsid w:val="00E9730D"/>
    <w:rsid w:val="00E97D34"/>
    <w:rsid w:val="00EC22D3"/>
    <w:rsid w:val="00ED0216"/>
    <w:rsid w:val="00ED3605"/>
    <w:rsid w:val="00F0451A"/>
    <w:rsid w:val="00F06A9E"/>
    <w:rsid w:val="00F26A27"/>
    <w:rsid w:val="00F3710A"/>
    <w:rsid w:val="00F50961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34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180</cp:revision>
  <cp:lastPrinted>2018-10-22T10:12:00Z</cp:lastPrinted>
  <dcterms:created xsi:type="dcterms:W3CDTF">2018-09-10T07:12:00Z</dcterms:created>
  <dcterms:modified xsi:type="dcterms:W3CDTF">2018-10-25T13:44:00Z</dcterms:modified>
</cp:coreProperties>
</file>