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E0" w:rsidRDefault="00A95CE0" w:rsidP="00A95CE0">
      <w:pPr>
        <w:jc w:val="center"/>
        <w:rPr>
          <w:b/>
          <w:bCs/>
          <w:sz w:val="32"/>
          <w:szCs w:val="32"/>
        </w:rPr>
      </w:pPr>
      <w:r w:rsidRPr="00745D6D">
        <w:rPr>
          <w:b/>
          <w:bCs/>
          <w:sz w:val="32"/>
          <w:szCs w:val="32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</w:rPr>
        <w:t>Н</w:t>
      </w:r>
      <w:proofErr w:type="spellEnd"/>
      <w:r w:rsidRPr="00745D6D">
        <w:rPr>
          <w:b/>
          <w:bCs/>
          <w:sz w:val="32"/>
          <w:szCs w:val="32"/>
        </w:rPr>
        <w:t xml:space="preserve"> Я</w:t>
      </w:r>
    </w:p>
    <w:p w:rsidR="00A95CE0" w:rsidRDefault="00A95CE0" w:rsidP="00A95CE0">
      <w:pPr>
        <w:rPr>
          <w:b/>
          <w:bCs/>
          <w:sz w:val="32"/>
          <w:szCs w:val="32"/>
        </w:rPr>
      </w:pPr>
    </w:p>
    <w:p w:rsidR="00A95CE0" w:rsidRDefault="00A95CE0" w:rsidP="00A95CE0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26 грудня 2018</w:t>
      </w:r>
      <w:r w:rsidRPr="00962F18">
        <w:rPr>
          <w:bCs/>
          <w:sz w:val="26"/>
          <w:szCs w:val="26"/>
        </w:rPr>
        <w:t xml:space="preserve"> року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 xml:space="preserve">      </w:t>
      </w:r>
      <w:r w:rsidRPr="00962F18">
        <w:rPr>
          <w:bCs/>
          <w:sz w:val="26"/>
          <w:szCs w:val="26"/>
        </w:rPr>
        <w:t>м.</w:t>
      </w:r>
      <w:r>
        <w:rPr>
          <w:bCs/>
          <w:sz w:val="26"/>
          <w:szCs w:val="26"/>
        </w:rPr>
        <w:t> </w:t>
      </w:r>
      <w:r w:rsidRPr="00962F18">
        <w:rPr>
          <w:bCs/>
          <w:sz w:val="26"/>
          <w:szCs w:val="26"/>
        </w:rPr>
        <w:t>Синельникове</w:t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Pr="00962F18">
        <w:rPr>
          <w:bCs/>
          <w:sz w:val="26"/>
          <w:szCs w:val="26"/>
        </w:rPr>
        <w:t>№</w:t>
      </w:r>
      <w:r>
        <w:rPr>
          <w:bCs/>
          <w:sz w:val="26"/>
          <w:szCs w:val="26"/>
        </w:rPr>
        <w:t xml:space="preserve"> 396</w:t>
      </w:r>
    </w:p>
    <w:p w:rsidR="00A95CE0" w:rsidRPr="00745D6D" w:rsidRDefault="00A95CE0" w:rsidP="00A95CE0">
      <w:pPr>
        <w:rPr>
          <w:b/>
          <w:sz w:val="28"/>
          <w:szCs w:val="28"/>
        </w:rPr>
      </w:pPr>
    </w:p>
    <w:p w:rsidR="00A95CE0" w:rsidRDefault="00F0248F" w:rsidP="00A95CE0">
      <w:pPr>
        <w:jc w:val="center"/>
        <w:rPr>
          <w:b/>
          <w:sz w:val="28"/>
          <w:szCs w:val="28"/>
        </w:rPr>
      </w:pPr>
      <w:r w:rsidRPr="00F0248F">
        <w:rPr>
          <w:noProof/>
          <w:sz w:val="24"/>
          <w:szCs w:val="24"/>
        </w:rPr>
        <w:pict>
          <v:line id="_x0000_s1143" style="position:absolute;left:0;text-align:left;z-index:251663360" from="207.35pt,2.85pt" to="207.35pt,9.65pt"/>
        </w:pict>
      </w:r>
      <w:r w:rsidRPr="00F0248F">
        <w:rPr>
          <w:noProof/>
          <w:sz w:val="24"/>
          <w:szCs w:val="24"/>
        </w:rPr>
        <w:pict>
          <v:line id="_x0000_s1141" style="position:absolute;left:0;text-align:left;z-index:251661312" from=".3pt,2.75pt" to="7.1pt,2.75pt"/>
        </w:pict>
      </w:r>
      <w:r w:rsidRPr="00F0248F">
        <w:rPr>
          <w:noProof/>
          <w:sz w:val="24"/>
          <w:szCs w:val="24"/>
        </w:rPr>
        <w:pict>
          <v:line id="_x0000_s1142" style="position:absolute;left:0;text-align:left;z-index:251662336" from="200.45pt,2.7pt" to="207.25pt,2.7pt"/>
        </w:pict>
      </w:r>
      <w:r w:rsidRPr="00F0248F">
        <w:rPr>
          <w:noProof/>
          <w:sz w:val="24"/>
          <w:szCs w:val="24"/>
        </w:rPr>
        <w:pict>
          <v:line id="_x0000_s1140" style="position:absolute;left:0;text-align:left;z-index:251660288" from=".3pt,2.85pt" to=".3pt,9.65pt"/>
        </w:pict>
      </w:r>
    </w:p>
    <w:p w:rsidR="00D545C7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 xml:space="preserve">Про заходи щодо поліпшення стану </w:t>
      </w:r>
    </w:p>
    <w:p w:rsidR="00D545C7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 xml:space="preserve">військового обліку і бронювання військовозобов’язаних і призовників </w:t>
      </w:r>
    </w:p>
    <w:p w:rsidR="004B1BBF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>на підприємствах, установах</w:t>
      </w:r>
    </w:p>
    <w:p w:rsidR="004B1BBF" w:rsidRPr="0065350C" w:rsidRDefault="004B1BBF" w:rsidP="004B1BBF">
      <w:pPr>
        <w:tabs>
          <w:tab w:val="left" w:pos="5520"/>
        </w:tabs>
        <w:ind w:left="142" w:right="4281"/>
        <w:rPr>
          <w:b/>
          <w:i/>
          <w:sz w:val="28"/>
          <w:szCs w:val="28"/>
        </w:rPr>
      </w:pPr>
      <w:r w:rsidRPr="0065350C">
        <w:rPr>
          <w:b/>
          <w:i/>
          <w:sz w:val="28"/>
          <w:szCs w:val="28"/>
        </w:rPr>
        <w:t xml:space="preserve">та організаціях міста Синельникового </w:t>
      </w:r>
    </w:p>
    <w:p w:rsidR="004B1BBF" w:rsidRPr="0065350C" w:rsidRDefault="004B1BBF" w:rsidP="004B1BBF">
      <w:pPr>
        <w:jc w:val="both"/>
        <w:rPr>
          <w:sz w:val="28"/>
          <w:szCs w:val="28"/>
        </w:rPr>
      </w:pP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На виконання Закону України «Про місцеве самоврядування в Україні», статті 33 Закону України «Про військовий обов’язок і військову службу», статті 18 Закону України «Про мобілізаційну підготовку та мобілізацію», постанови Кабінету Міністрів України від 07.12.2016 № 921 «Про затвердження Порядку організації та ведення військового обліку призовників і військовозобов’язаних», Наказу Міністра оборони України від 14.08.2008 №402 «Про затвердження Положення про військово-лікарську експертизу в Збройних </w:t>
      </w:r>
      <w:r w:rsidR="00D001C2" w:rsidRPr="0065350C">
        <w:rPr>
          <w:sz w:val="28"/>
          <w:szCs w:val="28"/>
        </w:rPr>
        <w:t>Силах України», протягом 2018</w:t>
      </w:r>
      <w:r w:rsidRPr="0065350C">
        <w:rPr>
          <w:sz w:val="28"/>
          <w:szCs w:val="28"/>
        </w:rPr>
        <w:t xml:space="preserve"> року </w:t>
      </w:r>
      <w:proofErr w:type="spellStart"/>
      <w:r w:rsidRPr="0065350C">
        <w:rPr>
          <w:sz w:val="28"/>
          <w:szCs w:val="28"/>
        </w:rPr>
        <w:t>Синельниківським</w:t>
      </w:r>
      <w:proofErr w:type="spellEnd"/>
      <w:r w:rsidRPr="0065350C">
        <w:rPr>
          <w:sz w:val="28"/>
          <w:szCs w:val="28"/>
        </w:rPr>
        <w:t xml:space="preserve"> об’єднаним міським військовим комісаріатом проводились заходи щодо поліпшення стану військового обліку військовозобов’язаних і призовників та бронювання в органах місцевого самоврядування, на підприємствах, установах і організаціях міста Синельникове на період мобілізації та воєнного часу.</w:t>
      </w:r>
    </w:p>
    <w:p w:rsidR="004B1BBF" w:rsidRPr="0065350C" w:rsidRDefault="00D001C2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У 2018</w:t>
      </w:r>
      <w:r w:rsidR="004B1BBF" w:rsidRPr="0065350C">
        <w:rPr>
          <w:sz w:val="28"/>
          <w:szCs w:val="28"/>
        </w:rPr>
        <w:t xml:space="preserve"> році комісією Синельниківського об’єднаного міського військового комісаріату, згідно з планом, затвердженим рішенням виконавчого комітету Сине</w:t>
      </w:r>
      <w:r w:rsidR="00080D85" w:rsidRPr="0065350C">
        <w:rPr>
          <w:sz w:val="28"/>
          <w:szCs w:val="28"/>
        </w:rPr>
        <w:t>льників</w:t>
      </w:r>
      <w:r w:rsidR="00210604" w:rsidRPr="0065350C">
        <w:rPr>
          <w:sz w:val="28"/>
          <w:szCs w:val="28"/>
        </w:rPr>
        <w:t>ської міської ради від 24 січня</w:t>
      </w:r>
      <w:r w:rsidR="004E484C" w:rsidRPr="0065350C">
        <w:rPr>
          <w:sz w:val="28"/>
          <w:szCs w:val="28"/>
        </w:rPr>
        <w:t xml:space="preserve"> 201</w:t>
      </w:r>
      <w:r w:rsidR="001B0EAB" w:rsidRPr="0065350C">
        <w:rPr>
          <w:sz w:val="28"/>
          <w:szCs w:val="28"/>
        </w:rPr>
        <w:t>8</w:t>
      </w:r>
      <w:r w:rsidR="00080D85" w:rsidRPr="0065350C">
        <w:rPr>
          <w:sz w:val="28"/>
          <w:szCs w:val="28"/>
        </w:rPr>
        <w:t xml:space="preserve"> року №1</w:t>
      </w:r>
      <w:r w:rsidR="004B1BBF" w:rsidRPr="0065350C">
        <w:rPr>
          <w:sz w:val="28"/>
          <w:szCs w:val="28"/>
        </w:rPr>
        <w:t xml:space="preserve"> «Про заходи щодо поліпшення стану військового обліку і бронювання військовозобов’язаних і призовників на підприємствах, установах та організаціях міста Синельникового», проводилися перевірки стану військового обліку військовозобов’язаних і призовників та їх бронювання за підприємствами, установами та організаціями на період мобілізації та воєнного часу, також надавалась допомога в поліпшенні цієї роботи. Були надані зразки форм доку</w:t>
      </w:r>
      <w:r w:rsidR="0014507B">
        <w:rPr>
          <w:sz w:val="28"/>
          <w:szCs w:val="28"/>
        </w:rPr>
        <w:t xml:space="preserve">ментів, відповідні законодавчі </w:t>
      </w:r>
      <w:r w:rsidR="004B1BBF" w:rsidRPr="0065350C">
        <w:rPr>
          <w:sz w:val="28"/>
          <w:szCs w:val="28"/>
        </w:rPr>
        <w:t>та нормативні документи в електронному вигляді.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За підсумками перевірок встановлено, що працівники, відповідальні за стан військового обліку військовозобов’язаних і призовників, з вимогами нормативних документів з питань організації військового обліку і бронювання ознайомлені та керуються ними у повсякденній роботі. Кращими за станом військового обліку і бронювання визнані: товариство з обмеженою відповідальністю «</w:t>
      </w:r>
      <w:proofErr w:type="spellStart"/>
      <w:r w:rsidRPr="0065350C">
        <w:rPr>
          <w:sz w:val="28"/>
          <w:szCs w:val="28"/>
        </w:rPr>
        <w:t>Інтерфом-Дніпро</w:t>
      </w:r>
      <w:proofErr w:type="spellEnd"/>
      <w:r w:rsidRPr="0065350C">
        <w:rPr>
          <w:sz w:val="28"/>
          <w:szCs w:val="28"/>
        </w:rPr>
        <w:t xml:space="preserve">», </w:t>
      </w:r>
      <w:proofErr w:type="spellStart"/>
      <w:r w:rsidRPr="0065350C">
        <w:rPr>
          <w:sz w:val="28"/>
          <w:szCs w:val="28"/>
        </w:rPr>
        <w:t>Синельниківське</w:t>
      </w:r>
      <w:proofErr w:type="spellEnd"/>
      <w:r w:rsidRPr="0065350C">
        <w:rPr>
          <w:sz w:val="28"/>
          <w:szCs w:val="28"/>
        </w:rPr>
        <w:t xml:space="preserve"> міське комунальне підприємство «Водоканал», комунальний заклад «</w:t>
      </w:r>
      <w:proofErr w:type="spellStart"/>
      <w:r w:rsidRPr="0065350C">
        <w:rPr>
          <w:sz w:val="28"/>
          <w:szCs w:val="28"/>
        </w:rPr>
        <w:t>Синельниківська</w:t>
      </w:r>
      <w:proofErr w:type="spellEnd"/>
      <w:r w:rsidRPr="0065350C">
        <w:rPr>
          <w:sz w:val="28"/>
          <w:szCs w:val="28"/>
        </w:rPr>
        <w:t xml:space="preserve"> центральна районна лікарня» Дніпропетровської обласної ради.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На низькому рівні військовий облік ведеться на товаристві з обмеженою відповідальністю «СИНТИЗ», публічному акціонерному товаристві «</w:t>
      </w:r>
      <w:proofErr w:type="spellStart"/>
      <w:r w:rsidRPr="0065350C">
        <w:rPr>
          <w:sz w:val="28"/>
          <w:szCs w:val="28"/>
        </w:rPr>
        <w:t>Синельниківська</w:t>
      </w:r>
      <w:proofErr w:type="spellEnd"/>
      <w:r w:rsidRPr="0065350C">
        <w:rPr>
          <w:sz w:val="28"/>
          <w:szCs w:val="28"/>
        </w:rPr>
        <w:t xml:space="preserve"> теплоізоляція», комунальному підприємстві «Декоративні </w:t>
      </w:r>
      <w:r w:rsidRPr="0065350C">
        <w:rPr>
          <w:sz w:val="28"/>
          <w:szCs w:val="28"/>
        </w:rPr>
        <w:lastRenderedPageBreak/>
        <w:t>культури» Дніпропетровської обласної ради. Адміністративні стягнення були накладені на керівників наступних підприємств: товариство з обмеженою відповідальністю «СИНТИЗ», публічне акціонерне товариство «</w:t>
      </w:r>
      <w:proofErr w:type="spellStart"/>
      <w:r w:rsidRPr="0065350C">
        <w:rPr>
          <w:sz w:val="28"/>
          <w:szCs w:val="28"/>
        </w:rPr>
        <w:t>Синельниківська</w:t>
      </w:r>
      <w:proofErr w:type="spellEnd"/>
      <w:r w:rsidRPr="0065350C">
        <w:rPr>
          <w:sz w:val="28"/>
          <w:szCs w:val="28"/>
        </w:rPr>
        <w:t xml:space="preserve"> теплоізоляція». Головною причиною є самоусунення керівників підприємств, установ та організацій від контролю за веденням якісного військового обліку для забезпечення необхідного рівня мобілізаційної підготовки в місті.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Основними недоліками по веденню військового обліку є: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 xml:space="preserve">відсутність плану роботи відповідального за військовий облік на рік, погодженого в Синельниківському об’єднаному міському військовому комісаріаті; 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несвоєчасне внесення змін в картки обліку форми П-2 та несвоєчасне проведення звірок карток П-2 з обліковими даними Синельниківського об’єднаного міського  військового комісаріату;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 xml:space="preserve"> відсутність на підприємствах та в організаціях, установах наочної агітації про правила виконання військового обов’язку і рекламування військової служби;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зустрічаються непоодинокі випадки коли на підприємстві працюють громадяни, які не мають військово-облікових документів та не перебувають на військовому обліку в військовому комісаріаті;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не виконання вимог постанови Кабінету Міністрів України від 07.12.2016 року № 921«Про затвердження Порядку організації та ведення військового обліку призовників і військовозобов’язаних» по доплаті в розмірі до 50% посадового окладу за роботу по військовому обліку та бронюванню тим відповідальним працівникам, які виконують свої обов’язки за сумісництвом;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-</w:t>
      </w:r>
      <w:r w:rsidRPr="0065350C">
        <w:rPr>
          <w:sz w:val="28"/>
          <w:szCs w:val="28"/>
        </w:rPr>
        <w:tab/>
        <w:t>не подаються повідомлення про зміни облікових даних і рух військовозобов’язаних та призовників.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З метою поліпшення стану військового обліку і бронювання військовозобов’язаних і призовників, виконання вимог Закону України «Про  військовий обов’язок і військову службу» та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військовозобов’язаних», виконавчий комітет Синельниківської міської ради ВИРІШИВ: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1. Інформацію про стан військового обліку і бронювання військовозобов’язаних і призовників на підприємствах, установах та організа</w:t>
      </w:r>
      <w:r w:rsidR="00143079" w:rsidRPr="0065350C">
        <w:rPr>
          <w:sz w:val="28"/>
          <w:szCs w:val="28"/>
        </w:rPr>
        <w:t>ціях міста Синельникового у 201</w:t>
      </w:r>
      <w:r w:rsidR="008F7CC5" w:rsidRPr="0065350C">
        <w:rPr>
          <w:sz w:val="28"/>
          <w:szCs w:val="28"/>
        </w:rPr>
        <w:t>8</w:t>
      </w:r>
      <w:r w:rsidRPr="0065350C">
        <w:rPr>
          <w:sz w:val="28"/>
          <w:szCs w:val="28"/>
        </w:rPr>
        <w:t xml:space="preserve"> році прийняти до відома.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2. Рекомендувати керівникам підприємств, установ та організацій проводити прийняття працівників до підприємств, установ, організацій, навчальних закладів та їх звільнення після звірки з </w:t>
      </w:r>
      <w:proofErr w:type="spellStart"/>
      <w:r w:rsidRPr="0065350C">
        <w:rPr>
          <w:sz w:val="28"/>
          <w:szCs w:val="28"/>
        </w:rPr>
        <w:t>Синельниківським</w:t>
      </w:r>
      <w:proofErr w:type="spellEnd"/>
      <w:r w:rsidRPr="0065350C">
        <w:rPr>
          <w:sz w:val="28"/>
          <w:szCs w:val="28"/>
        </w:rPr>
        <w:t xml:space="preserve"> об’єднаним міським військовим комісаріатом.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3. Відповідно до постанови Кабінету Міністрів України від 07.12.2016 року № 921 «Про затвердження Порядку організації та ведення військового обліку призовників і військовозобов’язаних» рекомендувати керівникам підприємств, установ та організацій забезпечити потреби у поліграфічній </w:t>
      </w:r>
      <w:r w:rsidRPr="0065350C">
        <w:rPr>
          <w:sz w:val="28"/>
          <w:szCs w:val="28"/>
        </w:rPr>
        <w:lastRenderedPageBreak/>
        <w:t>продукції, канцелярському приладді, штампах щодо ведення військового обліку за рахунок власних коштів.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4. Керівникам підприємств забезпечити явку осіб, відповідальних за військовий облік, до військового комісаріату для надання відомостей про зміни облікових даних і рух військовозобов’язаних та призовників до 5 числа кожного місяця.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5. Військово-обліковому персоналу підприємств, установ та організацій, навчальних закладів направляти до Синельниківського об’єднаного міського військового комісаріату на військово-лікарську комісію військовозобов’язаних не рідше ніж раз на п’ять років.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6. Військово-обліковому персоналу підприємств, установ та організацій, навчальних закладів направляти військовозобов’язаних до Синельниківського об’єднаного міського військового комісаріату для поновлення на військовому обліку і подовження перебування у запасі жінок до 50 років, ч</w:t>
      </w:r>
      <w:r w:rsidR="00AF34DA" w:rsidRPr="0065350C">
        <w:rPr>
          <w:sz w:val="28"/>
          <w:szCs w:val="28"/>
        </w:rPr>
        <w:t xml:space="preserve">оловіків до </w:t>
      </w:r>
      <w:r w:rsidR="0014507B">
        <w:rPr>
          <w:sz w:val="28"/>
          <w:szCs w:val="28"/>
        </w:rPr>
        <w:t xml:space="preserve">                       </w:t>
      </w:r>
      <w:r w:rsidRPr="0065350C">
        <w:rPr>
          <w:sz w:val="28"/>
          <w:szCs w:val="28"/>
        </w:rPr>
        <w:t xml:space="preserve">60 років, а осіб вищого офіцерського складу до 65 років. 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7. У</w:t>
      </w:r>
      <w:r w:rsidR="00143079" w:rsidRPr="0065350C">
        <w:rPr>
          <w:sz w:val="28"/>
          <w:szCs w:val="28"/>
        </w:rPr>
        <w:t xml:space="preserve"> січні 2019</w:t>
      </w:r>
      <w:r w:rsidRPr="0065350C">
        <w:rPr>
          <w:sz w:val="28"/>
          <w:szCs w:val="28"/>
        </w:rPr>
        <w:t xml:space="preserve"> року представникам Синельниківського об’єднаного міського військового комісаріату провести заняття з ведення військового обліку та бронювання з військово-обліковим персоналом підприємств, установ, організацій та навчальних закладів м. Синельникове.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8. Затвердити План проведення звірок облікових даних на військовозобов’язаних і призовників (транспортні засоби), що працюють (перебувають на обліку) на підприємствах, в установах, організаціях та навчальних зак</w:t>
      </w:r>
      <w:r w:rsidR="00346B52" w:rsidRPr="0065350C">
        <w:rPr>
          <w:sz w:val="28"/>
          <w:szCs w:val="28"/>
        </w:rPr>
        <w:t>ладах міста Синельникове на 2019</w:t>
      </w:r>
      <w:r w:rsidRPr="0065350C">
        <w:rPr>
          <w:sz w:val="28"/>
          <w:szCs w:val="28"/>
        </w:rPr>
        <w:t xml:space="preserve"> рік, згідно з додатком №1, План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 </w:t>
      </w:r>
      <w:r w:rsidR="00346B52" w:rsidRPr="0065350C">
        <w:rPr>
          <w:sz w:val="28"/>
          <w:szCs w:val="28"/>
        </w:rPr>
        <w:t>на 2019</w:t>
      </w:r>
      <w:r w:rsidRPr="0065350C">
        <w:rPr>
          <w:sz w:val="28"/>
          <w:szCs w:val="28"/>
        </w:rPr>
        <w:t xml:space="preserve"> рік, згідно з додатком №2 та склад комісії по проведенню 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Синельникове, згідно з додатком №3.</w:t>
      </w:r>
    </w:p>
    <w:p w:rsidR="004B1BBF" w:rsidRPr="0065350C" w:rsidRDefault="004B1BBF" w:rsidP="004B1BBF">
      <w:pPr>
        <w:ind w:firstLine="720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9. Організацію роботи по виконанню рішення покласти на </w:t>
      </w:r>
      <w:r w:rsidR="00D669B8" w:rsidRPr="0065350C">
        <w:rPr>
          <w:sz w:val="28"/>
          <w:szCs w:val="28"/>
        </w:rPr>
        <w:t>тимчасово виконуючого обов`язки</w:t>
      </w:r>
      <w:r w:rsidR="00E741C6" w:rsidRPr="0065350C">
        <w:rPr>
          <w:sz w:val="28"/>
          <w:szCs w:val="28"/>
        </w:rPr>
        <w:t xml:space="preserve"> </w:t>
      </w:r>
      <w:r w:rsidRPr="0065350C">
        <w:rPr>
          <w:sz w:val="28"/>
          <w:szCs w:val="28"/>
        </w:rPr>
        <w:t xml:space="preserve">військового комісара Синельниківського об’єднаного міського військового комісаріату </w:t>
      </w:r>
      <w:r w:rsidR="00FB5F32" w:rsidRPr="0065350C">
        <w:rPr>
          <w:sz w:val="28"/>
          <w:szCs w:val="28"/>
        </w:rPr>
        <w:t>майор</w:t>
      </w:r>
      <w:r w:rsidR="00D669B8" w:rsidRPr="0065350C">
        <w:rPr>
          <w:sz w:val="28"/>
          <w:szCs w:val="28"/>
        </w:rPr>
        <w:t>а</w:t>
      </w:r>
      <w:r w:rsidRPr="0065350C">
        <w:rPr>
          <w:sz w:val="28"/>
          <w:szCs w:val="28"/>
        </w:rPr>
        <w:t xml:space="preserve"> </w:t>
      </w:r>
      <w:proofErr w:type="spellStart"/>
      <w:r w:rsidR="0014507B">
        <w:rPr>
          <w:sz w:val="28"/>
          <w:szCs w:val="28"/>
        </w:rPr>
        <w:t>Ш</w:t>
      </w:r>
      <w:r w:rsidR="0014507B" w:rsidRPr="0065350C">
        <w:rPr>
          <w:sz w:val="28"/>
          <w:szCs w:val="28"/>
        </w:rPr>
        <w:t>кнай</w:t>
      </w:r>
      <w:proofErr w:type="spellEnd"/>
      <w:r w:rsidR="0014507B" w:rsidRPr="0065350C">
        <w:rPr>
          <w:sz w:val="28"/>
          <w:szCs w:val="28"/>
        </w:rPr>
        <w:t xml:space="preserve"> </w:t>
      </w:r>
      <w:r w:rsidR="00FB5F32" w:rsidRPr="0065350C">
        <w:rPr>
          <w:sz w:val="28"/>
          <w:szCs w:val="28"/>
        </w:rPr>
        <w:t>Є.В.</w:t>
      </w:r>
      <w:r w:rsidRPr="0065350C">
        <w:rPr>
          <w:sz w:val="28"/>
          <w:szCs w:val="28"/>
        </w:rPr>
        <w:t>, контроль по виконанню рішення покласти на першого заступника міського голови з питань діяльності виконав</w:t>
      </w:r>
      <w:r w:rsidR="00CC2A38" w:rsidRPr="0065350C">
        <w:rPr>
          <w:sz w:val="28"/>
          <w:szCs w:val="28"/>
        </w:rPr>
        <w:t xml:space="preserve">чих органів міської ради </w:t>
      </w:r>
      <w:proofErr w:type="spellStart"/>
      <w:r w:rsidR="0014507B">
        <w:rPr>
          <w:sz w:val="28"/>
          <w:szCs w:val="28"/>
        </w:rPr>
        <w:t>Я</w:t>
      </w:r>
      <w:r w:rsidR="0014507B" w:rsidRPr="0065350C">
        <w:rPr>
          <w:sz w:val="28"/>
          <w:szCs w:val="28"/>
        </w:rPr>
        <w:t>ковіна</w:t>
      </w:r>
      <w:proofErr w:type="spellEnd"/>
      <w:r w:rsidRPr="0065350C">
        <w:rPr>
          <w:sz w:val="28"/>
          <w:szCs w:val="28"/>
        </w:rPr>
        <w:t xml:space="preserve"> В.Б.</w:t>
      </w:r>
    </w:p>
    <w:p w:rsidR="004B1BBF" w:rsidRDefault="004B1BBF" w:rsidP="004B1BBF">
      <w:pPr>
        <w:jc w:val="both"/>
        <w:rPr>
          <w:sz w:val="28"/>
          <w:szCs w:val="28"/>
        </w:rPr>
      </w:pPr>
    </w:p>
    <w:p w:rsidR="0065350C" w:rsidRDefault="0065350C" w:rsidP="004B1BBF">
      <w:pPr>
        <w:jc w:val="both"/>
        <w:rPr>
          <w:sz w:val="28"/>
          <w:szCs w:val="28"/>
        </w:rPr>
      </w:pP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Міський голова                                                   </w:t>
      </w:r>
      <w:r w:rsidR="00080D85" w:rsidRPr="0065350C">
        <w:rPr>
          <w:sz w:val="28"/>
          <w:szCs w:val="28"/>
        </w:rPr>
        <w:t xml:space="preserve">                        </w:t>
      </w:r>
      <w:r w:rsidRPr="0065350C">
        <w:rPr>
          <w:sz w:val="28"/>
          <w:szCs w:val="28"/>
        </w:rPr>
        <w:t xml:space="preserve">Д.І.ЗРАЖЕВСЬКИЙ </w:t>
      </w:r>
    </w:p>
    <w:p w:rsidR="004B1BBF" w:rsidRPr="0065350C" w:rsidRDefault="004B1BBF" w:rsidP="004B1BBF">
      <w:pPr>
        <w:rPr>
          <w:sz w:val="28"/>
          <w:szCs w:val="28"/>
        </w:rPr>
        <w:sectPr w:rsidR="004B1BBF" w:rsidRPr="0065350C" w:rsidSect="00A95CE0">
          <w:pgSz w:w="11906" w:h="16838"/>
          <w:pgMar w:top="1134" w:right="567" w:bottom="1134" w:left="1701" w:header="720" w:footer="720" w:gutter="0"/>
          <w:cols w:space="720"/>
        </w:sectPr>
      </w:pPr>
    </w:p>
    <w:p w:rsidR="004B1BBF" w:rsidRPr="0065350C" w:rsidRDefault="004B1BBF" w:rsidP="004B1BBF">
      <w:pPr>
        <w:ind w:left="11907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Додаток 1</w:t>
      </w:r>
    </w:p>
    <w:p w:rsidR="004B1BBF" w:rsidRPr="0065350C" w:rsidRDefault="004B1BBF" w:rsidP="004B1BBF">
      <w:pPr>
        <w:ind w:left="11907"/>
        <w:rPr>
          <w:sz w:val="28"/>
          <w:szCs w:val="28"/>
        </w:rPr>
      </w:pPr>
      <w:r w:rsidRPr="0065350C">
        <w:rPr>
          <w:sz w:val="28"/>
          <w:szCs w:val="28"/>
        </w:rPr>
        <w:t xml:space="preserve">до рішення виконавчого </w:t>
      </w:r>
    </w:p>
    <w:p w:rsidR="004B1BBF" w:rsidRPr="0065350C" w:rsidRDefault="004B1BBF" w:rsidP="004B1BBF">
      <w:pPr>
        <w:ind w:left="11907"/>
        <w:rPr>
          <w:sz w:val="28"/>
          <w:szCs w:val="28"/>
        </w:rPr>
      </w:pPr>
      <w:r w:rsidRPr="0065350C">
        <w:rPr>
          <w:sz w:val="28"/>
          <w:szCs w:val="28"/>
        </w:rPr>
        <w:t>комітету міської ради</w:t>
      </w:r>
    </w:p>
    <w:p w:rsidR="004B1BBF" w:rsidRPr="0065350C" w:rsidRDefault="00A95CE0" w:rsidP="004B1BBF">
      <w:pPr>
        <w:ind w:left="11907"/>
        <w:rPr>
          <w:sz w:val="28"/>
          <w:szCs w:val="28"/>
        </w:rPr>
      </w:pPr>
      <w:r>
        <w:rPr>
          <w:sz w:val="28"/>
          <w:szCs w:val="28"/>
        </w:rPr>
        <w:t>26.12.2018 № 396</w:t>
      </w:r>
    </w:p>
    <w:p w:rsidR="00D44D73" w:rsidRP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ПЛАН</w:t>
      </w:r>
    </w:p>
    <w:p w:rsid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 xml:space="preserve">проведення звірок облікових даних на військовозобов’язаних і призовників (транспортні засоби), </w:t>
      </w:r>
    </w:p>
    <w:p w:rsid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що працюють (перебувають на обліку)</w:t>
      </w:r>
      <w:r w:rsidR="0065350C">
        <w:rPr>
          <w:sz w:val="28"/>
          <w:szCs w:val="28"/>
        </w:rPr>
        <w:t xml:space="preserve"> </w:t>
      </w:r>
      <w:r w:rsidRPr="0065350C">
        <w:rPr>
          <w:sz w:val="28"/>
          <w:szCs w:val="28"/>
        </w:rPr>
        <w:t xml:space="preserve">на підприємствах, в установах, організаціях та навчальних закладах </w:t>
      </w:r>
    </w:p>
    <w:p w:rsidR="00D44D73" w:rsidRPr="0065350C" w:rsidRDefault="00D44D73" w:rsidP="00D44D73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міста Синельникове на 2019 рік</w:t>
      </w:r>
    </w:p>
    <w:tbl>
      <w:tblPr>
        <w:tblW w:w="15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6"/>
        <w:gridCol w:w="4955"/>
        <w:gridCol w:w="1410"/>
        <w:gridCol w:w="7"/>
        <w:gridCol w:w="1553"/>
        <w:gridCol w:w="7"/>
        <w:gridCol w:w="1275"/>
        <w:gridCol w:w="8"/>
        <w:gridCol w:w="1552"/>
        <w:gridCol w:w="8"/>
        <w:gridCol w:w="1410"/>
        <w:gridCol w:w="1276"/>
        <w:gridCol w:w="1358"/>
      </w:tblGrid>
      <w:tr w:rsidR="00D44D73" w:rsidRPr="00823060" w:rsidTr="00CC2A38">
        <w:trPr>
          <w:trHeight w:val="330"/>
        </w:trPr>
        <w:tc>
          <w:tcPr>
            <w:tcW w:w="532" w:type="dxa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№№</w:t>
            </w:r>
          </w:p>
          <w:p w:rsidR="00D44D73" w:rsidRPr="00823060" w:rsidRDefault="00D44D73" w:rsidP="002A04FB">
            <w:pPr>
              <w:jc w:val="center"/>
            </w:pPr>
            <w:proofErr w:type="spellStart"/>
            <w:r w:rsidRPr="00823060">
              <w:t>пп</w:t>
            </w:r>
            <w:proofErr w:type="spellEnd"/>
          </w:p>
        </w:tc>
        <w:tc>
          <w:tcPr>
            <w:tcW w:w="4961" w:type="dxa"/>
            <w:gridSpan w:val="2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Найменування підприємства, установи, організації, навчального закладу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Кількість військовозобов’язаних, які працюють на підприємстві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Кількість транспортних засобів, які перебувають на обліку підприємства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Дата проведення звірки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Порядок проведення</w:t>
            </w:r>
          </w:p>
        </w:tc>
        <w:tc>
          <w:tcPr>
            <w:tcW w:w="1358" w:type="dxa"/>
            <w:vMerge w:val="restart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Відмітка про виконання</w:t>
            </w:r>
          </w:p>
        </w:tc>
      </w:tr>
      <w:tr w:rsidR="00D44D73" w:rsidRPr="00823060" w:rsidTr="00CC2A38">
        <w:trPr>
          <w:trHeight w:val="780"/>
        </w:trPr>
        <w:tc>
          <w:tcPr>
            <w:tcW w:w="532" w:type="dxa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4961" w:type="dxa"/>
            <w:gridSpan w:val="2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 тому числі призначених у команди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Всього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  <w:r w:rsidRPr="00823060">
              <w:t>в тому числі призначених у партії</w:t>
            </w: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  <w:tc>
          <w:tcPr>
            <w:tcW w:w="1358" w:type="dxa"/>
            <w:vMerge/>
            <w:shd w:val="clear" w:color="auto" w:fill="auto"/>
            <w:vAlign w:val="center"/>
          </w:tcPr>
          <w:p w:rsidR="00D44D73" w:rsidRPr="00823060" w:rsidRDefault="00D44D73" w:rsidP="002A04FB">
            <w:pPr>
              <w:jc w:val="center"/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jc w:val="center"/>
              <w:rPr>
                <w:sz w:val="22"/>
                <w:szCs w:val="22"/>
              </w:rPr>
            </w:pPr>
            <w:proofErr w:type="spellStart"/>
            <w:r w:rsidRPr="00A847F0">
              <w:rPr>
                <w:sz w:val="22"/>
                <w:szCs w:val="22"/>
              </w:rPr>
              <w:t>Синельниківська</w:t>
            </w:r>
            <w:proofErr w:type="spellEnd"/>
            <w:r w:rsidRPr="00A847F0">
              <w:rPr>
                <w:sz w:val="22"/>
                <w:szCs w:val="22"/>
              </w:rPr>
              <w:t xml:space="preserve"> міська рада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Каштанова, 14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rPr>
          <w:trHeight w:val="615"/>
        </w:trPr>
        <w:tc>
          <w:tcPr>
            <w:tcW w:w="532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Відділ освіти Синельниківської міської ради</w:t>
            </w:r>
          </w:p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Виконкомівська, 30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CC2A38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“Завод</w:t>
            </w:r>
            <w:proofErr w:type="spellEnd"/>
            <w:r w:rsidRPr="00A847F0">
              <w:rPr>
                <w:iCs/>
                <w:sz w:val="22"/>
                <w:szCs w:val="22"/>
                <w:lang w:val="uk-UA"/>
              </w:rPr>
              <w:t xml:space="preserve"> нових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технологій”</w:t>
            </w:r>
            <w:proofErr w:type="spellEnd"/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A847F0">
              <w:rPr>
                <w:sz w:val="22"/>
                <w:szCs w:val="22"/>
              </w:rPr>
              <w:t>вул</w:t>
            </w:r>
            <w:proofErr w:type="spellEnd"/>
            <w:r w:rsidRPr="00A847F0">
              <w:rPr>
                <w:sz w:val="22"/>
                <w:szCs w:val="22"/>
              </w:rPr>
              <w:t>. Ватутіна, 29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D44D73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F068D4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50C" w:rsidRDefault="00D44D73" w:rsidP="0065350C">
            <w:pPr>
              <w:pStyle w:val="a3"/>
              <w:widowControl w:val="0"/>
              <w:spacing w:after="0"/>
              <w:jc w:val="center"/>
              <w:rPr>
                <w:iCs/>
                <w:sz w:val="22"/>
                <w:szCs w:val="22"/>
                <w:lang w:val="uk-UA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>Публічне акціонерне товариство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5350C">
              <w:rPr>
                <w:iCs/>
                <w:sz w:val="22"/>
                <w:szCs w:val="22"/>
                <w:lang w:val="uk-UA"/>
              </w:rPr>
              <w:t>“Синельниківська</w:t>
            </w:r>
            <w:proofErr w:type="spellEnd"/>
            <w:r w:rsidR="0065350C">
              <w:rPr>
                <w:iCs/>
                <w:sz w:val="22"/>
                <w:szCs w:val="22"/>
                <w:lang w:val="uk-UA"/>
              </w:rPr>
              <w:t xml:space="preserve"> </w:t>
            </w:r>
            <w:proofErr w:type="spellStart"/>
            <w:r w:rsidR="0065350C">
              <w:rPr>
                <w:iCs/>
                <w:sz w:val="22"/>
                <w:szCs w:val="22"/>
                <w:lang w:val="uk-UA"/>
              </w:rPr>
              <w:t>теплоізоляція</w:t>
            </w:r>
            <w:r w:rsidRPr="00A847F0">
              <w:rPr>
                <w:iCs/>
                <w:sz w:val="22"/>
                <w:szCs w:val="22"/>
                <w:lang w:val="uk-UA"/>
              </w:rPr>
              <w:t>”</w:t>
            </w:r>
            <w:proofErr w:type="spellEnd"/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</w:p>
          <w:p w:rsidR="00D44D73" w:rsidRPr="00A847F0" w:rsidRDefault="00D44D73" w:rsidP="0065350C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847F0">
              <w:rPr>
                <w:sz w:val="22"/>
                <w:szCs w:val="22"/>
              </w:rPr>
              <w:t>вул</w:t>
            </w:r>
            <w:proofErr w:type="spellEnd"/>
            <w:r w:rsidRPr="00A847F0">
              <w:rPr>
                <w:sz w:val="22"/>
                <w:szCs w:val="22"/>
              </w:rPr>
              <w:t xml:space="preserve">. </w:t>
            </w:r>
            <w:proofErr w:type="spellStart"/>
            <w:r w:rsidRPr="00A847F0">
              <w:rPr>
                <w:sz w:val="22"/>
                <w:szCs w:val="22"/>
              </w:rPr>
              <w:t>Кірпічна</w:t>
            </w:r>
            <w:proofErr w:type="spellEnd"/>
            <w:r w:rsidRPr="00A847F0">
              <w:rPr>
                <w:sz w:val="22"/>
                <w:szCs w:val="22"/>
              </w:rPr>
              <w:t>, 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c>
          <w:tcPr>
            <w:tcW w:w="532" w:type="dxa"/>
            <w:shd w:val="clear" w:color="auto" w:fill="auto"/>
            <w:vAlign w:val="center"/>
          </w:tcPr>
          <w:p w:rsidR="00D44D73" w:rsidRPr="00A847F0" w:rsidRDefault="00F068D4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pStyle w:val="a3"/>
              <w:widowControl w:val="0"/>
              <w:spacing w:after="0"/>
              <w:jc w:val="center"/>
              <w:rPr>
                <w:sz w:val="22"/>
                <w:szCs w:val="22"/>
                <w:lang w:val="uk-UA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>Товариство з обмеженою відповідальністю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 “СИНТИЗ</w:t>
            </w:r>
            <w:r w:rsidRPr="00A847F0">
              <w:rPr>
                <w:iCs/>
                <w:sz w:val="22"/>
                <w:szCs w:val="22"/>
                <w:lang w:val="uk-UA"/>
              </w:rPr>
              <w:t>”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  <w:r w:rsidRPr="00A847F0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A847F0">
              <w:rPr>
                <w:sz w:val="22"/>
                <w:szCs w:val="22"/>
                <w:lang w:val="uk-UA"/>
              </w:rPr>
              <w:t>Кірпічна</w:t>
            </w:r>
            <w:proofErr w:type="spellEnd"/>
            <w:r w:rsidRPr="00A847F0">
              <w:rPr>
                <w:sz w:val="22"/>
                <w:szCs w:val="22"/>
                <w:lang w:val="uk-UA"/>
              </w:rPr>
              <w:t>, 13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rPr>
          <w:trHeight w:val="225"/>
        </w:trPr>
        <w:tc>
          <w:tcPr>
            <w:tcW w:w="532" w:type="dxa"/>
            <w:shd w:val="clear" w:color="auto" w:fill="auto"/>
            <w:vAlign w:val="center"/>
          </w:tcPr>
          <w:p w:rsidR="00D44D73" w:rsidRPr="00A847F0" w:rsidRDefault="00F068D4" w:rsidP="00F068D4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Управління житлово-комунального господарства та комунальної власності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A847F0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D44D73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</w:t>
            </w:r>
            <w:r w:rsidR="00FD5B5E" w:rsidRPr="00A847F0">
              <w:rPr>
                <w:sz w:val="22"/>
                <w:szCs w:val="22"/>
              </w:rPr>
              <w:t>6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D44D73" w:rsidRPr="00A847F0" w:rsidTr="00CC2A38">
        <w:trPr>
          <w:trHeight w:val="225"/>
        </w:trPr>
        <w:tc>
          <w:tcPr>
            <w:tcW w:w="532" w:type="dxa"/>
            <w:shd w:val="clear" w:color="auto" w:fill="auto"/>
            <w:vAlign w:val="center"/>
          </w:tcPr>
          <w:p w:rsidR="00D44D73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D44D73" w:rsidRPr="00A847F0" w:rsidRDefault="00D44D73" w:rsidP="0065350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Управління праці та соціального захисту населення міської ради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="00F068D4" w:rsidRPr="00A847F0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44D73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D44D73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D44D73" w:rsidRPr="00A847F0" w:rsidRDefault="00D44D73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BE7872">
        <w:trPr>
          <w:trHeight w:val="218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pStyle w:val="21"/>
              <w:widowControl w:val="0"/>
              <w:spacing w:after="0" w:line="240" w:lineRule="auto"/>
              <w:jc w:val="center"/>
              <w:rPr>
                <w:iCs/>
                <w:sz w:val="22"/>
                <w:szCs w:val="22"/>
                <w:lang w:val="uk-UA"/>
              </w:rPr>
            </w:pPr>
            <w:r w:rsidRPr="00A847F0">
              <w:rPr>
                <w:iCs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“Синельниківський</w:t>
            </w:r>
            <w:proofErr w:type="spellEnd"/>
            <w:r w:rsidRPr="00A847F0">
              <w:rPr>
                <w:iCs/>
                <w:sz w:val="22"/>
                <w:szCs w:val="22"/>
                <w:lang w:val="uk-UA"/>
              </w:rPr>
              <w:t xml:space="preserve">  молочний </w:t>
            </w:r>
            <w:proofErr w:type="spellStart"/>
            <w:r w:rsidRPr="00A847F0">
              <w:rPr>
                <w:iCs/>
                <w:sz w:val="22"/>
                <w:szCs w:val="22"/>
                <w:lang w:val="uk-UA"/>
              </w:rPr>
              <w:t>завод”</w:t>
            </w:r>
            <w:proofErr w:type="spellEnd"/>
          </w:p>
          <w:p w:rsidR="00BE7872" w:rsidRPr="00A847F0" w:rsidRDefault="000A5E59" w:rsidP="00967D59">
            <w:pPr>
              <w:pStyle w:val="21"/>
              <w:widowControl w:val="0"/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вул</w:t>
            </w:r>
            <w:proofErr w:type="spellEnd"/>
            <w:r>
              <w:rPr>
                <w:sz w:val="22"/>
                <w:szCs w:val="22"/>
              </w:rPr>
              <w:t>. Вели</w:t>
            </w:r>
            <w:r w:rsidR="00BE7872" w:rsidRPr="00A847F0">
              <w:rPr>
                <w:sz w:val="22"/>
                <w:szCs w:val="22"/>
              </w:rPr>
              <w:t>чая</w:t>
            </w:r>
            <w:r w:rsidR="00194F38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Михайла</w:t>
            </w:r>
            <w:proofErr w:type="spellEnd"/>
            <w:r w:rsidR="00BE7872" w:rsidRPr="00A847F0">
              <w:rPr>
                <w:sz w:val="22"/>
                <w:szCs w:val="22"/>
              </w:rPr>
              <w:t>, 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967D59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967D59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51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b w:val="0"/>
                <w:i w:val="0"/>
                <w:iCs/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“Атлантіс</w:t>
            </w: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”</w:t>
            </w:r>
            <w:proofErr w:type="spellEnd"/>
            <w:r w:rsidR="0065350C"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, </w:t>
            </w: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Космічна, 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"/>
              <w:keepNext w:val="0"/>
              <w:widowControl w:val="0"/>
              <w:spacing w:before="0"/>
              <w:ind w:left="0"/>
              <w:jc w:val="center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„Інтерфом-Дніпро”</w:t>
            </w:r>
            <w:proofErr w:type="spellEnd"/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,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вул. Південна </w:t>
            </w:r>
            <w:proofErr w:type="spellStart"/>
            <w:r w:rsidRPr="00A847F0">
              <w:rPr>
                <w:sz w:val="22"/>
                <w:szCs w:val="22"/>
              </w:rPr>
              <w:t>промзона</w:t>
            </w:r>
            <w:proofErr w:type="spellEnd"/>
            <w:r w:rsidRPr="00A847F0">
              <w:rPr>
                <w:sz w:val="22"/>
                <w:szCs w:val="22"/>
              </w:rPr>
              <w:t>, 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pStyle w:val="3"/>
              <w:keepNext w:val="0"/>
              <w:widowControl w:val="0"/>
              <w:spacing w:before="0"/>
              <w:ind w:left="71"/>
              <w:jc w:val="center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Товариство з обмеженою відповідальністю «ОПТСНАБ»</w:t>
            </w:r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, </w:t>
            </w:r>
            <w:r w:rsidRPr="00A847F0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Робоча, 109а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lastRenderedPageBreak/>
              <w:t>1</w:t>
            </w:r>
            <w:r w:rsidR="00E741C6" w:rsidRPr="00A847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Філія «</w:t>
            </w:r>
            <w:proofErr w:type="spellStart"/>
            <w:r w:rsidRPr="00A847F0">
              <w:rPr>
                <w:sz w:val="22"/>
                <w:szCs w:val="22"/>
              </w:rPr>
              <w:t>Синельниківський</w:t>
            </w:r>
            <w:proofErr w:type="spellEnd"/>
            <w:r w:rsidRPr="00A847F0">
              <w:rPr>
                <w:sz w:val="22"/>
                <w:szCs w:val="22"/>
              </w:rPr>
              <w:t xml:space="preserve"> </w:t>
            </w:r>
            <w:proofErr w:type="spellStart"/>
            <w:r w:rsidRPr="00A847F0">
              <w:rPr>
                <w:sz w:val="22"/>
                <w:szCs w:val="22"/>
              </w:rPr>
              <w:t>Райавтодор</w:t>
            </w:r>
            <w:proofErr w:type="spellEnd"/>
            <w:r w:rsidRPr="00A847F0">
              <w:rPr>
                <w:sz w:val="22"/>
                <w:szCs w:val="22"/>
              </w:rPr>
              <w:t xml:space="preserve">» дочірнього підприємства «Дніпропетровський </w:t>
            </w:r>
            <w:proofErr w:type="spellStart"/>
            <w:r w:rsidRPr="00A847F0">
              <w:rPr>
                <w:sz w:val="22"/>
                <w:szCs w:val="22"/>
              </w:rPr>
              <w:t>облавтодор</w:t>
            </w:r>
            <w:proofErr w:type="spellEnd"/>
            <w:r w:rsidRPr="00A847F0">
              <w:rPr>
                <w:sz w:val="22"/>
                <w:szCs w:val="22"/>
              </w:rPr>
              <w:t>» Відкритого акціонерного товариства «Державна акціонерна компанія «Автомобільні дороги України»» вул. Ватутіна, 19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 xml:space="preserve">Приватне акціонерне товариство </w:t>
            </w:r>
            <w:proofErr w:type="spellStart"/>
            <w:r w:rsidRPr="00A847F0">
              <w:rPr>
                <w:iCs/>
                <w:sz w:val="22"/>
                <w:szCs w:val="22"/>
              </w:rPr>
              <w:t>“Автотранспортне</w:t>
            </w:r>
            <w:proofErr w:type="spellEnd"/>
            <w:r w:rsidRPr="00A847F0">
              <w:rPr>
                <w:iCs/>
                <w:sz w:val="22"/>
                <w:szCs w:val="22"/>
              </w:rPr>
              <w:t xml:space="preserve"> підприємство - </w:t>
            </w:r>
            <w:smartTag w:uri="urn:schemas-microsoft-com:office:smarttags" w:element="metricconverter">
              <w:smartTagPr>
                <w:attr w:name="ProductID" w:val="11215”"/>
              </w:smartTagPr>
              <w:r w:rsidRPr="00A847F0">
                <w:rPr>
                  <w:iCs/>
                  <w:sz w:val="22"/>
                  <w:szCs w:val="22"/>
                </w:rPr>
                <w:t>11215”</w:t>
              </w:r>
            </w:smartTag>
          </w:p>
          <w:p w:rsidR="00BE7872" w:rsidRPr="00A847F0" w:rsidRDefault="00BE7872" w:rsidP="0065350C">
            <w:pPr>
              <w:widowControl w:val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вул. Довженка, 103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19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E741C6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A847F0">
              <w:rPr>
                <w:sz w:val="22"/>
                <w:szCs w:val="22"/>
              </w:rPr>
              <w:t>„Виробниче</w:t>
            </w:r>
            <w:proofErr w:type="spellEnd"/>
            <w:r w:rsidRPr="00A847F0">
              <w:rPr>
                <w:sz w:val="22"/>
                <w:szCs w:val="22"/>
              </w:rPr>
              <w:t xml:space="preserve"> об’єднання </w:t>
            </w:r>
            <w:proofErr w:type="spellStart"/>
            <w:r w:rsidRPr="00A847F0">
              <w:rPr>
                <w:sz w:val="22"/>
                <w:szCs w:val="22"/>
              </w:rPr>
              <w:t>житлово-кумунального</w:t>
            </w:r>
            <w:proofErr w:type="spellEnd"/>
            <w:r w:rsidRPr="00A847F0">
              <w:rPr>
                <w:sz w:val="22"/>
                <w:szCs w:val="22"/>
              </w:rPr>
              <w:t xml:space="preserve"> </w:t>
            </w:r>
            <w:proofErr w:type="spellStart"/>
            <w:r w:rsidRPr="00A847F0">
              <w:rPr>
                <w:sz w:val="22"/>
                <w:szCs w:val="22"/>
              </w:rPr>
              <w:t>господарства”</w:t>
            </w:r>
            <w:proofErr w:type="spellEnd"/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 xml:space="preserve">вул. </w:t>
            </w:r>
            <w:proofErr w:type="spellStart"/>
            <w:r w:rsidRPr="00A847F0">
              <w:rPr>
                <w:sz w:val="22"/>
                <w:szCs w:val="22"/>
              </w:rPr>
              <w:t>Богми</w:t>
            </w:r>
            <w:proofErr w:type="spellEnd"/>
            <w:r w:rsidRPr="00A847F0">
              <w:rPr>
                <w:sz w:val="22"/>
                <w:szCs w:val="22"/>
              </w:rPr>
              <w:t>, 26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50C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A847F0">
              <w:rPr>
                <w:sz w:val="22"/>
                <w:szCs w:val="22"/>
              </w:rPr>
              <w:t>“Житлово-експлуатаційна</w:t>
            </w:r>
            <w:proofErr w:type="spellEnd"/>
            <w:r w:rsidRPr="00A847F0">
              <w:rPr>
                <w:sz w:val="22"/>
                <w:szCs w:val="22"/>
              </w:rPr>
              <w:t xml:space="preserve"> </w:t>
            </w:r>
          </w:p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контора-1»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Виконкомівська, 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pStyle w:val="2"/>
              <w:keepNext w:val="0"/>
              <w:widowControl w:val="0"/>
              <w:spacing w:before="0" w:after="0"/>
              <w:jc w:val="center"/>
              <w:rPr>
                <w:sz w:val="22"/>
                <w:szCs w:val="22"/>
              </w:rPr>
            </w:pPr>
            <w:r w:rsidRPr="00A847F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A847F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“Житлово-експлуатаційна</w:t>
            </w:r>
            <w:proofErr w:type="spellEnd"/>
            <w:r w:rsidRPr="00A847F0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на контора-</w:t>
            </w:r>
            <w:smartTag w:uri="urn:schemas-microsoft-com:office:smarttags" w:element="metricconverter">
              <w:smartTagPr>
                <w:attr w:name="ProductID" w:val="2”"/>
              </w:smartTagPr>
              <w:r w:rsidRPr="00A847F0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2"/>
                  <w:szCs w:val="22"/>
                </w:rPr>
                <w:t>2”</w:t>
              </w:r>
              <w:r w:rsidR="0065350C">
                <w:rPr>
                  <w:rFonts w:ascii="Times New Roman" w:hAnsi="Times New Roman"/>
                  <w:b w:val="0"/>
                  <w:bCs w:val="0"/>
                  <w:i w:val="0"/>
                  <w:iCs w:val="0"/>
                  <w:sz w:val="22"/>
                  <w:szCs w:val="22"/>
                </w:rPr>
                <w:t xml:space="preserve">, </w:t>
              </w:r>
            </w:smartTag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Миру, 34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65350C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Синельниківське міське комунальне підприємство</w:t>
            </w:r>
            <w:r w:rsidRPr="00A847F0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“Водоканал</w:t>
            </w:r>
            <w:r w:rsidRPr="00A847F0">
              <w:rPr>
                <w:bCs/>
                <w:sz w:val="22"/>
                <w:szCs w:val="22"/>
              </w:rPr>
              <w:t>”</w:t>
            </w:r>
            <w:proofErr w:type="spellEnd"/>
            <w:r w:rsidR="0065350C">
              <w:rPr>
                <w:bCs/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Барачна, 14а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E741C6" w:rsidRPr="00A847F0">
              <w:rPr>
                <w:sz w:val="22"/>
                <w:szCs w:val="22"/>
              </w:rPr>
              <w:t>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Синельниківське міжрайонне управління водного</w:t>
            </w:r>
            <w:r w:rsidRPr="00A847F0">
              <w:rPr>
                <w:bCs/>
                <w:sz w:val="22"/>
                <w:szCs w:val="22"/>
              </w:rPr>
              <w:t xml:space="preserve"> </w:t>
            </w:r>
            <w:r w:rsidRPr="00A847F0">
              <w:rPr>
                <w:bCs/>
                <w:iCs/>
                <w:sz w:val="22"/>
                <w:szCs w:val="22"/>
              </w:rPr>
              <w:t>господарства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>вул. Локомотивна, 145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268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19</w:t>
            </w:r>
          </w:p>
        </w:tc>
        <w:tc>
          <w:tcPr>
            <w:tcW w:w="496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ПВКП «</w:t>
            </w:r>
            <w:proofErr w:type="spellStart"/>
            <w:r w:rsidRPr="00A847F0">
              <w:rPr>
                <w:sz w:val="22"/>
                <w:szCs w:val="22"/>
              </w:rPr>
              <w:t>Мелік</w:t>
            </w:r>
            <w:proofErr w:type="spellEnd"/>
            <w:r w:rsidRPr="00A847F0">
              <w:rPr>
                <w:sz w:val="22"/>
                <w:szCs w:val="22"/>
              </w:rPr>
              <w:t>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59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20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65350C" w:rsidP="0065350C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ПП «</w:t>
            </w:r>
            <w:proofErr w:type="spellStart"/>
            <w:r>
              <w:rPr>
                <w:sz w:val="22"/>
                <w:szCs w:val="22"/>
              </w:rPr>
              <w:t>Сі</w:t>
            </w:r>
            <w:r w:rsidR="00BE7872" w:rsidRPr="00A847F0">
              <w:rPr>
                <w:sz w:val="22"/>
                <w:szCs w:val="22"/>
              </w:rPr>
              <w:t>мас</w:t>
            </w:r>
            <w:proofErr w:type="spellEnd"/>
            <w:r w:rsidR="00BE7872" w:rsidRPr="00A847F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 w:rsidR="00BE7872" w:rsidRPr="00A847F0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E7872" w:rsidRPr="00A847F0" w:rsidRDefault="00FD5B5E" w:rsidP="00FD5B5E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270"/>
        </w:trPr>
        <w:tc>
          <w:tcPr>
            <w:tcW w:w="5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21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ПП «Альянс 8»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auto"/>
          </w:tcPr>
          <w:p w:rsidR="00BE7872" w:rsidRPr="00A847F0" w:rsidRDefault="00FD5B5E" w:rsidP="002A04FB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14507B">
        <w:trPr>
          <w:trHeight w:val="435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E741C6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A847F0">
              <w:rPr>
                <w:iCs/>
                <w:sz w:val="22"/>
                <w:szCs w:val="22"/>
              </w:rPr>
              <w:t>Синельниківський</w:t>
            </w:r>
            <w:proofErr w:type="spellEnd"/>
            <w:r w:rsidRPr="00A847F0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A847F0">
              <w:rPr>
                <w:iCs/>
                <w:sz w:val="22"/>
                <w:szCs w:val="22"/>
              </w:rPr>
              <w:t>міськрайонний</w:t>
            </w:r>
            <w:proofErr w:type="spellEnd"/>
            <w:r w:rsidRPr="00A847F0">
              <w:rPr>
                <w:iCs/>
                <w:sz w:val="22"/>
                <w:szCs w:val="22"/>
              </w:rPr>
              <w:t xml:space="preserve"> суд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Чехова, 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7872" w:rsidRPr="00A847F0" w:rsidRDefault="00FD5B5E" w:rsidP="00FD5B5E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27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27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23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iCs/>
                <w:sz w:val="22"/>
                <w:szCs w:val="22"/>
              </w:rPr>
            </w:pPr>
            <w:r w:rsidRPr="00A847F0">
              <w:rPr>
                <w:iCs/>
                <w:sz w:val="22"/>
                <w:szCs w:val="22"/>
              </w:rPr>
              <w:t>вул. Виконкомівська, 36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7872" w:rsidRPr="00A847F0" w:rsidRDefault="00BE7872" w:rsidP="002A04FB">
            <w:pPr>
              <w:rPr>
                <w:sz w:val="22"/>
                <w:szCs w:val="22"/>
              </w:rPr>
            </w:pPr>
          </w:p>
          <w:p w:rsidR="00BE7872" w:rsidRPr="00A847F0" w:rsidRDefault="00FD5B5E" w:rsidP="002A04FB">
            <w:pPr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27</w:t>
            </w:r>
            <w:r w:rsidR="00BE7872"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</w:t>
            </w:r>
            <w:r w:rsidR="00FD5B5E" w:rsidRPr="00A847F0">
              <w:rPr>
                <w:sz w:val="22"/>
                <w:szCs w:val="22"/>
              </w:rPr>
              <w:t>4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Комунальне підприємство «Синельниківське міжміське бюро технічної інвентаризації»</w:t>
            </w:r>
          </w:p>
          <w:p w:rsidR="00BE7872" w:rsidRPr="00A847F0" w:rsidRDefault="00BE7872" w:rsidP="002A04FB">
            <w:pPr>
              <w:pStyle w:val="31"/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Шевченка, 27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</w:t>
            </w:r>
            <w:r w:rsidR="00FD5B5E" w:rsidRPr="00A847F0">
              <w:rPr>
                <w:sz w:val="22"/>
                <w:szCs w:val="22"/>
              </w:rPr>
              <w:t>7</w:t>
            </w:r>
            <w:r w:rsidRPr="00A847F0">
              <w:rPr>
                <w:sz w:val="22"/>
                <w:szCs w:val="22"/>
              </w:rPr>
              <w:t>.02.2019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598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25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Синельниківський професійний ліцей</w:t>
            </w:r>
          </w:p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Центральна, 185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BE7872" w:rsidRPr="00A847F0">
              <w:rPr>
                <w:sz w:val="22"/>
                <w:szCs w:val="22"/>
              </w:rPr>
              <w:t>.0</w:t>
            </w:r>
            <w:r w:rsidRPr="00A847F0">
              <w:rPr>
                <w:sz w:val="22"/>
                <w:szCs w:val="22"/>
              </w:rPr>
              <w:t>3</w:t>
            </w:r>
            <w:r w:rsidR="00BE7872" w:rsidRPr="00A847F0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26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26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jc w:val="center"/>
              <w:rPr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r w:rsidRPr="00A847F0">
              <w:rPr>
                <w:sz w:val="22"/>
                <w:szCs w:val="22"/>
              </w:rPr>
              <w:t>«Синельникове-Агро»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A847F0">
              <w:rPr>
                <w:sz w:val="22"/>
                <w:szCs w:val="22"/>
              </w:rPr>
              <w:t xml:space="preserve">пров. </w:t>
            </w:r>
            <w:proofErr w:type="spellStart"/>
            <w:r w:rsidRPr="00A847F0">
              <w:rPr>
                <w:sz w:val="22"/>
                <w:szCs w:val="22"/>
              </w:rPr>
              <w:t>Уютний</w:t>
            </w:r>
            <w:proofErr w:type="spellEnd"/>
            <w:r w:rsidRPr="00A847F0">
              <w:rPr>
                <w:sz w:val="22"/>
                <w:szCs w:val="22"/>
              </w:rPr>
              <w:t>, 10а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BE7872" w:rsidRPr="00A847F0">
              <w:rPr>
                <w:sz w:val="22"/>
                <w:szCs w:val="22"/>
              </w:rPr>
              <w:t>.0</w:t>
            </w:r>
            <w:r w:rsidRPr="00A847F0">
              <w:rPr>
                <w:sz w:val="22"/>
                <w:szCs w:val="22"/>
              </w:rPr>
              <w:t>3</w:t>
            </w:r>
            <w:r w:rsidR="00BE7872" w:rsidRPr="00A847F0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35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27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Комунальне підприємство «Декоративні культури» Дніпропетровської обласної ради</w:t>
            </w:r>
          </w:p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вул. Медова, 44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05</w:t>
            </w:r>
            <w:r w:rsidR="00BE7872" w:rsidRPr="00A847F0">
              <w:rPr>
                <w:sz w:val="22"/>
                <w:szCs w:val="22"/>
              </w:rPr>
              <w:t>.0</w:t>
            </w:r>
            <w:r w:rsidRPr="00A847F0">
              <w:rPr>
                <w:sz w:val="22"/>
                <w:szCs w:val="22"/>
              </w:rPr>
              <w:t>3</w:t>
            </w:r>
            <w:r w:rsidR="00BE7872" w:rsidRPr="00A847F0">
              <w:rPr>
                <w:sz w:val="22"/>
                <w:szCs w:val="22"/>
              </w:rPr>
              <w:t>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055233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Комунальне</w:t>
            </w:r>
            <w:r w:rsidR="00BE7872" w:rsidRPr="00A847F0">
              <w:rPr>
                <w:bCs/>
                <w:iCs/>
                <w:sz w:val="22"/>
                <w:szCs w:val="22"/>
              </w:rPr>
              <w:t xml:space="preserve"> </w:t>
            </w:r>
            <w:r w:rsidR="003A3277" w:rsidRPr="00A847F0">
              <w:rPr>
                <w:bCs/>
                <w:iCs/>
                <w:sz w:val="22"/>
                <w:szCs w:val="22"/>
              </w:rPr>
              <w:t xml:space="preserve">некомерційне </w:t>
            </w:r>
            <w:r w:rsidRPr="00A847F0">
              <w:rPr>
                <w:bCs/>
                <w:iCs/>
                <w:sz w:val="22"/>
                <w:szCs w:val="22"/>
              </w:rPr>
              <w:t xml:space="preserve"> підприємство </w:t>
            </w:r>
            <w:r w:rsidR="00BE7872" w:rsidRPr="00A847F0">
              <w:rPr>
                <w:bCs/>
                <w:iCs/>
                <w:sz w:val="22"/>
                <w:szCs w:val="22"/>
              </w:rPr>
              <w:t>«Синельниківський центр первинної медико-санітарної допомоги Синельниківської міської ради»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="00BE7872" w:rsidRPr="00A847F0">
              <w:rPr>
                <w:bCs/>
                <w:iCs/>
                <w:sz w:val="22"/>
                <w:szCs w:val="22"/>
              </w:rPr>
              <w:t>вул. Гагаріна, 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673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29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Комунальний заклад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Синельниківська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 xml:space="preserve"> центральна районна лікарня» Дніпропетровської обласної ради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>вул. Миру, 52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44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0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Промторг-Холдінг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</w:p>
          <w:p w:rsidR="0065350C" w:rsidRPr="00A847F0" w:rsidRDefault="00BE7872" w:rsidP="00CD48B7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CD48B7" w:rsidRPr="00CD48B7">
              <w:rPr>
                <w:bCs/>
                <w:iCs/>
                <w:sz w:val="22"/>
                <w:szCs w:val="22"/>
              </w:rPr>
              <w:t>Молодіжна</w:t>
            </w:r>
            <w:r w:rsidRPr="00A847F0">
              <w:rPr>
                <w:bCs/>
                <w:iCs/>
                <w:sz w:val="22"/>
                <w:szCs w:val="22"/>
              </w:rPr>
              <w:t>, 26а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06.03.2019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11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УЧСП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Ніколь-Індастрі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65350C">
              <w:rPr>
                <w:bCs/>
                <w:iCs/>
                <w:sz w:val="22"/>
                <w:szCs w:val="22"/>
              </w:rPr>
              <w:t>Колійна</w:t>
            </w:r>
            <w:r w:rsidRPr="00A847F0">
              <w:rPr>
                <w:bCs/>
                <w:iCs/>
                <w:sz w:val="22"/>
                <w:szCs w:val="22"/>
              </w:rPr>
              <w:t>, 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50"/>
        </w:trPr>
        <w:tc>
          <w:tcPr>
            <w:tcW w:w="532" w:type="dxa"/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2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УЧСП «Студія 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Арт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 xml:space="preserve"> Бетон»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65350C">
              <w:rPr>
                <w:bCs/>
                <w:iCs/>
                <w:sz w:val="22"/>
                <w:szCs w:val="22"/>
              </w:rPr>
              <w:t>Колійна</w:t>
            </w:r>
            <w:r w:rsidRPr="00A847F0">
              <w:rPr>
                <w:bCs/>
                <w:iCs/>
                <w:sz w:val="22"/>
                <w:szCs w:val="22"/>
              </w:rPr>
              <w:t>, 20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794"/>
        </w:trPr>
        <w:tc>
          <w:tcPr>
            <w:tcW w:w="53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</w:t>
            </w:r>
            <w:r w:rsidR="00FD5B5E" w:rsidRPr="00A847F0">
              <w:rPr>
                <w:sz w:val="22"/>
                <w:szCs w:val="22"/>
              </w:rPr>
              <w:t>3</w:t>
            </w:r>
          </w:p>
        </w:tc>
        <w:tc>
          <w:tcPr>
            <w:tcW w:w="4961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ТД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Союзагроконсалтінг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</w:p>
          <w:p w:rsidR="00BE7872" w:rsidRPr="00A847F0" w:rsidRDefault="000A5E59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вул. </w:t>
            </w:r>
            <w:r w:rsidR="00BE7872" w:rsidRPr="00A847F0">
              <w:rPr>
                <w:bCs/>
                <w:iCs/>
                <w:sz w:val="22"/>
                <w:szCs w:val="22"/>
              </w:rPr>
              <w:t>Хмельницького</w:t>
            </w:r>
            <w:r>
              <w:rPr>
                <w:bCs/>
                <w:iCs/>
                <w:sz w:val="22"/>
                <w:szCs w:val="22"/>
                <w:lang w:val="ru-RU"/>
              </w:rPr>
              <w:t xml:space="preserve"> Богдана</w:t>
            </w:r>
            <w:r w:rsidR="00BE7872" w:rsidRPr="00A847F0">
              <w:rPr>
                <w:bCs/>
                <w:iCs/>
                <w:sz w:val="22"/>
                <w:szCs w:val="22"/>
              </w:rPr>
              <w:t>, 1к</w:t>
            </w:r>
          </w:p>
        </w:tc>
        <w:tc>
          <w:tcPr>
            <w:tcW w:w="141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12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404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34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«Тріада»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 xml:space="preserve">вул. </w:t>
            </w:r>
            <w:r w:rsidR="0092644E">
              <w:rPr>
                <w:bCs/>
                <w:iCs/>
                <w:sz w:val="22"/>
                <w:szCs w:val="22"/>
              </w:rPr>
              <w:t>Мальовнича</w:t>
            </w:r>
            <w:r w:rsidRPr="00A847F0">
              <w:rPr>
                <w:bCs/>
                <w:iCs/>
                <w:sz w:val="22"/>
                <w:szCs w:val="22"/>
              </w:rPr>
              <w:t>, 55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13</w:t>
            </w:r>
            <w:r w:rsidR="00BE7872"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150"/>
        </w:trPr>
        <w:tc>
          <w:tcPr>
            <w:tcW w:w="5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35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Екоагро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 xml:space="preserve"> Плюс»</w:t>
            </w:r>
            <w:r w:rsidR="0065350C">
              <w:rPr>
                <w:bCs/>
                <w:iCs/>
                <w:sz w:val="22"/>
                <w:szCs w:val="22"/>
              </w:rPr>
              <w:t>,</w:t>
            </w:r>
            <w:r w:rsidRPr="00A847F0">
              <w:rPr>
                <w:bCs/>
                <w:iCs/>
                <w:sz w:val="22"/>
                <w:szCs w:val="22"/>
              </w:rPr>
              <w:t>вул. Стадіонна, 42</w:t>
            </w:r>
            <w:r w:rsidR="0065350C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65350C">
        <w:trPr>
          <w:trHeight w:val="504"/>
        </w:trPr>
        <w:tc>
          <w:tcPr>
            <w:tcW w:w="5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36</w:t>
            </w:r>
          </w:p>
        </w:tc>
        <w:tc>
          <w:tcPr>
            <w:tcW w:w="4961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65350C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A847F0">
              <w:rPr>
                <w:bCs/>
                <w:iCs/>
                <w:sz w:val="22"/>
                <w:szCs w:val="22"/>
              </w:rPr>
              <w:t>Южспецконструкція</w:t>
            </w:r>
            <w:proofErr w:type="spellEnd"/>
            <w:r w:rsidRPr="00A847F0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A847F0">
              <w:rPr>
                <w:bCs/>
                <w:iCs/>
                <w:sz w:val="22"/>
                <w:szCs w:val="22"/>
              </w:rPr>
              <w:t>вул. Чехова, 38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3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rPr>
          <w:trHeight w:val="285"/>
        </w:trPr>
        <w:tc>
          <w:tcPr>
            <w:tcW w:w="5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FD5B5E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37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Товариство з обмеженою відповідальністю</w:t>
            </w:r>
          </w:p>
          <w:p w:rsidR="00BE7872" w:rsidRPr="00A847F0" w:rsidRDefault="00BE7872" w:rsidP="002A04FB">
            <w:pPr>
              <w:widowControl w:val="0"/>
              <w:jc w:val="center"/>
              <w:rPr>
                <w:bCs/>
                <w:iCs/>
                <w:sz w:val="22"/>
                <w:szCs w:val="22"/>
              </w:rPr>
            </w:pPr>
            <w:r w:rsidRPr="00A847F0">
              <w:rPr>
                <w:bCs/>
                <w:iCs/>
                <w:sz w:val="22"/>
                <w:szCs w:val="22"/>
              </w:rPr>
              <w:t>«Степ»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FD5B5E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E7872" w:rsidRPr="00A847F0" w:rsidRDefault="00BE7872" w:rsidP="002A04FB">
            <w:pPr>
              <w:jc w:val="center"/>
              <w:rPr>
                <w:sz w:val="22"/>
                <w:szCs w:val="22"/>
              </w:rPr>
            </w:pPr>
          </w:p>
        </w:tc>
      </w:tr>
      <w:tr w:rsidR="00BE7872" w:rsidRPr="00A847F0" w:rsidTr="00CC2A38">
        <w:tblPrEx>
          <w:tblLook w:val="0000"/>
        </w:tblPrEx>
        <w:trPr>
          <w:trHeight w:val="270"/>
        </w:trPr>
        <w:tc>
          <w:tcPr>
            <w:tcW w:w="538" w:type="dxa"/>
            <w:gridSpan w:val="2"/>
          </w:tcPr>
          <w:p w:rsidR="00BE7872" w:rsidRPr="00A847F0" w:rsidRDefault="00FD5B5E" w:rsidP="002A04FB">
            <w:pPr>
              <w:ind w:left="108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38</w:t>
            </w:r>
          </w:p>
        </w:tc>
        <w:tc>
          <w:tcPr>
            <w:tcW w:w="4955" w:type="dxa"/>
          </w:tcPr>
          <w:p w:rsidR="00BE7872" w:rsidRPr="00A847F0" w:rsidRDefault="00BE7872" w:rsidP="0065350C">
            <w:pPr>
              <w:ind w:left="108"/>
              <w:jc w:val="center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Військове облікове бюро станції Синельникове №1</w:t>
            </w:r>
            <w:r w:rsidR="0065350C">
              <w:rPr>
                <w:sz w:val="22"/>
                <w:szCs w:val="22"/>
              </w:rPr>
              <w:t xml:space="preserve"> </w:t>
            </w:r>
            <w:r w:rsidRPr="00A847F0">
              <w:rPr>
                <w:sz w:val="22"/>
                <w:szCs w:val="22"/>
              </w:rPr>
              <w:t>вул. Виконкомівська, 60а</w:t>
            </w:r>
          </w:p>
        </w:tc>
        <w:tc>
          <w:tcPr>
            <w:tcW w:w="1410" w:type="dxa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290" w:type="dxa"/>
            <w:gridSpan w:val="3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  <w:tc>
          <w:tcPr>
            <w:tcW w:w="1410" w:type="dxa"/>
          </w:tcPr>
          <w:p w:rsidR="00BE7872" w:rsidRPr="00A847F0" w:rsidRDefault="00BE7872" w:rsidP="00FD5B5E">
            <w:pPr>
              <w:ind w:left="108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1</w:t>
            </w:r>
            <w:r w:rsidR="00FD5B5E" w:rsidRPr="00A847F0">
              <w:rPr>
                <w:sz w:val="22"/>
                <w:szCs w:val="22"/>
              </w:rPr>
              <w:t>9</w:t>
            </w:r>
            <w:r w:rsidRPr="00A847F0">
              <w:rPr>
                <w:sz w:val="22"/>
                <w:szCs w:val="22"/>
              </w:rPr>
              <w:t>.03.2019</w:t>
            </w:r>
          </w:p>
        </w:tc>
        <w:tc>
          <w:tcPr>
            <w:tcW w:w="1276" w:type="dxa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  <w:r w:rsidRPr="00A847F0">
              <w:rPr>
                <w:sz w:val="22"/>
                <w:szCs w:val="22"/>
              </w:rPr>
              <w:t>в ОМВК</w:t>
            </w:r>
          </w:p>
        </w:tc>
        <w:tc>
          <w:tcPr>
            <w:tcW w:w="1358" w:type="dxa"/>
          </w:tcPr>
          <w:p w:rsidR="00BE7872" w:rsidRPr="00A847F0" w:rsidRDefault="00BE7872" w:rsidP="002A04FB">
            <w:pPr>
              <w:ind w:left="108"/>
              <w:rPr>
                <w:sz w:val="22"/>
                <w:szCs w:val="22"/>
              </w:rPr>
            </w:pPr>
          </w:p>
        </w:tc>
      </w:tr>
    </w:tbl>
    <w:p w:rsidR="002A04FB" w:rsidRDefault="002A04FB" w:rsidP="00D44D73">
      <w:pPr>
        <w:tabs>
          <w:tab w:val="left" w:pos="6480"/>
        </w:tabs>
        <w:ind w:firstLine="720"/>
        <w:jc w:val="both"/>
        <w:rPr>
          <w:sz w:val="22"/>
          <w:szCs w:val="22"/>
        </w:rPr>
      </w:pPr>
    </w:p>
    <w:p w:rsidR="00A95CE0" w:rsidRDefault="00A95CE0" w:rsidP="00D44D73">
      <w:pPr>
        <w:tabs>
          <w:tab w:val="left" w:pos="6480"/>
        </w:tabs>
        <w:ind w:firstLine="720"/>
        <w:jc w:val="both"/>
        <w:rPr>
          <w:sz w:val="22"/>
          <w:szCs w:val="22"/>
        </w:rPr>
      </w:pPr>
    </w:p>
    <w:p w:rsidR="00A95CE0" w:rsidRPr="00A847F0" w:rsidRDefault="00A95CE0" w:rsidP="00D44D73">
      <w:pPr>
        <w:tabs>
          <w:tab w:val="left" w:pos="6480"/>
        </w:tabs>
        <w:ind w:firstLine="720"/>
        <w:jc w:val="both"/>
        <w:rPr>
          <w:sz w:val="22"/>
          <w:szCs w:val="22"/>
        </w:rPr>
      </w:pPr>
    </w:p>
    <w:p w:rsidR="00D44D73" w:rsidRDefault="00D44D73" w:rsidP="00D44D73"/>
    <w:p w:rsidR="00967D59" w:rsidRDefault="00967D59" w:rsidP="00967D59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967D59" w:rsidRPr="004479ED" w:rsidRDefault="00967D59" w:rsidP="00967D59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5421B">
        <w:rPr>
          <w:sz w:val="28"/>
          <w:szCs w:val="28"/>
        </w:rPr>
        <w:t xml:space="preserve">      </w:t>
      </w:r>
      <w:r>
        <w:rPr>
          <w:sz w:val="28"/>
          <w:szCs w:val="28"/>
        </w:rPr>
        <w:t>Л.І.ЖУРАВЕЛЬ</w:t>
      </w:r>
    </w:p>
    <w:p w:rsidR="00967D59" w:rsidRPr="003F5F9F" w:rsidRDefault="00967D59" w:rsidP="00D44D73">
      <w:pPr>
        <w:sectPr w:rsidR="00967D59" w:rsidRPr="003F5F9F" w:rsidSect="0065350C">
          <w:pgSz w:w="16838" w:h="11906" w:orient="landscape"/>
          <w:pgMar w:top="851" w:right="851" w:bottom="426" w:left="851" w:header="709" w:footer="709" w:gutter="0"/>
          <w:cols w:space="708"/>
          <w:docGrid w:linePitch="360"/>
        </w:sectPr>
      </w:pPr>
    </w:p>
    <w:p w:rsidR="004B1BBF" w:rsidRPr="0065350C" w:rsidRDefault="004B1BBF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Додаток 2</w:t>
      </w:r>
    </w:p>
    <w:p w:rsidR="004B1BBF" w:rsidRPr="0065350C" w:rsidRDefault="00FD5B5E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t>до</w:t>
      </w:r>
      <w:r w:rsidR="00BA6B6E" w:rsidRPr="0065350C">
        <w:rPr>
          <w:sz w:val="28"/>
          <w:szCs w:val="28"/>
        </w:rPr>
        <w:t xml:space="preserve"> </w:t>
      </w:r>
      <w:r w:rsidR="004B1BBF" w:rsidRPr="0065350C">
        <w:rPr>
          <w:sz w:val="28"/>
          <w:szCs w:val="28"/>
        </w:rPr>
        <w:t>рішення виконавчого комітету міської ради</w:t>
      </w:r>
    </w:p>
    <w:p w:rsidR="004B1BBF" w:rsidRPr="0065350C" w:rsidRDefault="00A95CE0" w:rsidP="004B1BBF">
      <w:pPr>
        <w:ind w:left="6000"/>
        <w:rPr>
          <w:sz w:val="28"/>
          <w:szCs w:val="28"/>
        </w:rPr>
      </w:pPr>
      <w:r>
        <w:rPr>
          <w:sz w:val="28"/>
          <w:szCs w:val="28"/>
        </w:rPr>
        <w:t>26.12.2018 №396</w:t>
      </w:r>
    </w:p>
    <w:p w:rsidR="004B1BBF" w:rsidRPr="0065350C" w:rsidRDefault="004B1BBF" w:rsidP="004B1BBF">
      <w:pPr>
        <w:ind w:left="6000"/>
        <w:rPr>
          <w:sz w:val="28"/>
          <w:szCs w:val="28"/>
        </w:rPr>
      </w:pPr>
    </w:p>
    <w:p w:rsidR="004B1BBF" w:rsidRPr="0065350C" w:rsidRDefault="004B1BBF" w:rsidP="00B1543A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П Л А Н</w:t>
      </w:r>
      <w:bookmarkStart w:id="0" w:name="_GoBack"/>
      <w:bookmarkEnd w:id="0"/>
    </w:p>
    <w:p w:rsidR="004B1BBF" w:rsidRPr="0065350C" w:rsidRDefault="004B1BBF" w:rsidP="00396A1E">
      <w:pPr>
        <w:jc w:val="center"/>
        <w:rPr>
          <w:sz w:val="28"/>
          <w:szCs w:val="28"/>
        </w:rPr>
      </w:pPr>
      <w:r w:rsidRPr="0065350C">
        <w:rPr>
          <w:sz w:val="28"/>
          <w:szCs w:val="28"/>
        </w:rPr>
        <w:t>перевірки стану військового обліку та бронювання військовозобов’язаних і призовників (транспортних засобів), що працюють (перебувають на обліку) на підприємствах, в установах, організаціях та навчальних закладах міста Синельникове на 201</w:t>
      </w:r>
      <w:r w:rsidR="00BA6B6E" w:rsidRPr="0065350C">
        <w:rPr>
          <w:sz w:val="28"/>
          <w:szCs w:val="28"/>
        </w:rPr>
        <w:t>9</w:t>
      </w:r>
      <w:r w:rsidRPr="0065350C">
        <w:rPr>
          <w:sz w:val="28"/>
          <w:szCs w:val="28"/>
        </w:rPr>
        <w:t xml:space="preserve"> рік</w:t>
      </w:r>
    </w:p>
    <w:tbl>
      <w:tblPr>
        <w:tblW w:w="9569" w:type="dxa"/>
        <w:jc w:val="center"/>
        <w:tblInd w:w="-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3"/>
        <w:gridCol w:w="6432"/>
        <w:gridCol w:w="1417"/>
        <w:gridCol w:w="1277"/>
      </w:tblGrid>
      <w:tr w:rsidR="004B1BBF" w:rsidRPr="0065350C" w:rsidTr="0065350C">
        <w:trPr>
          <w:trHeight w:val="69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E" w:rsidRPr="0065350C" w:rsidRDefault="004B1BBF" w:rsidP="00FD5B5E">
            <w:pPr>
              <w:tabs>
                <w:tab w:val="left" w:pos="85"/>
              </w:tabs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№</w:t>
            </w:r>
          </w:p>
          <w:p w:rsidR="004B1BBF" w:rsidRPr="0065350C" w:rsidRDefault="004B1BBF" w:rsidP="00FD5B5E">
            <w:pPr>
              <w:tabs>
                <w:tab w:val="left" w:pos="8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5350C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Найменування</w:t>
            </w:r>
            <w:r w:rsidR="0065350C" w:rsidRPr="0065350C">
              <w:rPr>
                <w:sz w:val="22"/>
                <w:szCs w:val="22"/>
              </w:rPr>
              <w:t xml:space="preserve"> </w:t>
            </w:r>
            <w:r w:rsidRPr="0065350C">
              <w:rPr>
                <w:sz w:val="22"/>
                <w:szCs w:val="22"/>
              </w:rPr>
              <w:t>організацій</w:t>
            </w:r>
          </w:p>
          <w:p w:rsidR="00AF34DA" w:rsidRPr="0065350C" w:rsidRDefault="00AF34DA" w:rsidP="00FD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Дата перевірки</w:t>
            </w:r>
          </w:p>
          <w:p w:rsidR="00AF34DA" w:rsidRPr="0065350C" w:rsidRDefault="00AF34DA" w:rsidP="00FD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Відмітка</w:t>
            </w:r>
          </w:p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про</w:t>
            </w:r>
          </w:p>
          <w:p w:rsidR="00AF34DA" w:rsidRPr="0065350C" w:rsidRDefault="00AF34DA" w:rsidP="0065350C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</w:t>
            </w:r>
            <w:r w:rsidR="004B1BBF" w:rsidRPr="0065350C">
              <w:rPr>
                <w:sz w:val="22"/>
                <w:szCs w:val="22"/>
              </w:rPr>
              <w:t>еревірку</w:t>
            </w: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proofErr w:type="spellStart"/>
            <w:r w:rsidRPr="0065350C">
              <w:rPr>
                <w:sz w:val="22"/>
                <w:szCs w:val="22"/>
              </w:rPr>
              <w:t>Синельниківська</w:t>
            </w:r>
            <w:proofErr w:type="spellEnd"/>
            <w:r w:rsidRPr="0065350C">
              <w:rPr>
                <w:sz w:val="22"/>
                <w:szCs w:val="22"/>
              </w:rPr>
              <w:t xml:space="preserve"> міська рада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Каштанова,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</w:t>
            </w:r>
            <w:r w:rsidR="00A11D41" w:rsidRPr="0065350C">
              <w:rPr>
                <w:sz w:val="22"/>
                <w:szCs w:val="22"/>
              </w:rPr>
              <w:t>5</w:t>
            </w:r>
            <w:r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Відділ освіти Синельниківської міської ради</w:t>
            </w:r>
          </w:p>
          <w:p w:rsidR="004B1BBF" w:rsidRPr="0065350C" w:rsidRDefault="004B1BBF" w:rsidP="00FD5B5E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Виконкомівська, 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A11D41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05.03.2019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pStyle w:val="a3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65350C">
              <w:rPr>
                <w:iCs/>
                <w:sz w:val="22"/>
                <w:szCs w:val="22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iCs/>
                <w:sz w:val="22"/>
                <w:szCs w:val="22"/>
                <w:lang w:val="uk-UA"/>
              </w:rPr>
              <w:t>“Завод</w:t>
            </w:r>
            <w:proofErr w:type="spellEnd"/>
            <w:r w:rsidRPr="0065350C">
              <w:rPr>
                <w:iCs/>
                <w:sz w:val="22"/>
                <w:szCs w:val="22"/>
                <w:lang w:val="uk-UA"/>
              </w:rPr>
              <w:t xml:space="preserve"> нових </w:t>
            </w:r>
            <w:proofErr w:type="spellStart"/>
            <w:r w:rsidRPr="0065350C">
              <w:rPr>
                <w:iCs/>
                <w:sz w:val="22"/>
                <w:szCs w:val="22"/>
                <w:lang w:val="uk-UA"/>
              </w:rPr>
              <w:t>технологій”</w:t>
            </w:r>
            <w:r w:rsidRPr="0065350C">
              <w:rPr>
                <w:sz w:val="22"/>
                <w:szCs w:val="22"/>
                <w:lang w:val="uk-UA"/>
              </w:rPr>
              <w:t>вул</w:t>
            </w:r>
            <w:proofErr w:type="spellEnd"/>
            <w:r w:rsidRPr="0065350C">
              <w:rPr>
                <w:sz w:val="22"/>
                <w:szCs w:val="22"/>
                <w:lang w:val="uk-UA"/>
              </w:rPr>
              <w:t>. Ватутіна, 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05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a3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65350C">
              <w:rPr>
                <w:iCs/>
                <w:sz w:val="22"/>
                <w:szCs w:val="22"/>
                <w:lang w:val="uk-UA"/>
              </w:rPr>
              <w:t xml:space="preserve">Публічне акціонерне товариство </w:t>
            </w:r>
            <w:proofErr w:type="spellStart"/>
            <w:r w:rsidRPr="0065350C">
              <w:rPr>
                <w:iCs/>
                <w:sz w:val="22"/>
                <w:szCs w:val="22"/>
                <w:lang w:val="uk-UA"/>
              </w:rPr>
              <w:t>“Синельниківська</w:t>
            </w:r>
            <w:proofErr w:type="spellEnd"/>
            <w:r w:rsidRPr="0065350C">
              <w:rPr>
                <w:iCs/>
                <w:sz w:val="22"/>
                <w:szCs w:val="22"/>
                <w:lang w:val="uk-UA"/>
              </w:rPr>
              <w:t xml:space="preserve"> теплоізоляція ”</w:t>
            </w:r>
            <w:r w:rsidR="0065350C">
              <w:rPr>
                <w:iCs/>
                <w:sz w:val="22"/>
                <w:szCs w:val="22"/>
                <w:lang w:val="uk-UA"/>
              </w:rPr>
              <w:t xml:space="preserve">, </w:t>
            </w:r>
            <w:r w:rsidRPr="0065350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5350C">
              <w:rPr>
                <w:sz w:val="22"/>
                <w:szCs w:val="22"/>
                <w:lang w:val="uk-UA"/>
              </w:rPr>
              <w:t>Кірпічна</w:t>
            </w:r>
            <w:proofErr w:type="spellEnd"/>
            <w:r w:rsidRPr="0065350C">
              <w:rPr>
                <w:sz w:val="22"/>
                <w:szCs w:val="22"/>
                <w:lang w:val="uk-UA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pStyle w:val="a3"/>
              <w:widowControl w:val="0"/>
              <w:spacing w:after="0"/>
              <w:rPr>
                <w:iCs/>
                <w:sz w:val="22"/>
                <w:szCs w:val="22"/>
                <w:lang w:val="uk-UA"/>
              </w:rPr>
            </w:pPr>
            <w:r w:rsidRPr="0065350C">
              <w:rPr>
                <w:iCs/>
                <w:sz w:val="22"/>
                <w:szCs w:val="22"/>
                <w:lang w:val="uk-UA"/>
              </w:rPr>
              <w:t>Товариство з обмеженою відповідальністю “СИНТИЗ ”</w:t>
            </w:r>
          </w:p>
          <w:p w:rsidR="004B1BBF" w:rsidRPr="0065350C" w:rsidRDefault="004B1BBF" w:rsidP="00FD5B5E">
            <w:pPr>
              <w:pStyle w:val="a3"/>
              <w:widowControl w:val="0"/>
              <w:spacing w:after="0"/>
              <w:rPr>
                <w:sz w:val="22"/>
                <w:szCs w:val="22"/>
                <w:lang w:val="uk-UA"/>
              </w:rPr>
            </w:pPr>
            <w:r w:rsidRPr="0065350C">
              <w:rPr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Pr="0065350C">
              <w:rPr>
                <w:sz w:val="22"/>
                <w:szCs w:val="22"/>
                <w:lang w:val="uk-UA"/>
              </w:rPr>
              <w:t>Кірпічна</w:t>
            </w:r>
            <w:proofErr w:type="spellEnd"/>
            <w:r w:rsidRPr="0065350C">
              <w:rPr>
                <w:sz w:val="22"/>
                <w:szCs w:val="22"/>
                <w:lang w:val="uk-UA"/>
              </w:rPr>
              <w:t>,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Управління житлово-комунального господарства та комунальної власност</w:t>
            </w:r>
            <w:r w:rsidR="0065350C">
              <w:rPr>
                <w:iCs/>
                <w:sz w:val="22"/>
                <w:szCs w:val="22"/>
              </w:rPr>
              <w:t xml:space="preserve">і Синельниківської міської ради, </w:t>
            </w:r>
            <w:r w:rsidRPr="0065350C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12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E741C6" w:rsidRPr="0065350C" w:rsidTr="0065350C">
        <w:trPr>
          <w:trHeight w:val="2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E741C6" w:rsidP="0065350C">
            <w:pPr>
              <w:widowControl w:val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Управління праці та соціального захисту населення міської ради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65350C">
              <w:rPr>
                <w:iCs/>
                <w:sz w:val="22"/>
                <w:szCs w:val="22"/>
              </w:rPr>
              <w:t>вул. Довженко,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FD5B5E" w:rsidP="00FD5B5E">
            <w:pPr>
              <w:jc w:val="center"/>
            </w:pPr>
            <w:r w:rsidRPr="0065350C">
              <w:rPr>
                <w:sz w:val="22"/>
                <w:szCs w:val="22"/>
              </w:rPr>
              <w:t>12.03.2019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jc w:val="center"/>
            </w:pPr>
          </w:p>
        </w:tc>
      </w:tr>
      <w:tr w:rsidR="00E741C6" w:rsidRPr="0065350C" w:rsidTr="0065350C">
        <w:trPr>
          <w:trHeight w:val="23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E741C6" w:rsidP="0065350C">
            <w:pPr>
              <w:pStyle w:val="21"/>
              <w:widowControl w:val="0"/>
              <w:spacing w:after="0" w:line="240" w:lineRule="auto"/>
              <w:rPr>
                <w:b/>
                <w:i/>
                <w:iCs/>
                <w:sz w:val="22"/>
                <w:szCs w:val="22"/>
                <w:lang w:val="uk-UA"/>
              </w:rPr>
            </w:pPr>
            <w:r w:rsidRPr="0065350C">
              <w:rPr>
                <w:iCs/>
                <w:sz w:val="24"/>
                <w:szCs w:val="24"/>
                <w:lang w:val="uk-UA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iCs/>
                <w:sz w:val="24"/>
                <w:szCs w:val="24"/>
                <w:lang w:val="uk-UA"/>
              </w:rPr>
              <w:t>“Синельниківський</w:t>
            </w:r>
            <w:proofErr w:type="spellEnd"/>
            <w:r w:rsidRPr="0065350C">
              <w:rPr>
                <w:iCs/>
                <w:sz w:val="24"/>
                <w:szCs w:val="24"/>
                <w:lang w:val="uk-UA"/>
              </w:rPr>
              <w:t xml:space="preserve">  молочний </w:t>
            </w:r>
            <w:proofErr w:type="spellStart"/>
            <w:r w:rsidRPr="0065350C">
              <w:rPr>
                <w:iCs/>
                <w:sz w:val="24"/>
                <w:szCs w:val="24"/>
                <w:lang w:val="uk-UA"/>
              </w:rPr>
              <w:t>завод”</w:t>
            </w:r>
            <w:proofErr w:type="spellEnd"/>
            <w:r w:rsidR="0065350C">
              <w:rPr>
                <w:iCs/>
                <w:sz w:val="24"/>
                <w:szCs w:val="24"/>
                <w:lang w:val="uk-UA"/>
              </w:rPr>
              <w:t xml:space="preserve">, </w:t>
            </w:r>
            <w:r w:rsidR="000A5E59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="000A5E59">
              <w:rPr>
                <w:sz w:val="24"/>
                <w:szCs w:val="24"/>
                <w:lang w:val="uk-UA"/>
              </w:rPr>
              <w:t>Вели</w:t>
            </w:r>
            <w:r w:rsidRPr="0065350C">
              <w:rPr>
                <w:sz w:val="24"/>
                <w:szCs w:val="24"/>
                <w:lang w:val="uk-UA"/>
              </w:rPr>
              <w:t>чая</w:t>
            </w:r>
            <w:proofErr w:type="spellEnd"/>
            <w:r w:rsidR="000A5E59">
              <w:rPr>
                <w:sz w:val="24"/>
                <w:szCs w:val="24"/>
                <w:lang w:val="uk-UA"/>
              </w:rPr>
              <w:t xml:space="preserve"> Михайла</w:t>
            </w:r>
            <w:r w:rsidRPr="0065350C">
              <w:rPr>
                <w:sz w:val="24"/>
                <w:szCs w:val="24"/>
                <w:lang w:val="uk-UA"/>
              </w:rPr>
              <w:t>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12.03.2019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E741C6" w:rsidRPr="0065350C" w:rsidTr="0065350C">
        <w:trPr>
          <w:trHeight w:val="510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E741C6" w:rsidP="00FD5B5E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“Атлантіс”</w:t>
            </w:r>
            <w:proofErr w:type="spellEnd"/>
          </w:p>
          <w:p w:rsidR="00E741C6" w:rsidRPr="0065350C" w:rsidRDefault="00E741C6" w:rsidP="00FD5B5E">
            <w:pPr>
              <w:widowControl w:val="0"/>
              <w:rPr>
                <w:b/>
                <w:i/>
                <w:iCs/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Космічна,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41C6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13.03.2019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1C6" w:rsidRPr="0065350C" w:rsidRDefault="00E741C6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pStyle w:val="3"/>
              <w:keepNext w:val="0"/>
              <w:widowControl w:val="0"/>
              <w:spacing w:before="0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„Інтерфом-Дніпро”</w:t>
            </w:r>
            <w:proofErr w:type="spellEnd"/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,</w:t>
            </w: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вул. Південна </w:t>
            </w:r>
            <w:proofErr w:type="spellStart"/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промзона</w:t>
            </w:r>
            <w:proofErr w:type="spellEnd"/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13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50C" w:rsidRDefault="004B1BBF" w:rsidP="00FD5B5E">
            <w:pPr>
              <w:pStyle w:val="3"/>
              <w:keepNext w:val="0"/>
              <w:widowControl w:val="0"/>
              <w:spacing w:before="0"/>
              <w:ind w:left="71"/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>Товариство з обмеженою відповідальністю «ОПТСНАБ»</w:t>
            </w:r>
            <w:r w:rsidR="0065350C">
              <w:rPr>
                <w:rFonts w:ascii="Times New Roman" w:hAnsi="Times New Roman"/>
                <w:b w:val="0"/>
                <w:i w:val="0"/>
                <w:iCs/>
                <w:sz w:val="22"/>
                <w:szCs w:val="22"/>
              </w:rPr>
              <w:t xml:space="preserve">, </w:t>
            </w:r>
          </w:p>
          <w:p w:rsidR="004B1BBF" w:rsidRPr="0065350C" w:rsidRDefault="004B1BBF" w:rsidP="00FD5B5E">
            <w:pPr>
              <w:pStyle w:val="3"/>
              <w:keepNext w:val="0"/>
              <w:widowControl w:val="0"/>
              <w:spacing w:before="0"/>
              <w:ind w:left="71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Робоча, 109а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19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675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Філія «</w:t>
            </w:r>
            <w:proofErr w:type="spellStart"/>
            <w:r w:rsidRPr="0065350C">
              <w:rPr>
                <w:sz w:val="22"/>
                <w:szCs w:val="22"/>
              </w:rPr>
              <w:t>Синельниківський</w:t>
            </w:r>
            <w:proofErr w:type="spellEnd"/>
            <w:r w:rsidR="00F312FD" w:rsidRPr="0065350C">
              <w:rPr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sz w:val="22"/>
                <w:szCs w:val="22"/>
              </w:rPr>
              <w:t>Райавтодор</w:t>
            </w:r>
            <w:proofErr w:type="spellEnd"/>
            <w:r w:rsidRPr="0065350C">
              <w:rPr>
                <w:sz w:val="22"/>
                <w:szCs w:val="22"/>
              </w:rPr>
              <w:t xml:space="preserve">» дочірнього підприємства «Дніпропетровський </w:t>
            </w:r>
            <w:proofErr w:type="spellStart"/>
            <w:r w:rsidRPr="0065350C">
              <w:rPr>
                <w:sz w:val="22"/>
                <w:szCs w:val="22"/>
              </w:rPr>
              <w:t>облавтодор</w:t>
            </w:r>
            <w:proofErr w:type="spellEnd"/>
            <w:r w:rsidRPr="0065350C">
              <w:rPr>
                <w:sz w:val="22"/>
                <w:szCs w:val="22"/>
              </w:rPr>
              <w:t>» Відкритого акціонерного товариства «Державна акціонерна компанія «Автомобільні дороги України»»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 xml:space="preserve"> вул. Ватутіна, 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19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306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 xml:space="preserve">Товариство з обмеженою відповідальністю </w:t>
            </w:r>
            <w:proofErr w:type="spellStart"/>
            <w:r w:rsidRPr="0065350C">
              <w:rPr>
                <w:iCs/>
                <w:sz w:val="22"/>
                <w:szCs w:val="22"/>
              </w:rPr>
              <w:t>“Автотранспортне</w:t>
            </w:r>
            <w:proofErr w:type="spellEnd"/>
            <w:r w:rsidRPr="0065350C">
              <w:rPr>
                <w:iCs/>
                <w:sz w:val="22"/>
                <w:szCs w:val="22"/>
              </w:rPr>
              <w:t xml:space="preserve"> підприємство - 11215”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65350C">
              <w:rPr>
                <w:iCs/>
                <w:sz w:val="22"/>
                <w:szCs w:val="22"/>
              </w:rPr>
              <w:t>вул. Довженка, 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20.03.201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65350C">
              <w:rPr>
                <w:sz w:val="22"/>
                <w:szCs w:val="22"/>
              </w:rPr>
              <w:t>„Виробниче</w:t>
            </w:r>
            <w:proofErr w:type="spellEnd"/>
            <w:r w:rsidRPr="0065350C">
              <w:rPr>
                <w:sz w:val="22"/>
                <w:szCs w:val="22"/>
              </w:rPr>
              <w:t xml:space="preserve"> об’єднання </w:t>
            </w:r>
            <w:proofErr w:type="spellStart"/>
            <w:r w:rsidRPr="0065350C">
              <w:rPr>
                <w:sz w:val="22"/>
                <w:szCs w:val="22"/>
              </w:rPr>
              <w:t>житлово-кумунального</w:t>
            </w:r>
            <w:proofErr w:type="spellEnd"/>
            <w:r w:rsidRPr="0065350C">
              <w:rPr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sz w:val="22"/>
                <w:szCs w:val="22"/>
              </w:rPr>
              <w:t>господарства”</w:t>
            </w:r>
            <w:proofErr w:type="spellEnd"/>
          </w:p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вул. </w:t>
            </w:r>
            <w:proofErr w:type="spellStart"/>
            <w:r w:rsidRPr="0065350C">
              <w:rPr>
                <w:sz w:val="22"/>
                <w:szCs w:val="22"/>
              </w:rPr>
              <w:t>Богми</w:t>
            </w:r>
            <w:proofErr w:type="spellEnd"/>
            <w:r w:rsidRPr="0065350C">
              <w:rPr>
                <w:sz w:val="22"/>
                <w:szCs w:val="22"/>
              </w:rPr>
              <w:t>,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20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65350C">
              <w:rPr>
                <w:sz w:val="22"/>
                <w:szCs w:val="22"/>
              </w:rPr>
              <w:t>“Житлово-експлуатаційна</w:t>
            </w:r>
            <w:proofErr w:type="spellEnd"/>
            <w:r w:rsidRPr="0065350C">
              <w:rPr>
                <w:sz w:val="22"/>
                <w:szCs w:val="22"/>
              </w:rPr>
              <w:t xml:space="preserve"> контора-1»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Виконкомівська,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20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2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Синельниківське міське комунальне підприємство </w:t>
            </w:r>
            <w:proofErr w:type="spellStart"/>
            <w:r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“Житлово-експлуатаційна</w:t>
            </w:r>
            <w:proofErr w:type="spellEnd"/>
            <w:r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на контора-2”</w:t>
            </w:r>
            <w:r w:rsidR="0065350C" w:rsidRPr="0065350C">
              <w:rPr>
                <w:rFonts w:ascii="Times New Roman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, </w:t>
            </w:r>
            <w:r w:rsidRPr="0065350C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вул. Миру,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Синельниківське міське комунальне підприємство</w:t>
            </w:r>
            <w:r w:rsidRPr="0065350C">
              <w:rPr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“Водоканал</w:t>
            </w:r>
            <w:r w:rsidRPr="0065350C">
              <w:rPr>
                <w:bCs/>
                <w:sz w:val="22"/>
                <w:szCs w:val="22"/>
              </w:rPr>
              <w:t>”</w:t>
            </w:r>
            <w:proofErr w:type="spellEnd"/>
          </w:p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Барачна, 14а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26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Синельниківське міжрайонне управління водного</w:t>
            </w:r>
            <w:r w:rsidR="004478C8" w:rsidRPr="0065350C">
              <w:rPr>
                <w:bCs/>
                <w:iCs/>
                <w:sz w:val="22"/>
                <w:szCs w:val="22"/>
              </w:rPr>
              <w:t xml:space="preserve"> </w:t>
            </w:r>
            <w:r w:rsidRPr="0065350C">
              <w:rPr>
                <w:bCs/>
                <w:iCs/>
                <w:sz w:val="22"/>
                <w:szCs w:val="22"/>
              </w:rPr>
              <w:t>господарства</w:t>
            </w:r>
          </w:p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вул. Локомотивна, 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.03.201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527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Приватне виробничо-комунальне підприємство «</w:t>
            </w:r>
            <w:proofErr w:type="spellStart"/>
            <w:r w:rsidRPr="0065350C">
              <w:rPr>
                <w:sz w:val="22"/>
                <w:szCs w:val="22"/>
              </w:rPr>
              <w:t>Мелік</w:t>
            </w:r>
            <w:proofErr w:type="spellEnd"/>
            <w:r w:rsidRPr="0065350C">
              <w:rPr>
                <w:sz w:val="22"/>
                <w:szCs w:val="22"/>
              </w:rPr>
              <w:t>»</w:t>
            </w:r>
          </w:p>
          <w:p w:rsidR="004B1BBF" w:rsidRPr="0065350C" w:rsidRDefault="004B1BBF" w:rsidP="00FD5B5E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3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81"/>
          <w:jc w:val="center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Приватне підприємство «</w:t>
            </w:r>
            <w:proofErr w:type="spellStart"/>
            <w:r w:rsidRPr="0065350C">
              <w:rPr>
                <w:sz w:val="22"/>
                <w:szCs w:val="22"/>
              </w:rPr>
              <w:t>Сімас</w:t>
            </w:r>
            <w:proofErr w:type="spellEnd"/>
            <w:r w:rsidRPr="0065350C">
              <w:rPr>
                <w:sz w:val="22"/>
                <w:szCs w:val="22"/>
              </w:rPr>
              <w:t>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3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180"/>
          <w:jc w:val="center"/>
        </w:trPr>
        <w:tc>
          <w:tcPr>
            <w:tcW w:w="4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 xml:space="preserve">Приватне </w:t>
            </w:r>
            <w:proofErr w:type="spellStart"/>
            <w:r w:rsidRPr="0065350C">
              <w:rPr>
                <w:sz w:val="22"/>
                <w:szCs w:val="22"/>
              </w:rPr>
              <w:t>підприємство«Альянс</w:t>
            </w:r>
            <w:proofErr w:type="spellEnd"/>
            <w:r w:rsidRPr="0065350C">
              <w:rPr>
                <w:sz w:val="22"/>
                <w:szCs w:val="22"/>
              </w:rPr>
              <w:t xml:space="preserve"> 8»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Каштанова, 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27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3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  <w:proofErr w:type="spellStart"/>
            <w:r w:rsidRPr="0065350C">
              <w:rPr>
                <w:iCs/>
                <w:sz w:val="22"/>
                <w:szCs w:val="22"/>
              </w:rPr>
              <w:t>Синельниківський</w:t>
            </w:r>
            <w:proofErr w:type="spellEnd"/>
            <w:r w:rsidRPr="0065350C">
              <w:rPr>
                <w:iCs/>
                <w:sz w:val="22"/>
                <w:szCs w:val="22"/>
              </w:rPr>
              <w:t xml:space="preserve"> </w:t>
            </w:r>
            <w:proofErr w:type="spellStart"/>
            <w:r w:rsidRPr="0065350C">
              <w:rPr>
                <w:iCs/>
                <w:sz w:val="22"/>
                <w:szCs w:val="22"/>
              </w:rPr>
              <w:t>міськрайонний</w:t>
            </w:r>
            <w:proofErr w:type="spellEnd"/>
            <w:r w:rsidRPr="0065350C">
              <w:rPr>
                <w:iCs/>
                <w:sz w:val="22"/>
                <w:szCs w:val="22"/>
              </w:rPr>
              <w:t xml:space="preserve"> суд</w:t>
            </w:r>
            <w:r w:rsidR="0065350C">
              <w:rPr>
                <w:iCs/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Чехова,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02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4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pStyle w:val="31"/>
              <w:widowControl w:val="0"/>
              <w:spacing w:after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Синельниківський відділ поліції Головного управління Національної поліції в Дніпропетровській області</w:t>
            </w:r>
          </w:p>
          <w:p w:rsidR="004B1BBF" w:rsidRPr="0065350C" w:rsidRDefault="004B1BBF" w:rsidP="00FD5B5E">
            <w:pPr>
              <w:pStyle w:val="31"/>
              <w:widowControl w:val="0"/>
              <w:spacing w:after="0"/>
              <w:rPr>
                <w:iCs/>
                <w:sz w:val="22"/>
                <w:szCs w:val="22"/>
              </w:rPr>
            </w:pPr>
            <w:r w:rsidRPr="0065350C">
              <w:rPr>
                <w:iCs/>
                <w:sz w:val="22"/>
                <w:szCs w:val="22"/>
              </w:rPr>
              <w:t>вул. Виконкомівська, 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02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4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pStyle w:val="31"/>
              <w:widowControl w:val="0"/>
              <w:spacing w:after="0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Комунальне підприємство «Синельниківське міжміське бюро технічної інвентаризації»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Шевченка,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03</w:t>
            </w:r>
            <w:r w:rsidR="004B1BBF" w:rsidRPr="0065350C">
              <w:rPr>
                <w:sz w:val="22"/>
                <w:szCs w:val="22"/>
              </w:rPr>
              <w:t>.0</w:t>
            </w:r>
            <w:r w:rsidRPr="0065350C">
              <w:rPr>
                <w:sz w:val="22"/>
                <w:szCs w:val="22"/>
              </w:rPr>
              <w:t>4</w:t>
            </w:r>
            <w:r w:rsidR="004B1BBF" w:rsidRPr="0065350C">
              <w:rPr>
                <w:sz w:val="22"/>
                <w:szCs w:val="22"/>
              </w:rPr>
              <w:t>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Синельниківський професійний ліцей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Центральна, 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03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</w:t>
            </w:r>
            <w:r w:rsidRPr="0065350C">
              <w:rPr>
                <w:sz w:val="22"/>
                <w:szCs w:val="22"/>
              </w:rPr>
              <w:t>«Синельникове-Агро»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 xml:space="preserve">пров. </w:t>
            </w:r>
            <w:proofErr w:type="spellStart"/>
            <w:r w:rsidRPr="0065350C">
              <w:rPr>
                <w:sz w:val="22"/>
                <w:szCs w:val="22"/>
              </w:rPr>
              <w:t>Уютний</w:t>
            </w:r>
            <w:proofErr w:type="spellEnd"/>
            <w:r w:rsidRPr="0065350C">
              <w:rPr>
                <w:sz w:val="22"/>
                <w:szCs w:val="22"/>
              </w:rPr>
              <w:t>, 10а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09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Комунальне підприємство «Декоративні культури» Дніпропетровської обласної ради</w:t>
            </w:r>
            <w:r w:rsidR="0065350C">
              <w:rPr>
                <w:sz w:val="22"/>
                <w:szCs w:val="22"/>
              </w:rPr>
              <w:t xml:space="preserve">, </w:t>
            </w:r>
            <w:r w:rsidRPr="0065350C">
              <w:rPr>
                <w:sz w:val="22"/>
                <w:szCs w:val="22"/>
              </w:rPr>
              <w:t>вул. Медова,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09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055233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Комунальне некомерційне  підприємство</w:t>
            </w:r>
            <w:r w:rsidRPr="0065350C">
              <w:rPr>
                <w:bCs/>
                <w:iCs/>
              </w:rPr>
              <w:t xml:space="preserve"> </w:t>
            </w:r>
            <w:r w:rsidR="004B1BBF" w:rsidRPr="0065350C">
              <w:rPr>
                <w:bCs/>
                <w:iCs/>
                <w:sz w:val="22"/>
                <w:szCs w:val="22"/>
              </w:rPr>
              <w:t>«Синельниківський центр первинної медико-санітарної допомоги Синельниківської міської ради»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="004B1BBF" w:rsidRPr="0065350C">
              <w:rPr>
                <w:bCs/>
                <w:iCs/>
                <w:sz w:val="22"/>
                <w:szCs w:val="22"/>
              </w:rPr>
              <w:t>вул. Гагаріна,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10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Комунальний заклад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Синельниківська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 xml:space="preserve"> центральна районна лікарня» Дніпропетровської обласної ради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Миру, 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10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Промторг-Холдінг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»</w:t>
            </w:r>
            <w:r w:rsidR="0014507B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Молодіжна, 26а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16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УЧСП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Ніколь-Індастрі»вул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. Колійна,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16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 xml:space="preserve">Товариство з обмеженою відповідальністю УЧСП «Студія 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Арт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 xml:space="preserve"> Бетон»</w:t>
            </w:r>
            <w:r w:rsidR="0014507B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Колійна, 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17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ТД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Союзагроконсалтінг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="000A5E59">
              <w:rPr>
                <w:bCs/>
                <w:iCs/>
                <w:sz w:val="22"/>
                <w:szCs w:val="22"/>
              </w:rPr>
              <w:t xml:space="preserve">вул. </w:t>
            </w:r>
            <w:r w:rsidRPr="0065350C">
              <w:rPr>
                <w:bCs/>
                <w:iCs/>
                <w:sz w:val="22"/>
                <w:szCs w:val="22"/>
              </w:rPr>
              <w:t>Хмельницького</w:t>
            </w:r>
            <w:r w:rsidR="000A5E59">
              <w:rPr>
                <w:bCs/>
                <w:iCs/>
                <w:sz w:val="22"/>
                <w:szCs w:val="22"/>
                <w:lang w:val="ru-RU"/>
              </w:rPr>
              <w:t xml:space="preserve"> Богдана</w:t>
            </w:r>
            <w:r w:rsidRPr="0065350C">
              <w:rPr>
                <w:bCs/>
                <w:iCs/>
                <w:sz w:val="22"/>
                <w:szCs w:val="22"/>
              </w:rPr>
              <w:t>, 1к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17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«Тріада»</w:t>
            </w:r>
          </w:p>
          <w:p w:rsidR="004B1BBF" w:rsidRPr="0065350C" w:rsidRDefault="004B1BBF" w:rsidP="0092644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 xml:space="preserve">вул. </w:t>
            </w:r>
            <w:r w:rsidR="0092644E" w:rsidRPr="0065350C">
              <w:rPr>
                <w:bCs/>
                <w:iCs/>
                <w:sz w:val="22"/>
                <w:szCs w:val="22"/>
              </w:rPr>
              <w:t>Мальовнича</w:t>
            </w:r>
            <w:r w:rsidRPr="0065350C">
              <w:rPr>
                <w:bCs/>
                <w:iCs/>
                <w:sz w:val="22"/>
                <w:szCs w:val="22"/>
              </w:rPr>
              <w:t>, 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23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56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A1E" w:rsidRPr="0065350C" w:rsidRDefault="004B1BBF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Екоагро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 xml:space="preserve"> Плюс»</w:t>
            </w:r>
            <w:r w:rsidR="0014507B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Стадіонна, 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23</w:t>
            </w:r>
            <w:r w:rsidR="00A11D41" w:rsidRPr="0065350C">
              <w:rPr>
                <w:sz w:val="22"/>
                <w:szCs w:val="22"/>
              </w:rPr>
              <w:t>.04.2019</w:t>
            </w:r>
          </w:p>
          <w:p w:rsidR="00396A1E" w:rsidRPr="0065350C" w:rsidRDefault="00396A1E" w:rsidP="00FD5B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4B1BBF" w:rsidRPr="0065350C" w:rsidTr="0065350C">
        <w:trPr>
          <w:trHeight w:val="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4B1BBF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 «</w:t>
            </w:r>
            <w:proofErr w:type="spellStart"/>
            <w:r w:rsidRPr="0065350C">
              <w:rPr>
                <w:bCs/>
                <w:iCs/>
                <w:sz w:val="22"/>
                <w:szCs w:val="22"/>
              </w:rPr>
              <w:t>Южспецконструкція</w:t>
            </w:r>
            <w:proofErr w:type="spellEnd"/>
            <w:r w:rsidRPr="0065350C">
              <w:rPr>
                <w:bCs/>
                <w:iCs/>
                <w:sz w:val="22"/>
                <w:szCs w:val="22"/>
              </w:rPr>
              <w:t>»</w:t>
            </w:r>
            <w:r w:rsidR="0065350C">
              <w:rPr>
                <w:bCs/>
                <w:iCs/>
                <w:sz w:val="22"/>
                <w:szCs w:val="22"/>
              </w:rPr>
              <w:t xml:space="preserve">, </w:t>
            </w:r>
            <w:r w:rsidRPr="0065350C">
              <w:rPr>
                <w:bCs/>
                <w:iCs/>
                <w:sz w:val="22"/>
                <w:szCs w:val="22"/>
              </w:rPr>
              <w:t>вул. Чехова, 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BF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23</w:t>
            </w:r>
            <w:r w:rsidR="004B1BBF" w:rsidRPr="0065350C">
              <w:rPr>
                <w:sz w:val="22"/>
                <w:szCs w:val="22"/>
              </w:rPr>
              <w:t>.04.201</w:t>
            </w:r>
            <w:r w:rsidR="00A11D41" w:rsidRPr="0065350C"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BBF" w:rsidRPr="0065350C" w:rsidRDefault="004B1BBF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FD5B5E" w:rsidRPr="0065350C" w:rsidTr="0065350C">
        <w:trPr>
          <w:trHeight w:val="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65350C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bCs/>
                <w:iCs/>
                <w:sz w:val="22"/>
                <w:szCs w:val="22"/>
              </w:rPr>
              <w:t>Товариство з обмеженою відповідальністю</w:t>
            </w:r>
            <w:r w:rsidR="0065350C">
              <w:rPr>
                <w:bCs/>
                <w:iCs/>
                <w:sz w:val="22"/>
                <w:szCs w:val="22"/>
              </w:rPr>
              <w:t xml:space="preserve"> </w:t>
            </w:r>
            <w:r w:rsidRPr="0065350C">
              <w:rPr>
                <w:bCs/>
                <w:iCs/>
                <w:sz w:val="22"/>
                <w:szCs w:val="22"/>
              </w:rPr>
              <w:t>«Степ»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</w:p>
        </w:tc>
      </w:tr>
      <w:tr w:rsidR="00FD5B5E" w:rsidRPr="0065350C" w:rsidTr="0065350C">
        <w:trPr>
          <w:trHeight w:val="91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numPr>
                <w:ilvl w:val="0"/>
                <w:numId w:val="1"/>
              </w:numPr>
              <w:tabs>
                <w:tab w:val="left" w:pos="85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ind w:left="108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Військове облікове бюро станції Синельникове №1</w:t>
            </w:r>
          </w:p>
          <w:p w:rsidR="00FD5B5E" w:rsidRPr="0065350C" w:rsidRDefault="00FD5B5E" w:rsidP="00FD5B5E">
            <w:pPr>
              <w:widowControl w:val="0"/>
              <w:rPr>
                <w:bCs/>
                <w:iCs/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вул. Виконкомівська, 60а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  <w:r w:rsidRPr="0065350C">
              <w:rPr>
                <w:sz w:val="22"/>
                <w:szCs w:val="22"/>
              </w:rPr>
              <w:t>24.04.2019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B5E" w:rsidRPr="0065350C" w:rsidRDefault="00FD5B5E" w:rsidP="00FD5B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65350C" w:rsidRPr="0065350C" w:rsidRDefault="0065350C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1B0EAB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</w:t>
      </w:r>
    </w:p>
    <w:p w:rsidR="001B0EAB" w:rsidRPr="004479ED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виконавчого комітету міської ради                                       Л.І.ЖУРАВЕЛЬ</w:t>
      </w:r>
    </w:p>
    <w:p w:rsidR="004B1BBF" w:rsidRPr="00396A1E" w:rsidRDefault="004B1BBF" w:rsidP="004B1BBF">
      <w:pPr>
        <w:tabs>
          <w:tab w:val="left" w:pos="3945"/>
        </w:tabs>
        <w:jc w:val="both"/>
        <w:rPr>
          <w:sz w:val="22"/>
          <w:szCs w:val="22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CC2A38" w:rsidRDefault="00CC2A38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65350C" w:rsidRDefault="0065350C" w:rsidP="004B1BBF">
      <w:pPr>
        <w:ind w:left="6000"/>
        <w:rPr>
          <w:sz w:val="24"/>
          <w:szCs w:val="24"/>
        </w:rPr>
      </w:pPr>
    </w:p>
    <w:p w:rsidR="004B1BBF" w:rsidRPr="0065350C" w:rsidRDefault="004B1BBF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lastRenderedPageBreak/>
        <w:t>Додаток 3</w:t>
      </w:r>
    </w:p>
    <w:p w:rsidR="004B1BBF" w:rsidRPr="0065350C" w:rsidRDefault="001B0EAB" w:rsidP="004B1BBF">
      <w:pPr>
        <w:ind w:left="6000"/>
        <w:rPr>
          <w:sz w:val="28"/>
          <w:szCs w:val="28"/>
        </w:rPr>
      </w:pPr>
      <w:r w:rsidRPr="0065350C">
        <w:rPr>
          <w:sz w:val="28"/>
          <w:szCs w:val="28"/>
        </w:rPr>
        <w:t>до</w:t>
      </w:r>
      <w:r w:rsidR="00BA6B6E" w:rsidRPr="0065350C">
        <w:rPr>
          <w:sz w:val="28"/>
          <w:szCs w:val="28"/>
        </w:rPr>
        <w:t xml:space="preserve"> </w:t>
      </w:r>
      <w:r w:rsidR="004B1BBF" w:rsidRPr="0065350C">
        <w:rPr>
          <w:sz w:val="28"/>
          <w:szCs w:val="28"/>
        </w:rPr>
        <w:t>рішення виконавчого комітету міської ради</w:t>
      </w:r>
    </w:p>
    <w:p w:rsidR="004B1BBF" w:rsidRPr="0065350C" w:rsidRDefault="00A95CE0" w:rsidP="004B1BBF">
      <w:pPr>
        <w:ind w:left="6000"/>
        <w:rPr>
          <w:sz w:val="28"/>
          <w:szCs w:val="28"/>
        </w:rPr>
      </w:pPr>
      <w:r>
        <w:rPr>
          <w:sz w:val="28"/>
          <w:szCs w:val="28"/>
        </w:rPr>
        <w:t>26.12.2018 № 396</w:t>
      </w:r>
    </w:p>
    <w:p w:rsidR="004B1BBF" w:rsidRPr="0065350C" w:rsidRDefault="004B1BBF" w:rsidP="004B1BBF">
      <w:pPr>
        <w:tabs>
          <w:tab w:val="left" w:pos="851"/>
        </w:tabs>
        <w:jc w:val="center"/>
        <w:rPr>
          <w:b/>
          <w:sz w:val="28"/>
          <w:szCs w:val="28"/>
        </w:rPr>
      </w:pPr>
    </w:p>
    <w:p w:rsidR="004B1BBF" w:rsidRPr="00CD48B7" w:rsidRDefault="004B1BBF" w:rsidP="004B1BBF">
      <w:pPr>
        <w:tabs>
          <w:tab w:val="left" w:pos="851"/>
        </w:tabs>
        <w:jc w:val="center"/>
        <w:rPr>
          <w:sz w:val="28"/>
          <w:szCs w:val="28"/>
        </w:rPr>
      </w:pPr>
      <w:r w:rsidRPr="00CD48B7">
        <w:rPr>
          <w:sz w:val="28"/>
          <w:szCs w:val="28"/>
        </w:rPr>
        <w:t>Склад комісії</w:t>
      </w:r>
    </w:p>
    <w:p w:rsidR="00CD48B7" w:rsidRDefault="004B1BBF" w:rsidP="004B1BBF">
      <w:pPr>
        <w:tabs>
          <w:tab w:val="left" w:pos="851"/>
        </w:tabs>
        <w:jc w:val="center"/>
        <w:rPr>
          <w:sz w:val="28"/>
          <w:szCs w:val="28"/>
        </w:rPr>
      </w:pPr>
      <w:r w:rsidRPr="00CD48B7">
        <w:rPr>
          <w:sz w:val="28"/>
          <w:szCs w:val="28"/>
        </w:rPr>
        <w:t xml:space="preserve">по проведенню перевірки стану військового обліку та бронювання військовозобов’язаних і призовників (транспортних засобів), </w:t>
      </w:r>
    </w:p>
    <w:p w:rsidR="004B1BBF" w:rsidRPr="00CD48B7" w:rsidRDefault="004B1BBF" w:rsidP="004B1BBF">
      <w:pPr>
        <w:tabs>
          <w:tab w:val="left" w:pos="851"/>
        </w:tabs>
        <w:jc w:val="center"/>
        <w:rPr>
          <w:sz w:val="28"/>
          <w:szCs w:val="28"/>
        </w:rPr>
      </w:pPr>
      <w:r w:rsidRPr="00CD48B7">
        <w:rPr>
          <w:sz w:val="28"/>
          <w:szCs w:val="28"/>
        </w:rPr>
        <w:t xml:space="preserve">що працюють (перебувають на обліку) на підприємствах, в установах, організаціях та навчальних закладах </w:t>
      </w:r>
      <w:r w:rsidR="00FD5B5E" w:rsidRPr="00CD48B7">
        <w:rPr>
          <w:sz w:val="28"/>
          <w:szCs w:val="28"/>
        </w:rPr>
        <w:t>міста Синельникове</w:t>
      </w:r>
    </w:p>
    <w:p w:rsidR="004B1BBF" w:rsidRPr="0065350C" w:rsidRDefault="004B1BBF" w:rsidP="004B1BBF">
      <w:pPr>
        <w:rPr>
          <w:b/>
          <w:sz w:val="28"/>
          <w:szCs w:val="28"/>
        </w:rPr>
      </w:pP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>ДОВЖЕНКО</w:t>
      </w:r>
    </w:p>
    <w:p w:rsidR="004B1BBF" w:rsidRPr="0065350C" w:rsidRDefault="004B1BBF" w:rsidP="004B1BBF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Дмитро Сергійович </w:t>
      </w:r>
      <w:r w:rsidRPr="0065350C">
        <w:rPr>
          <w:sz w:val="28"/>
          <w:szCs w:val="28"/>
        </w:rPr>
        <w:tab/>
        <w:t>заступник військового комісара-начальник мобілізаційного відділення Синельниківського об’єднаного міського військового комісаріату, старший лейтенант;</w:t>
      </w: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>КІРІЄНКО</w:t>
      </w:r>
    </w:p>
    <w:p w:rsidR="004B1BBF" w:rsidRPr="0065350C" w:rsidRDefault="004B1BBF" w:rsidP="004B1BBF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Станіслав Миколайович</w:t>
      </w:r>
      <w:r w:rsidRPr="0065350C">
        <w:rPr>
          <w:sz w:val="28"/>
          <w:szCs w:val="28"/>
        </w:rPr>
        <w:tab/>
        <w:t>заступник військового комісара з територіальної оборони Синельниківського об’єднаного міського військового комісаріату,  підполковник;</w:t>
      </w:r>
    </w:p>
    <w:p w:rsidR="00FD5B5E" w:rsidRPr="0065350C" w:rsidRDefault="00FD5B5E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САМАРСЬКИЙ </w:t>
      </w:r>
    </w:p>
    <w:p w:rsidR="00FD5B5E" w:rsidRPr="0065350C" w:rsidRDefault="00FD5B5E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Ігор Петрович</w:t>
      </w:r>
      <w:r w:rsidRPr="0065350C">
        <w:rPr>
          <w:sz w:val="28"/>
          <w:szCs w:val="28"/>
        </w:rPr>
        <w:tab/>
        <w:t xml:space="preserve">старший офіцер </w:t>
      </w:r>
      <w:r w:rsidR="00FF733C" w:rsidRPr="0065350C">
        <w:rPr>
          <w:sz w:val="28"/>
          <w:szCs w:val="28"/>
        </w:rPr>
        <w:t>відділення комплектування</w:t>
      </w:r>
      <w:r w:rsidRPr="0065350C">
        <w:rPr>
          <w:sz w:val="28"/>
          <w:szCs w:val="28"/>
        </w:rPr>
        <w:t xml:space="preserve"> Синельниківського об’єднаного міського військо</w:t>
      </w:r>
      <w:r w:rsidR="00FF733C" w:rsidRPr="0065350C">
        <w:rPr>
          <w:sz w:val="28"/>
          <w:szCs w:val="28"/>
        </w:rPr>
        <w:t>вого комісаріату, молодший лейтенант;</w:t>
      </w:r>
    </w:p>
    <w:p w:rsidR="00FD5B5E" w:rsidRPr="0065350C" w:rsidRDefault="00143079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КРИВА</w:t>
      </w:r>
      <w:r w:rsidR="00FD5B5E" w:rsidRPr="0065350C">
        <w:rPr>
          <w:sz w:val="28"/>
          <w:szCs w:val="28"/>
        </w:rPr>
        <w:t xml:space="preserve"> </w:t>
      </w:r>
    </w:p>
    <w:p w:rsidR="00FD5B5E" w:rsidRPr="0065350C" w:rsidRDefault="00FD5B5E" w:rsidP="00FD5B5E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Ірина Олександрівна</w:t>
      </w:r>
      <w:r w:rsidRPr="0065350C">
        <w:rPr>
          <w:sz w:val="28"/>
          <w:szCs w:val="28"/>
        </w:rPr>
        <w:tab/>
        <w:t>оператор відділення військового обліку та бронювання сержантів і солдатів запасу Синельниківського об’єднаного міського військового комісаріату, старший солдат.</w:t>
      </w:r>
    </w:p>
    <w:p w:rsidR="004B1BBF" w:rsidRPr="0065350C" w:rsidRDefault="004B1BBF" w:rsidP="004B1BBF">
      <w:pPr>
        <w:jc w:val="both"/>
        <w:rPr>
          <w:sz w:val="28"/>
          <w:szCs w:val="28"/>
        </w:rPr>
      </w:pPr>
      <w:r w:rsidRPr="0065350C">
        <w:rPr>
          <w:sz w:val="28"/>
          <w:szCs w:val="28"/>
        </w:rPr>
        <w:t>МАРИНА</w:t>
      </w:r>
    </w:p>
    <w:p w:rsidR="004B1BBF" w:rsidRPr="0065350C" w:rsidRDefault="004B1BBF" w:rsidP="004B1BBF">
      <w:pPr>
        <w:ind w:left="3686" w:hanging="3686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Аліна Олексіївна</w:t>
      </w:r>
      <w:r w:rsidRPr="0065350C">
        <w:rPr>
          <w:sz w:val="28"/>
          <w:szCs w:val="28"/>
        </w:rPr>
        <w:tab/>
        <w:t>провідний спеціаліст командування Синельниківського об’єднаного м</w:t>
      </w:r>
      <w:r w:rsidR="00CD48B7">
        <w:rPr>
          <w:sz w:val="28"/>
          <w:szCs w:val="28"/>
        </w:rPr>
        <w:t>іського військового комісаріату.</w:t>
      </w:r>
    </w:p>
    <w:p w:rsidR="004B1BBF" w:rsidRPr="0065350C" w:rsidRDefault="004B1BBF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4B1BBF" w:rsidRPr="0065350C" w:rsidRDefault="004B1BBF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FD5B5E" w:rsidRPr="0065350C" w:rsidRDefault="00FD5B5E" w:rsidP="004B1BBF">
      <w:pPr>
        <w:tabs>
          <w:tab w:val="left" w:pos="3945"/>
        </w:tabs>
        <w:jc w:val="both"/>
        <w:rPr>
          <w:sz w:val="28"/>
          <w:szCs w:val="28"/>
        </w:rPr>
      </w:pPr>
    </w:p>
    <w:p w:rsidR="001B0EAB" w:rsidRPr="0065350C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 w:rsidRPr="0065350C">
        <w:rPr>
          <w:sz w:val="28"/>
          <w:szCs w:val="28"/>
        </w:rPr>
        <w:t xml:space="preserve">Керуюча справами </w:t>
      </w:r>
    </w:p>
    <w:p w:rsidR="001B0EAB" w:rsidRPr="0065350C" w:rsidRDefault="001B0EAB" w:rsidP="001B0EAB">
      <w:pPr>
        <w:tabs>
          <w:tab w:val="left" w:pos="6720"/>
        </w:tabs>
        <w:ind w:right="-1"/>
        <w:jc w:val="both"/>
        <w:rPr>
          <w:sz w:val="28"/>
          <w:szCs w:val="28"/>
        </w:rPr>
      </w:pPr>
      <w:r w:rsidRPr="0065350C">
        <w:rPr>
          <w:sz w:val="28"/>
          <w:szCs w:val="28"/>
        </w:rPr>
        <w:t>виконавчого комітету міської ради                                       Л.І.ЖУРАВЕЛЬ</w:t>
      </w:r>
    </w:p>
    <w:sectPr w:rsidR="001B0EAB" w:rsidRPr="0065350C" w:rsidSect="00A95C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E31FE"/>
    <w:multiLevelType w:val="multilevel"/>
    <w:tmpl w:val="2124EC5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A3D"/>
    <w:rsid w:val="000074C8"/>
    <w:rsid w:val="00055233"/>
    <w:rsid w:val="00080D85"/>
    <w:rsid w:val="000A5E59"/>
    <w:rsid w:val="000A7A3D"/>
    <w:rsid w:val="000B5B1A"/>
    <w:rsid w:val="0012239A"/>
    <w:rsid w:val="00143079"/>
    <w:rsid w:val="0014507B"/>
    <w:rsid w:val="00194F38"/>
    <w:rsid w:val="001B0EAB"/>
    <w:rsid w:val="00210604"/>
    <w:rsid w:val="0024248F"/>
    <w:rsid w:val="002A04FB"/>
    <w:rsid w:val="00346B52"/>
    <w:rsid w:val="00396A1E"/>
    <w:rsid w:val="003A3277"/>
    <w:rsid w:val="004029B4"/>
    <w:rsid w:val="004478C8"/>
    <w:rsid w:val="004B1BBF"/>
    <w:rsid w:val="004E484C"/>
    <w:rsid w:val="0065350C"/>
    <w:rsid w:val="006C4CA3"/>
    <w:rsid w:val="00701F4E"/>
    <w:rsid w:val="007D0BFF"/>
    <w:rsid w:val="00802907"/>
    <w:rsid w:val="008471B5"/>
    <w:rsid w:val="008F7CC5"/>
    <w:rsid w:val="0092644E"/>
    <w:rsid w:val="00967D59"/>
    <w:rsid w:val="00A11D41"/>
    <w:rsid w:val="00A3311F"/>
    <w:rsid w:val="00A52374"/>
    <w:rsid w:val="00A847F0"/>
    <w:rsid w:val="00A95CE0"/>
    <w:rsid w:val="00AF34DA"/>
    <w:rsid w:val="00B1543A"/>
    <w:rsid w:val="00B54572"/>
    <w:rsid w:val="00BA6B6E"/>
    <w:rsid w:val="00BB3798"/>
    <w:rsid w:val="00BE7872"/>
    <w:rsid w:val="00BF5075"/>
    <w:rsid w:val="00C81A56"/>
    <w:rsid w:val="00CB2D0C"/>
    <w:rsid w:val="00CC2A38"/>
    <w:rsid w:val="00CD48B7"/>
    <w:rsid w:val="00D001C2"/>
    <w:rsid w:val="00D44D73"/>
    <w:rsid w:val="00D545C7"/>
    <w:rsid w:val="00D669B8"/>
    <w:rsid w:val="00DD788E"/>
    <w:rsid w:val="00E36082"/>
    <w:rsid w:val="00E5421B"/>
    <w:rsid w:val="00E741C6"/>
    <w:rsid w:val="00E81D92"/>
    <w:rsid w:val="00EA08A6"/>
    <w:rsid w:val="00F0248F"/>
    <w:rsid w:val="00F068D4"/>
    <w:rsid w:val="00F312FD"/>
    <w:rsid w:val="00F476FA"/>
    <w:rsid w:val="00F901A2"/>
    <w:rsid w:val="00F90C03"/>
    <w:rsid w:val="00FB5F32"/>
    <w:rsid w:val="00FD5B5E"/>
    <w:rsid w:val="00FF4D67"/>
    <w:rsid w:val="00FF7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B1B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4B1BBF"/>
    <w:pPr>
      <w:keepNext/>
      <w:spacing w:before="120"/>
      <w:ind w:left="567"/>
      <w:outlineLvl w:val="2"/>
    </w:pPr>
    <w:rPr>
      <w:rFonts w:ascii="Antiqua" w:hAnsi="Antiqua"/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BB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B1BBF"/>
    <w:rPr>
      <w:rFonts w:ascii="Antiqua" w:eastAsia="Times New Roman" w:hAnsi="Antiqua" w:cs="Times New Roman"/>
      <w:b/>
      <w:i/>
      <w:sz w:val="26"/>
      <w:szCs w:val="20"/>
      <w:lang w:val="uk-UA"/>
    </w:rPr>
  </w:style>
  <w:style w:type="paragraph" w:styleId="a3">
    <w:name w:val="Body Text"/>
    <w:basedOn w:val="a"/>
    <w:link w:val="a4"/>
    <w:unhideWhenUsed/>
    <w:rsid w:val="004B1BBF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1BBF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1BB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1BBF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0A5E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E5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4B1B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4B1BBF"/>
    <w:pPr>
      <w:keepNext/>
      <w:spacing w:before="120"/>
      <w:ind w:left="567"/>
      <w:outlineLvl w:val="2"/>
    </w:pPr>
    <w:rPr>
      <w:rFonts w:ascii="Antiqua" w:hAnsi="Antiqua"/>
      <w:b/>
      <w:i/>
      <w:sz w:val="26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1BBF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4B1BBF"/>
    <w:rPr>
      <w:rFonts w:ascii="Antiqua" w:eastAsia="Times New Roman" w:hAnsi="Antiqua" w:cs="Times New Roman"/>
      <w:b/>
      <w:i/>
      <w:sz w:val="26"/>
      <w:szCs w:val="20"/>
      <w:lang w:val="uk-UA" w:eastAsia="x-none"/>
    </w:rPr>
  </w:style>
  <w:style w:type="paragraph" w:styleId="a3">
    <w:name w:val="Body Text"/>
    <w:basedOn w:val="a"/>
    <w:link w:val="a4"/>
    <w:unhideWhenUsed/>
    <w:rsid w:val="004B1BBF"/>
    <w:pPr>
      <w:spacing w:after="120"/>
    </w:pPr>
    <w:rPr>
      <w:lang w:val="ru-RU"/>
    </w:rPr>
  </w:style>
  <w:style w:type="character" w:customStyle="1" w:styleId="a4">
    <w:name w:val="Основной текст Знак"/>
    <w:basedOn w:val="a0"/>
    <w:link w:val="a3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4B1BBF"/>
    <w:pPr>
      <w:spacing w:after="120" w:line="480" w:lineRule="auto"/>
    </w:pPr>
    <w:rPr>
      <w:lang w:val="ru-RU"/>
    </w:rPr>
  </w:style>
  <w:style w:type="character" w:customStyle="1" w:styleId="22">
    <w:name w:val="Основной текст 2 Знак"/>
    <w:basedOn w:val="a0"/>
    <w:link w:val="21"/>
    <w:rsid w:val="004B1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nhideWhenUsed/>
    <w:rsid w:val="004B1BBF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4B1BBF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2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Пелих</dc:creator>
  <cp:keywords/>
  <dc:description/>
  <cp:lastModifiedBy>1</cp:lastModifiedBy>
  <cp:revision>36</cp:revision>
  <cp:lastPrinted>2018-12-18T14:05:00Z</cp:lastPrinted>
  <dcterms:created xsi:type="dcterms:W3CDTF">2018-02-01T12:27:00Z</dcterms:created>
  <dcterms:modified xsi:type="dcterms:W3CDTF">2018-12-27T07:46:00Z</dcterms:modified>
</cp:coreProperties>
</file>