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B6" w:rsidRDefault="00C617B6" w:rsidP="00C617B6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C617B6" w:rsidRDefault="00C617B6" w:rsidP="00C617B6">
      <w:pPr>
        <w:rPr>
          <w:b/>
          <w:bCs/>
          <w:sz w:val="32"/>
          <w:szCs w:val="32"/>
          <w:lang w:val="uk-UA"/>
        </w:rPr>
      </w:pPr>
    </w:p>
    <w:p w:rsidR="00C617B6" w:rsidRPr="00962F18" w:rsidRDefault="00C617B6" w:rsidP="00C617B6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23 серпня 2016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190</w:t>
      </w:r>
    </w:p>
    <w:p w:rsidR="00C617B6" w:rsidRPr="00745D6D" w:rsidRDefault="00C617B6" w:rsidP="00C617B6">
      <w:pPr>
        <w:jc w:val="both"/>
        <w:rPr>
          <w:sz w:val="28"/>
          <w:szCs w:val="28"/>
        </w:rPr>
      </w:pPr>
    </w:p>
    <w:p w:rsidR="00C617B6" w:rsidRPr="00745D6D" w:rsidRDefault="00C617B6" w:rsidP="00C617B6">
      <w:pPr>
        <w:jc w:val="center"/>
        <w:rPr>
          <w:b/>
          <w:sz w:val="28"/>
          <w:szCs w:val="28"/>
        </w:rPr>
      </w:pPr>
    </w:p>
    <w:p w:rsidR="00C617B6" w:rsidRDefault="00657228" w:rsidP="00C617B6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657228">
        <w:rPr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>
        <w:rPr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657228">
        <w:rPr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4C0F8F" w:rsidRPr="00DB043E" w:rsidRDefault="00163D5D" w:rsidP="004C0F8F">
      <w:pPr>
        <w:jc w:val="both"/>
        <w:outlineLvl w:val="0"/>
        <w:rPr>
          <w:b/>
          <w:i/>
          <w:sz w:val="28"/>
          <w:szCs w:val="28"/>
          <w:lang w:val="uk-UA"/>
        </w:rPr>
      </w:pPr>
      <w:r w:rsidRPr="00DB043E">
        <w:rPr>
          <w:b/>
          <w:i/>
          <w:sz w:val="28"/>
          <w:szCs w:val="28"/>
        </w:rPr>
        <w:t xml:space="preserve">Про </w:t>
      </w:r>
      <w:r w:rsidR="004C0F8F" w:rsidRPr="00DB043E">
        <w:rPr>
          <w:b/>
          <w:i/>
          <w:sz w:val="28"/>
          <w:szCs w:val="28"/>
          <w:lang w:val="uk-UA"/>
        </w:rPr>
        <w:t xml:space="preserve">вибуття малолітнього </w:t>
      </w:r>
    </w:p>
    <w:p w:rsidR="004C0F8F" w:rsidRPr="00DB043E" w:rsidRDefault="005351B5" w:rsidP="004C0F8F">
      <w:pPr>
        <w:jc w:val="both"/>
        <w:outlineLvl w:val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4C0F8F" w:rsidRPr="00DB043E" w:rsidRDefault="004C0F8F" w:rsidP="004C0F8F">
      <w:pPr>
        <w:jc w:val="both"/>
        <w:outlineLvl w:val="0"/>
        <w:rPr>
          <w:b/>
          <w:i/>
          <w:sz w:val="28"/>
          <w:szCs w:val="28"/>
          <w:lang w:val="uk-UA"/>
        </w:rPr>
      </w:pPr>
      <w:r w:rsidRPr="00DB043E">
        <w:rPr>
          <w:b/>
          <w:i/>
          <w:sz w:val="28"/>
          <w:szCs w:val="28"/>
          <w:lang w:val="uk-UA"/>
        </w:rPr>
        <w:t xml:space="preserve">з державного закладу </w:t>
      </w:r>
      <w:bookmarkStart w:id="0" w:name="_GoBack"/>
      <w:bookmarkEnd w:id="0"/>
    </w:p>
    <w:p w:rsidR="004C0F8F" w:rsidRPr="00DB043E" w:rsidRDefault="004C0F8F" w:rsidP="004C0F8F">
      <w:pPr>
        <w:jc w:val="both"/>
        <w:outlineLvl w:val="0"/>
        <w:rPr>
          <w:b/>
          <w:i/>
          <w:sz w:val="28"/>
          <w:szCs w:val="28"/>
          <w:lang w:val="uk-UA"/>
        </w:rPr>
      </w:pPr>
      <w:r w:rsidRPr="00DB043E">
        <w:rPr>
          <w:b/>
          <w:i/>
          <w:sz w:val="28"/>
          <w:szCs w:val="28"/>
          <w:lang w:val="uk-UA"/>
        </w:rPr>
        <w:t xml:space="preserve">для дітей-сиріт та дітей, позбавлених </w:t>
      </w:r>
    </w:p>
    <w:p w:rsidR="00163D5D" w:rsidRPr="00DB043E" w:rsidRDefault="004C0F8F" w:rsidP="004C0F8F">
      <w:pPr>
        <w:jc w:val="both"/>
        <w:outlineLvl w:val="0"/>
        <w:rPr>
          <w:b/>
          <w:i/>
          <w:sz w:val="28"/>
          <w:szCs w:val="28"/>
          <w:lang w:val="uk-UA"/>
        </w:rPr>
      </w:pPr>
      <w:r w:rsidRPr="00DB043E">
        <w:rPr>
          <w:b/>
          <w:i/>
          <w:sz w:val="28"/>
          <w:szCs w:val="28"/>
          <w:lang w:val="uk-UA"/>
        </w:rPr>
        <w:t>батьківського піклування</w:t>
      </w:r>
    </w:p>
    <w:p w:rsidR="00163D5D" w:rsidRDefault="00163D5D" w:rsidP="00163D5D">
      <w:pPr>
        <w:jc w:val="both"/>
        <w:rPr>
          <w:sz w:val="27"/>
          <w:szCs w:val="27"/>
          <w:lang w:val="uk-UA"/>
        </w:rPr>
      </w:pPr>
    </w:p>
    <w:p w:rsidR="00C617B6" w:rsidRPr="00B10E2A" w:rsidRDefault="00C617B6" w:rsidP="00163D5D">
      <w:pPr>
        <w:jc w:val="both"/>
        <w:rPr>
          <w:sz w:val="27"/>
          <w:szCs w:val="27"/>
          <w:lang w:val="uk-UA"/>
        </w:rPr>
      </w:pPr>
    </w:p>
    <w:p w:rsidR="00163D5D" w:rsidRPr="00DB043E" w:rsidRDefault="004C0F8F" w:rsidP="00DB043E">
      <w:pPr>
        <w:ind w:right="-426" w:firstLine="709"/>
        <w:jc w:val="both"/>
        <w:rPr>
          <w:sz w:val="28"/>
          <w:szCs w:val="28"/>
          <w:lang w:val="uk-UA"/>
        </w:rPr>
      </w:pPr>
      <w:r w:rsidRPr="00DB043E">
        <w:rPr>
          <w:sz w:val="28"/>
          <w:szCs w:val="28"/>
          <w:lang w:val="uk-UA"/>
        </w:rPr>
        <w:t>Розглянувши документи, надані службою у справах дітей</w:t>
      </w:r>
      <w:r w:rsidR="00DB043E">
        <w:rPr>
          <w:sz w:val="28"/>
          <w:szCs w:val="28"/>
          <w:lang w:val="uk-UA"/>
        </w:rPr>
        <w:t xml:space="preserve"> міської ради</w:t>
      </w:r>
      <w:r w:rsidRPr="00DB043E">
        <w:rPr>
          <w:sz w:val="28"/>
          <w:szCs w:val="28"/>
          <w:lang w:val="uk-UA"/>
        </w:rPr>
        <w:t xml:space="preserve">, виконавчий комітет міської ради встановив, що дитина-сирота </w:t>
      </w:r>
      <w:r w:rsidR="00DB043E">
        <w:rPr>
          <w:sz w:val="28"/>
          <w:szCs w:val="28"/>
          <w:lang w:val="uk-UA"/>
        </w:rPr>
        <w:t xml:space="preserve">                               </w:t>
      </w:r>
      <w:r w:rsidR="005351B5">
        <w:rPr>
          <w:sz w:val="28"/>
          <w:szCs w:val="28"/>
          <w:lang w:val="uk-UA"/>
        </w:rPr>
        <w:t>*</w:t>
      </w:r>
      <w:r w:rsidRPr="00DB043E">
        <w:rPr>
          <w:sz w:val="28"/>
          <w:szCs w:val="28"/>
          <w:lang w:val="uk-UA"/>
        </w:rPr>
        <w:t xml:space="preserve">, </w:t>
      </w:r>
      <w:r w:rsidR="005351B5">
        <w:rPr>
          <w:sz w:val="28"/>
          <w:szCs w:val="28"/>
          <w:lang w:val="uk-UA"/>
        </w:rPr>
        <w:t>*</w:t>
      </w:r>
      <w:r w:rsidRPr="00DB043E">
        <w:rPr>
          <w:sz w:val="28"/>
          <w:szCs w:val="28"/>
          <w:lang w:val="uk-UA"/>
        </w:rPr>
        <w:t xml:space="preserve"> року народження, знаходиться на повному державному забезпеченні у Комунальному закладі «Дніпропетровський спеціалізований будинок дитини» Дніпропетровської обласної ради».</w:t>
      </w:r>
    </w:p>
    <w:p w:rsidR="004C0F8F" w:rsidRPr="00DB043E" w:rsidRDefault="004C0F8F" w:rsidP="00DB043E">
      <w:pPr>
        <w:ind w:right="-426" w:firstLine="709"/>
        <w:jc w:val="both"/>
        <w:rPr>
          <w:sz w:val="28"/>
          <w:szCs w:val="28"/>
          <w:lang w:val="uk-UA"/>
        </w:rPr>
      </w:pPr>
      <w:r w:rsidRPr="00DB043E">
        <w:rPr>
          <w:sz w:val="28"/>
          <w:szCs w:val="28"/>
          <w:lang w:val="uk-UA"/>
        </w:rPr>
        <w:t xml:space="preserve">Мати дитини – </w:t>
      </w:r>
      <w:r w:rsidR="005351B5">
        <w:rPr>
          <w:sz w:val="28"/>
          <w:szCs w:val="28"/>
          <w:lang w:val="uk-UA"/>
        </w:rPr>
        <w:t>*</w:t>
      </w:r>
      <w:r w:rsidRPr="00DB043E">
        <w:rPr>
          <w:sz w:val="28"/>
          <w:szCs w:val="28"/>
          <w:lang w:val="uk-UA"/>
        </w:rPr>
        <w:t>, померла (свідоцтво про смерть від 24.11.2015 серія І-КИ 661790, видане відділом державної реєстрації актів цивільного стану по місту Синельникове Синельниківського міськрайонного управління юстиції у Дніпропетровській області).</w:t>
      </w:r>
    </w:p>
    <w:p w:rsidR="004C0F8F" w:rsidRPr="00DB043E" w:rsidRDefault="004C0F8F" w:rsidP="00DB043E">
      <w:pPr>
        <w:ind w:right="-426" w:firstLine="709"/>
        <w:jc w:val="both"/>
        <w:rPr>
          <w:sz w:val="28"/>
          <w:szCs w:val="28"/>
          <w:lang w:val="uk-UA"/>
        </w:rPr>
      </w:pPr>
      <w:r w:rsidRPr="00DB043E">
        <w:rPr>
          <w:sz w:val="28"/>
          <w:szCs w:val="28"/>
          <w:lang w:val="uk-UA"/>
        </w:rPr>
        <w:t xml:space="preserve">Відомості про батька дитини записані згідно </w:t>
      </w:r>
      <w:r w:rsidR="00DB043E">
        <w:rPr>
          <w:sz w:val="28"/>
          <w:szCs w:val="28"/>
          <w:lang w:val="uk-UA"/>
        </w:rPr>
        <w:t xml:space="preserve">з </w:t>
      </w:r>
      <w:r w:rsidRPr="00DB043E">
        <w:rPr>
          <w:sz w:val="28"/>
          <w:szCs w:val="28"/>
          <w:lang w:val="uk-UA"/>
        </w:rPr>
        <w:t>витяг</w:t>
      </w:r>
      <w:r w:rsidR="00DB043E">
        <w:rPr>
          <w:sz w:val="28"/>
          <w:szCs w:val="28"/>
          <w:lang w:val="uk-UA"/>
        </w:rPr>
        <w:t>ом</w:t>
      </w:r>
      <w:r w:rsidRPr="00DB043E">
        <w:rPr>
          <w:sz w:val="28"/>
          <w:szCs w:val="28"/>
          <w:lang w:val="uk-UA"/>
        </w:rPr>
        <w:t xml:space="preserve"> з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4C0F8F" w:rsidRPr="00DB043E" w:rsidRDefault="0032347B" w:rsidP="00DB043E">
      <w:pPr>
        <w:ind w:right="-426" w:firstLine="709"/>
        <w:jc w:val="both"/>
        <w:rPr>
          <w:sz w:val="28"/>
          <w:szCs w:val="28"/>
          <w:lang w:val="uk-UA"/>
        </w:rPr>
      </w:pPr>
      <w:r w:rsidRPr="00DB043E">
        <w:rPr>
          <w:sz w:val="28"/>
          <w:szCs w:val="28"/>
          <w:lang w:val="uk-UA"/>
        </w:rPr>
        <w:t>Рішенням Синельниківського міськрайонного суду Дніпропетровської о</w:t>
      </w:r>
      <w:r w:rsidR="007436B9" w:rsidRPr="00DB043E">
        <w:rPr>
          <w:sz w:val="28"/>
          <w:szCs w:val="28"/>
          <w:lang w:val="uk-UA"/>
        </w:rPr>
        <w:t>бласті від 30 червня 2016 року №</w:t>
      </w:r>
      <w:r w:rsidRPr="00DB043E">
        <w:rPr>
          <w:sz w:val="28"/>
          <w:szCs w:val="28"/>
          <w:lang w:val="uk-UA"/>
        </w:rPr>
        <w:t xml:space="preserve"> 191/4231/15-ц </w:t>
      </w:r>
      <w:r w:rsidR="005351B5">
        <w:rPr>
          <w:sz w:val="28"/>
          <w:szCs w:val="28"/>
          <w:lang w:val="uk-UA"/>
        </w:rPr>
        <w:t>*</w:t>
      </w:r>
      <w:r w:rsidRPr="00DB043E">
        <w:rPr>
          <w:sz w:val="28"/>
          <w:szCs w:val="28"/>
          <w:lang w:val="uk-UA"/>
        </w:rPr>
        <w:t xml:space="preserve">, який народився </w:t>
      </w:r>
      <w:r w:rsidR="005351B5">
        <w:rPr>
          <w:sz w:val="28"/>
          <w:szCs w:val="28"/>
          <w:lang w:val="uk-UA"/>
        </w:rPr>
        <w:t>*</w:t>
      </w:r>
      <w:r w:rsidRPr="00DB043E">
        <w:rPr>
          <w:sz w:val="28"/>
          <w:szCs w:val="28"/>
          <w:lang w:val="uk-UA"/>
        </w:rPr>
        <w:t xml:space="preserve">року в </w:t>
      </w:r>
      <w:r w:rsidR="005351B5">
        <w:rPr>
          <w:sz w:val="28"/>
          <w:szCs w:val="28"/>
          <w:lang w:val="uk-UA"/>
        </w:rPr>
        <w:t>*</w:t>
      </w:r>
      <w:r w:rsidR="00DB043E">
        <w:rPr>
          <w:sz w:val="28"/>
          <w:szCs w:val="28"/>
          <w:lang w:val="uk-UA"/>
        </w:rPr>
        <w:t>,</w:t>
      </w:r>
      <w:r w:rsidRPr="00DB043E">
        <w:rPr>
          <w:sz w:val="28"/>
          <w:szCs w:val="28"/>
          <w:lang w:val="uk-UA"/>
        </w:rPr>
        <w:t xml:space="preserve"> визнано батьком </w:t>
      </w:r>
      <w:r w:rsidR="005351B5">
        <w:rPr>
          <w:sz w:val="28"/>
          <w:szCs w:val="28"/>
          <w:lang w:val="uk-UA"/>
        </w:rPr>
        <w:t>*</w:t>
      </w:r>
      <w:r w:rsidRPr="00DB043E">
        <w:rPr>
          <w:sz w:val="28"/>
          <w:szCs w:val="28"/>
          <w:lang w:val="uk-UA"/>
        </w:rPr>
        <w:t xml:space="preserve">, який народився </w:t>
      </w:r>
      <w:r w:rsidR="005351B5">
        <w:rPr>
          <w:sz w:val="28"/>
          <w:szCs w:val="28"/>
          <w:lang w:val="uk-UA"/>
        </w:rPr>
        <w:t>*</w:t>
      </w:r>
      <w:r w:rsidRPr="00DB043E">
        <w:rPr>
          <w:sz w:val="28"/>
          <w:szCs w:val="28"/>
          <w:lang w:val="uk-UA"/>
        </w:rPr>
        <w:t>року.</w:t>
      </w:r>
    </w:p>
    <w:p w:rsidR="00163D5D" w:rsidRPr="00DB043E" w:rsidRDefault="00163D5D" w:rsidP="00DB043E">
      <w:pPr>
        <w:ind w:right="-426" w:firstLine="709"/>
        <w:jc w:val="both"/>
        <w:rPr>
          <w:sz w:val="28"/>
          <w:szCs w:val="28"/>
          <w:lang w:val="uk-UA"/>
        </w:rPr>
      </w:pPr>
      <w:r w:rsidRPr="00DB043E"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</w:t>
      </w:r>
      <w:r w:rsidR="0032347B" w:rsidRPr="00DB043E">
        <w:rPr>
          <w:sz w:val="28"/>
          <w:szCs w:val="28"/>
          <w:lang w:val="uk-UA"/>
        </w:rPr>
        <w:t>Порядком</w:t>
      </w:r>
      <w:r w:rsidRPr="00DB043E">
        <w:rPr>
          <w:sz w:val="28"/>
          <w:szCs w:val="28"/>
          <w:lang w:val="uk-UA"/>
        </w:rPr>
        <w:t xml:space="preserve">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вивчивши ситуацію, ставлення батька до дитини та враховуючи інтереси дитини, беручи до уваги рішення комісії з питань захисту прав дитини, виконавчий комітет Синельниківської міської ради ВИРІШИВ: </w:t>
      </w:r>
    </w:p>
    <w:p w:rsidR="00163D5D" w:rsidRPr="00DB043E" w:rsidRDefault="00163D5D" w:rsidP="00DB043E">
      <w:pPr>
        <w:ind w:right="-426" w:firstLine="709"/>
        <w:jc w:val="both"/>
        <w:rPr>
          <w:sz w:val="28"/>
          <w:szCs w:val="28"/>
          <w:lang w:val="uk-UA"/>
        </w:rPr>
      </w:pPr>
    </w:p>
    <w:p w:rsidR="00163D5D" w:rsidRPr="00DB043E" w:rsidRDefault="00DB043E" w:rsidP="005351B5">
      <w:pPr>
        <w:ind w:right="-42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32347B" w:rsidRPr="00DB043E">
        <w:rPr>
          <w:sz w:val="28"/>
          <w:szCs w:val="28"/>
          <w:lang w:val="uk-UA"/>
        </w:rPr>
        <w:t xml:space="preserve">Надати дозвіл на вибуття малолітнього </w:t>
      </w:r>
      <w:r w:rsidR="005351B5">
        <w:rPr>
          <w:sz w:val="28"/>
          <w:szCs w:val="28"/>
          <w:lang w:val="uk-UA"/>
        </w:rPr>
        <w:t>*</w:t>
      </w:r>
      <w:r w:rsidR="0032347B" w:rsidRPr="00DB043E">
        <w:rPr>
          <w:sz w:val="28"/>
          <w:szCs w:val="28"/>
          <w:lang w:val="uk-UA"/>
        </w:rPr>
        <w:t xml:space="preserve">, </w:t>
      </w:r>
      <w:r w:rsidR="005351B5">
        <w:rPr>
          <w:sz w:val="28"/>
          <w:szCs w:val="28"/>
          <w:lang w:val="uk-UA"/>
        </w:rPr>
        <w:t>*</w:t>
      </w:r>
      <w:r w:rsidR="0032347B" w:rsidRPr="00DB043E">
        <w:rPr>
          <w:sz w:val="28"/>
          <w:szCs w:val="28"/>
          <w:lang w:val="uk-UA"/>
        </w:rPr>
        <w:t xml:space="preserve">року народження, із Комунального закладу «Дніпропетровський спеціалізований будинок дитини» Дніпропетровської міської ради» у сім’ю батька </w:t>
      </w:r>
      <w:r w:rsidR="005351B5">
        <w:rPr>
          <w:sz w:val="28"/>
          <w:szCs w:val="28"/>
          <w:lang w:val="uk-UA"/>
        </w:rPr>
        <w:t>*</w:t>
      </w:r>
      <w:r w:rsidR="0032347B" w:rsidRPr="00DB043E">
        <w:rPr>
          <w:sz w:val="28"/>
          <w:szCs w:val="28"/>
          <w:lang w:val="uk-UA"/>
        </w:rPr>
        <w:t xml:space="preserve">, який проживає за </w:t>
      </w:r>
      <w:r>
        <w:rPr>
          <w:sz w:val="28"/>
          <w:szCs w:val="28"/>
          <w:lang w:val="uk-UA"/>
        </w:rPr>
        <w:t xml:space="preserve">адресою: </w:t>
      </w:r>
      <w:r w:rsidR="005351B5">
        <w:rPr>
          <w:sz w:val="28"/>
          <w:szCs w:val="28"/>
          <w:lang w:val="uk-UA"/>
        </w:rPr>
        <w:t>*</w:t>
      </w:r>
    </w:p>
    <w:p w:rsidR="0032347B" w:rsidRPr="00DB043E" w:rsidRDefault="00DB043E" w:rsidP="00DB043E">
      <w:pPr>
        <w:ind w:right="-42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32347B" w:rsidRPr="00DB043E">
        <w:rPr>
          <w:sz w:val="28"/>
          <w:szCs w:val="28"/>
          <w:lang w:val="uk-UA"/>
        </w:rPr>
        <w:t>Вважати таким, що втратило чинність рішення виконавчого комітету Синельниківської міської ради від 23 грудня 2015 року № 265 «Про надання малолітньому</w:t>
      </w:r>
      <w:r w:rsidR="007436B9" w:rsidRPr="00DB043E">
        <w:rPr>
          <w:sz w:val="28"/>
          <w:szCs w:val="28"/>
          <w:lang w:val="uk-UA"/>
        </w:rPr>
        <w:t xml:space="preserve"> </w:t>
      </w:r>
      <w:r w:rsidR="005351B5">
        <w:rPr>
          <w:sz w:val="28"/>
          <w:szCs w:val="28"/>
          <w:lang w:val="uk-UA"/>
        </w:rPr>
        <w:t>*</w:t>
      </w:r>
      <w:r w:rsidR="007436B9" w:rsidRPr="00DB043E">
        <w:rPr>
          <w:sz w:val="28"/>
          <w:szCs w:val="28"/>
          <w:lang w:val="uk-UA"/>
        </w:rPr>
        <w:t>статусу дитини-сироти».</w:t>
      </w:r>
    </w:p>
    <w:p w:rsidR="00163D5D" w:rsidRPr="00DB043E" w:rsidRDefault="00DB043E" w:rsidP="00DB043E">
      <w:pPr>
        <w:tabs>
          <w:tab w:val="left" w:pos="-900"/>
        </w:tabs>
        <w:ind w:righ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3. </w:t>
      </w:r>
      <w:r w:rsidR="00163D5D" w:rsidRPr="00DB043E">
        <w:rPr>
          <w:sz w:val="28"/>
          <w:szCs w:val="28"/>
          <w:lang w:val="uk-UA"/>
        </w:rPr>
        <w:t xml:space="preserve">Координацію роботи по виконанню рішення покласти на начальника служби у справах дітей Синельниківської міської ради </w:t>
      </w:r>
      <w:proofErr w:type="spellStart"/>
      <w:r w:rsidR="00163D5D" w:rsidRPr="00DB043E">
        <w:rPr>
          <w:sz w:val="28"/>
          <w:szCs w:val="28"/>
          <w:lang w:val="uk-UA"/>
        </w:rPr>
        <w:t>Сітало</w:t>
      </w:r>
      <w:proofErr w:type="spellEnd"/>
      <w:r w:rsidR="00163D5D" w:rsidRPr="00DB043E">
        <w:rPr>
          <w:sz w:val="28"/>
          <w:szCs w:val="28"/>
          <w:lang w:val="uk-UA"/>
        </w:rPr>
        <w:t xml:space="preserve"> Н.М.</w:t>
      </w:r>
    </w:p>
    <w:p w:rsidR="00163D5D" w:rsidRPr="00DB043E" w:rsidRDefault="00DB043E" w:rsidP="00DB043E">
      <w:pPr>
        <w:tabs>
          <w:tab w:val="left" w:pos="-900"/>
        </w:tabs>
        <w:ind w:righ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4. </w:t>
      </w:r>
      <w:r w:rsidR="00163D5D" w:rsidRPr="00DB043E"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міської ради </w:t>
      </w:r>
      <w:proofErr w:type="spellStart"/>
      <w:r w:rsidR="00163D5D" w:rsidRPr="00DB043E">
        <w:rPr>
          <w:sz w:val="28"/>
          <w:szCs w:val="28"/>
          <w:lang w:val="uk-UA"/>
        </w:rPr>
        <w:t>Кучерук</w:t>
      </w:r>
      <w:proofErr w:type="spellEnd"/>
      <w:r w:rsidR="00163D5D" w:rsidRPr="00DB043E">
        <w:rPr>
          <w:sz w:val="28"/>
          <w:szCs w:val="28"/>
          <w:lang w:val="uk-UA"/>
        </w:rPr>
        <w:t xml:space="preserve"> Т.Г.</w:t>
      </w:r>
    </w:p>
    <w:p w:rsidR="00163D5D" w:rsidRPr="00DB043E" w:rsidRDefault="00163D5D" w:rsidP="007436B9">
      <w:pPr>
        <w:pStyle w:val="a3"/>
        <w:tabs>
          <w:tab w:val="left" w:pos="-900"/>
        </w:tabs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D5D" w:rsidRDefault="00163D5D" w:rsidP="007436B9">
      <w:pPr>
        <w:pStyle w:val="a3"/>
        <w:tabs>
          <w:tab w:val="left" w:pos="-900"/>
        </w:tabs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043E" w:rsidRPr="00DB043E" w:rsidRDefault="00DB043E" w:rsidP="007436B9">
      <w:pPr>
        <w:pStyle w:val="a3"/>
        <w:tabs>
          <w:tab w:val="left" w:pos="-900"/>
        </w:tabs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D5D" w:rsidRPr="00DB043E" w:rsidRDefault="00163D5D" w:rsidP="007436B9">
      <w:pPr>
        <w:pStyle w:val="a3"/>
        <w:tabs>
          <w:tab w:val="left" w:pos="-900"/>
        </w:tabs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D5D" w:rsidRPr="00DB043E" w:rsidRDefault="00163D5D" w:rsidP="007436B9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ind w:right="-426"/>
        <w:jc w:val="both"/>
        <w:rPr>
          <w:sz w:val="28"/>
          <w:szCs w:val="28"/>
          <w:lang w:val="uk-UA"/>
        </w:rPr>
      </w:pPr>
      <w:r w:rsidRPr="00DB043E">
        <w:rPr>
          <w:sz w:val="28"/>
          <w:szCs w:val="28"/>
          <w:lang w:val="uk-UA"/>
        </w:rPr>
        <w:t>Міський голова                                                                     Д.І. ЗРАЖЕВСЬКИЙ</w:t>
      </w:r>
    </w:p>
    <w:sectPr w:rsidR="00163D5D" w:rsidRPr="00DB043E" w:rsidSect="009F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9176F"/>
    <w:multiLevelType w:val="hybridMultilevel"/>
    <w:tmpl w:val="B75E1A4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982"/>
    <w:rsid w:val="00163D5D"/>
    <w:rsid w:val="00274CE8"/>
    <w:rsid w:val="0032347B"/>
    <w:rsid w:val="004C0F8F"/>
    <w:rsid w:val="005351B5"/>
    <w:rsid w:val="00657228"/>
    <w:rsid w:val="007436B9"/>
    <w:rsid w:val="0088343C"/>
    <w:rsid w:val="009F3F97"/>
    <w:rsid w:val="00AD3045"/>
    <w:rsid w:val="00B10E2A"/>
    <w:rsid w:val="00B54410"/>
    <w:rsid w:val="00C617B6"/>
    <w:rsid w:val="00DB043E"/>
    <w:rsid w:val="00E228EC"/>
    <w:rsid w:val="00F12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3D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617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7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3D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10</cp:revision>
  <cp:lastPrinted>2016-08-24T07:41:00Z</cp:lastPrinted>
  <dcterms:created xsi:type="dcterms:W3CDTF">2016-07-15T09:18:00Z</dcterms:created>
  <dcterms:modified xsi:type="dcterms:W3CDTF">2016-08-24T08:21:00Z</dcterms:modified>
</cp:coreProperties>
</file>