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C6" w:rsidRDefault="00BC4DD6" w:rsidP="00A32DC6">
      <w:pPr>
        <w:jc w:val="center"/>
        <w:rPr>
          <w:lang w:val="en-US"/>
        </w:rPr>
      </w:pPr>
      <w:r w:rsidRPr="00BC4DD6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A32DC6" w:rsidRDefault="00A32DC6" w:rsidP="00A32DC6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A32DC6" w:rsidRDefault="00A32DC6" w:rsidP="00A32DC6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A32DC6" w:rsidRDefault="00A32DC6" w:rsidP="00A32DC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A32DC6" w:rsidRDefault="00A32DC6" w:rsidP="00A32DC6">
      <w:pPr>
        <w:jc w:val="center"/>
        <w:rPr>
          <w:b/>
          <w:bCs/>
          <w:sz w:val="28"/>
          <w:szCs w:val="28"/>
          <w:lang w:val="uk-UA"/>
        </w:rPr>
      </w:pPr>
    </w:p>
    <w:p w:rsidR="00A32DC6" w:rsidRDefault="00A32DC6" w:rsidP="00A32DC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A32DC6" w:rsidRDefault="00A32DC6" w:rsidP="00A32DC6">
      <w:pPr>
        <w:rPr>
          <w:b/>
          <w:bCs/>
          <w:sz w:val="32"/>
          <w:szCs w:val="32"/>
          <w:lang w:val="uk-UA"/>
        </w:rPr>
      </w:pPr>
    </w:p>
    <w:p w:rsidR="00A32DC6" w:rsidRPr="00962F18" w:rsidRDefault="00A32DC6" w:rsidP="00A32DC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травня 2015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 xml:space="preserve">     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109</w:t>
      </w:r>
    </w:p>
    <w:p w:rsidR="00A32DC6" w:rsidRPr="00745D6D" w:rsidRDefault="00A32DC6" w:rsidP="00A32DC6">
      <w:pPr>
        <w:jc w:val="both"/>
        <w:rPr>
          <w:sz w:val="28"/>
          <w:szCs w:val="28"/>
        </w:rPr>
      </w:pPr>
    </w:p>
    <w:p w:rsidR="00A32DC6" w:rsidRPr="00745D6D" w:rsidRDefault="00A32DC6" w:rsidP="00A32DC6">
      <w:pPr>
        <w:jc w:val="center"/>
        <w:rPr>
          <w:b/>
          <w:sz w:val="28"/>
          <w:szCs w:val="28"/>
        </w:rPr>
      </w:pPr>
    </w:p>
    <w:p w:rsidR="00A32DC6" w:rsidRDefault="00BC4DD6" w:rsidP="00A32DC6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BC4DD6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BC4DD6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72589E" w:rsidRPr="00ED4FB9" w:rsidRDefault="0072589E" w:rsidP="00ED4FB9">
      <w:pPr>
        <w:pStyle w:val="1"/>
        <w:ind w:left="142"/>
        <w:rPr>
          <w:b/>
          <w:i/>
        </w:rPr>
      </w:pPr>
      <w:r w:rsidRPr="00ED4FB9">
        <w:rPr>
          <w:b/>
          <w:i/>
        </w:rPr>
        <w:t>Про присвоєння</w:t>
      </w:r>
    </w:p>
    <w:p w:rsidR="0072589E" w:rsidRPr="00ED4FB9" w:rsidRDefault="009D6B83" w:rsidP="00ED4FB9">
      <w:pPr>
        <w:ind w:left="142"/>
        <w:rPr>
          <w:b/>
          <w:i/>
          <w:sz w:val="28"/>
          <w:szCs w:val="28"/>
          <w:lang w:val="uk-UA"/>
        </w:rPr>
      </w:pPr>
      <w:r w:rsidRPr="00ED4FB9">
        <w:rPr>
          <w:b/>
          <w:i/>
          <w:sz w:val="28"/>
          <w:szCs w:val="28"/>
          <w:lang w:val="uk-UA"/>
        </w:rPr>
        <w:t>п</w:t>
      </w:r>
      <w:r w:rsidR="0072589E" w:rsidRPr="00ED4FB9">
        <w:rPr>
          <w:b/>
          <w:i/>
          <w:sz w:val="28"/>
          <w:szCs w:val="28"/>
          <w:lang w:val="uk-UA"/>
        </w:rPr>
        <w:t>оштов</w:t>
      </w:r>
      <w:r w:rsidR="0060019A" w:rsidRPr="00ED4FB9">
        <w:rPr>
          <w:b/>
          <w:i/>
          <w:sz w:val="28"/>
          <w:szCs w:val="28"/>
          <w:lang w:val="uk-UA"/>
        </w:rPr>
        <w:t>их</w:t>
      </w:r>
      <w:r w:rsidRPr="00ED4FB9">
        <w:rPr>
          <w:b/>
          <w:i/>
          <w:sz w:val="28"/>
          <w:szCs w:val="28"/>
          <w:lang w:val="uk-UA"/>
        </w:rPr>
        <w:t xml:space="preserve"> </w:t>
      </w:r>
      <w:r w:rsidR="0072589E" w:rsidRPr="00ED4FB9">
        <w:rPr>
          <w:b/>
          <w:i/>
          <w:sz w:val="28"/>
          <w:szCs w:val="28"/>
          <w:lang w:val="uk-UA"/>
        </w:rPr>
        <w:t>адрес</w:t>
      </w:r>
    </w:p>
    <w:p w:rsidR="0072589E" w:rsidRDefault="0072589E" w:rsidP="0072589E">
      <w:pPr>
        <w:rPr>
          <w:sz w:val="28"/>
          <w:szCs w:val="28"/>
          <w:lang w:val="uk-UA"/>
        </w:rPr>
      </w:pPr>
    </w:p>
    <w:p w:rsidR="0060019A" w:rsidRDefault="0072589E" w:rsidP="00080F15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Керуючись статтею 31 Закону України </w:t>
      </w:r>
      <w:r w:rsidR="00AE405B">
        <w:rPr>
          <w:sz w:val="28"/>
          <w:szCs w:val="28"/>
        </w:rPr>
        <w:t xml:space="preserve"> «</w:t>
      </w:r>
      <w:r>
        <w:rPr>
          <w:sz w:val="28"/>
          <w:szCs w:val="28"/>
        </w:rPr>
        <w:t>Про м</w:t>
      </w:r>
      <w:r w:rsidR="00AE405B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, рішенням </w:t>
      </w:r>
      <w:r w:rsidR="00CA0682" w:rsidRPr="00CA0682">
        <w:rPr>
          <w:sz w:val="28"/>
          <w:szCs w:val="28"/>
        </w:rPr>
        <w:t>в</w:t>
      </w:r>
      <w:r>
        <w:rPr>
          <w:sz w:val="28"/>
          <w:szCs w:val="28"/>
        </w:rPr>
        <w:t xml:space="preserve">иконавчого комітету міської ради від </w:t>
      </w:r>
      <w:r w:rsidR="00AE405B">
        <w:rPr>
          <w:sz w:val="28"/>
          <w:szCs w:val="28"/>
        </w:rPr>
        <w:t>27.08.2014</w:t>
      </w:r>
      <w:r w:rsidR="0034612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34623">
        <w:rPr>
          <w:sz w:val="28"/>
          <w:szCs w:val="28"/>
        </w:rPr>
        <w:t xml:space="preserve">194 </w:t>
      </w:r>
      <w:r w:rsidR="00AE405B">
        <w:rPr>
          <w:sz w:val="28"/>
          <w:szCs w:val="28"/>
        </w:rPr>
        <w:t>«</w:t>
      </w:r>
      <w:r>
        <w:rPr>
          <w:sz w:val="28"/>
          <w:szCs w:val="28"/>
        </w:rPr>
        <w:t>Про затвердження порядку присвоєння та зміни поштових адрес</w:t>
      </w:r>
      <w:r w:rsidR="00080F15">
        <w:rPr>
          <w:sz w:val="28"/>
          <w:szCs w:val="28"/>
        </w:rPr>
        <w:t xml:space="preserve"> об’єктам нерухомого майна в м. </w:t>
      </w:r>
      <w:r>
        <w:rPr>
          <w:sz w:val="28"/>
          <w:szCs w:val="28"/>
        </w:rPr>
        <w:t>Синельникове</w:t>
      </w:r>
      <w:r w:rsidR="00B26DC4">
        <w:rPr>
          <w:sz w:val="28"/>
          <w:szCs w:val="28"/>
        </w:rPr>
        <w:t>»</w:t>
      </w:r>
      <w:r w:rsidR="003E3657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</w:t>
      </w:r>
      <w:r w:rsidR="00634623">
        <w:rPr>
          <w:sz w:val="28"/>
          <w:szCs w:val="28"/>
        </w:rPr>
        <w:t>заяв</w:t>
      </w:r>
      <w:r w:rsidR="0060019A" w:rsidRPr="0060019A">
        <w:rPr>
          <w:sz w:val="28"/>
          <w:szCs w:val="28"/>
        </w:rPr>
        <w:t>и</w:t>
      </w:r>
      <w:r w:rsidR="00634623">
        <w:rPr>
          <w:sz w:val="28"/>
          <w:szCs w:val="28"/>
        </w:rPr>
        <w:t xml:space="preserve"> </w:t>
      </w:r>
      <w:r w:rsidR="0060019A" w:rsidRPr="0060019A">
        <w:rPr>
          <w:sz w:val="28"/>
          <w:szCs w:val="28"/>
        </w:rPr>
        <w:t>громадян</w:t>
      </w:r>
      <w:r w:rsidR="00E27BE4">
        <w:rPr>
          <w:sz w:val="28"/>
          <w:szCs w:val="28"/>
        </w:rPr>
        <w:t xml:space="preserve">, </w:t>
      </w:r>
      <w:r w:rsidR="00080F15">
        <w:rPr>
          <w:sz w:val="28"/>
          <w:szCs w:val="28"/>
        </w:rPr>
        <w:t xml:space="preserve">                          Публічного акціонерного товариства</w:t>
      </w:r>
      <w:r w:rsidR="00E27BE4">
        <w:rPr>
          <w:sz w:val="28"/>
          <w:szCs w:val="28"/>
        </w:rPr>
        <w:t xml:space="preserve"> «ДТЕК </w:t>
      </w:r>
      <w:proofErr w:type="spellStart"/>
      <w:r w:rsidR="00E27BE4">
        <w:rPr>
          <w:sz w:val="28"/>
          <w:szCs w:val="28"/>
        </w:rPr>
        <w:t>Дніпрообленерго</w:t>
      </w:r>
      <w:proofErr w:type="spellEnd"/>
      <w:r w:rsidR="00E27BE4">
        <w:rPr>
          <w:sz w:val="28"/>
          <w:szCs w:val="28"/>
        </w:rPr>
        <w:t>»</w:t>
      </w:r>
      <w:r w:rsidR="003E36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виконавчий комітет Синельниківської міської ради </w:t>
      </w:r>
      <w:r>
        <w:rPr>
          <w:bCs/>
          <w:sz w:val="28"/>
          <w:szCs w:val="28"/>
        </w:rPr>
        <w:t>ВИРІШИВ:</w:t>
      </w:r>
    </w:p>
    <w:p w:rsidR="00080F15" w:rsidRPr="00DA7FFA" w:rsidRDefault="00080F15" w:rsidP="00080F15">
      <w:pPr>
        <w:pStyle w:val="a5"/>
        <w:jc w:val="both"/>
        <w:rPr>
          <w:bCs/>
          <w:sz w:val="28"/>
          <w:szCs w:val="28"/>
        </w:rPr>
      </w:pPr>
    </w:p>
    <w:p w:rsidR="00AE405B" w:rsidRDefault="00080F15" w:rsidP="00080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34623">
        <w:rPr>
          <w:sz w:val="28"/>
          <w:szCs w:val="28"/>
          <w:lang w:val="uk-UA"/>
        </w:rPr>
        <w:t>Присвоїти поштов</w:t>
      </w:r>
      <w:r w:rsidR="0060019A">
        <w:rPr>
          <w:sz w:val="28"/>
          <w:szCs w:val="28"/>
          <w:lang w:val="uk-UA"/>
        </w:rPr>
        <w:t>і</w:t>
      </w:r>
      <w:r w:rsidR="00634623">
        <w:rPr>
          <w:sz w:val="28"/>
          <w:szCs w:val="28"/>
          <w:lang w:val="uk-UA"/>
        </w:rPr>
        <w:t xml:space="preserve"> адрес</w:t>
      </w:r>
      <w:r w:rsidR="0060019A">
        <w:rPr>
          <w:sz w:val="28"/>
          <w:szCs w:val="28"/>
          <w:lang w:val="uk-UA"/>
        </w:rPr>
        <w:t>и</w:t>
      </w:r>
      <w:r w:rsidR="00634623">
        <w:rPr>
          <w:sz w:val="28"/>
          <w:szCs w:val="28"/>
          <w:lang w:val="uk-UA"/>
        </w:rPr>
        <w:t>:</w:t>
      </w:r>
    </w:p>
    <w:p w:rsidR="001014B5" w:rsidRDefault="001014B5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080F15">
        <w:rPr>
          <w:sz w:val="28"/>
          <w:szCs w:val="28"/>
          <w:lang w:val="uk-UA"/>
        </w:rPr>
        <w:t xml:space="preserve"> </w:t>
      </w:r>
      <w:r w:rsidR="00ED26AE">
        <w:rPr>
          <w:sz w:val="28"/>
          <w:szCs w:val="28"/>
          <w:lang w:val="uk-UA"/>
        </w:rPr>
        <w:t>*</w:t>
      </w:r>
    </w:p>
    <w:p w:rsidR="00A30884" w:rsidRDefault="00080F15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76 </w:t>
      </w:r>
      <w:r w:rsidR="00BF6AD7">
        <w:rPr>
          <w:sz w:val="28"/>
          <w:szCs w:val="28"/>
          <w:lang w:val="uk-UA"/>
        </w:rPr>
        <w:t xml:space="preserve">а </w:t>
      </w:r>
      <w:r w:rsidR="00ED26AE">
        <w:rPr>
          <w:sz w:val="28"/>
          <w:szCs w:val="28"/>
          <w:lang w:val="uk-UA"/>
        </w:rPr>
        <w:t>*</w:t>
      </w:r>
      <w:r w:rsidR="00807BB8">
        <w:rPr>
          <w:sz w:val="28"/>
          <w:szCs w:val="28"/>
          <w:lang w:val="uk-UA"/>
        </w:rPr>
        <w:t>;</w:t>
      </w:r>
    </w:p>
    <w:p w:rsidR="00807BB8" w:rsidRDefault="00BF6AD7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195 о </w:t>
      </w:r>
      <w:r w:rsidR="00ED26AE">
        <w:rPr>
          <w:sz w:val="28"/>
          <w:szCs w:val="28"/>
          <w:lang w:val="uk-UA"/>
        </w:rPr>
        <w:t>*</w:t>
      </w:r>
      <w:r w:rsidR="003437CF">
        <w:rPr>
          <w:sz w:val="28"/>
          <w:szCs w:val="28"/>
          <w:lang w:val="uk-UA"/>
        </w:rPr>
        <w:t>;</w:t>
      </w:r>
    </w:p>
    <w:p w:rsidR="006D7A7F" w:rsidRDefault="006D7A7F" w:rsidP="006D7A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47 б </w:t>
      </w:r>
      <w:r w:rsidR="00ED26A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3437CF" w:rsidRPr="003437CF" w:rsidRDefault="003437CF" w:rsidP="00080F15">
      <w:pPr>
        <w:ind w:firstLine="720"/>
        <w:jc w:val="both"/>
        <w:rPr>
          <w:sz w:val="28"/>
          <w:szCs w:val="28"/>
          <w:lang w:val="uk-UA"/>
        </w:rPr>
      </w:pPr>
    </w:p>
    <w:p w:rsidR="003437CF" w:rsidRPr="00080F15" w:rsidRDefault="00080F15" w:rsidP="00080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437CF" w:rsidRPr="00080F15">
        <w:rPr>
          <w:sz w:val="28"/>
          <w:szCs w:val="28"/>
          <w:lang w:val="uk-UA"/>
        </w:rPr>
        <w:t xml:space="preserve">Присвоїти поштові адреси об’єктам нерухомого майна, які перебувають на балансі </w:t>
      </w:r>
      <w:proofErr w:type="spellStart"/>
      <w:r>
        <w:rPr>
          <w:sz w:val="28"/>
          <w:szCs w:val="28"/>
        </w:rPr>
        <w:t>Публічного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акціонерного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товариства</w:t>
      </w:r>
      <w:proofErr w:type="spellEnd"/>
      <w:r>
        <w:rPr>
          <w:sz w:val="28"/>
          <w:szCs w:val="28"/>
        </w:rPr>
        <w:t xml:space="preserve"> </w:t>
      </w:r>
      <w:r w:rsidR="003437CF" w:rsidRPr="00080F15">
        <w:rPr>
          <w:sz w:val="28"/>
          <w:szCs w:val="28"/>
          <w:lang w:val="uk-UA"/>
        </w:rPr>
        <w:t xml:space="preserve">«ДТЕК </w:t>
      </w:r>
      <w:proofErr w:type="spellStart"/>
      <w:r w:rsidR="003437CF" w:rsidRPr="00080F15">
        <w:rPr>
          <w:sz w:val="28"/>
          <w:szCs w:val="28"/>
          <w:lang w:val="uk-UA"/>
        </w:rPr>
        <w:t>Дніпрообленерго</w:t>
      </w:r>
      <w:proofErr w:type="spellEnd"/>
      <w:r w:rsidR="003437CF" w:rsidRPr="00080F15">
        <w:rPr>
          <w:sz w:val="28"/>
          <w:szCs w:val="28"/>
          <w:lang w:val="uk-UA"/>
        </w:rPr>
        <w:t>», а саме:</w:t>
      </w:r>
    </w:p>
    <w:p w:rsidR="003437CF" w:rsidRDefault="00BF6AD7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96 </w:t>
      </w:r>
      <w:r w:rsidR="00A165B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на вулиці Інтернаціональна в м.</w:t>
      </w:r>
      <w:r w:rsidR="00A32DC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Синельниковому</w:t>
      </w:r>
      <w:r w:rsidR="00080F1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3437CF">
        <w:rPr>
          <w:sz w:val="28"/>
          <w:szCs w:val="28"/>
          <w:lang w:val="uk-UA"/>
        </w:rPr>
        <w:t xml:space="preserve">будівлі </w:t>
      </w:r>
      <w:r w:rsidR="00A32DC6">
        <w:rPr>
          <w:sz w:val="28"/>
          <w:szCs w:val="28"/>
          <w:lang w:val="uk-UA"/>
        </w:rPr>
        <w:t xml:space="preserve">                         </w:t>
      </w:r>
      <w:r w:rsidR="003437CF">
        <w:rPr>
          <w:sz w:val="28"/>
          <w:szCs w:val="28"/>
          <w:lang w:val="uk-UA"/>
        </w:rPr>
        <w:t>ЗРУ–10 кВ (інвентаризаційний номер 019803);</w:t>
      </w:r>
    </w:p>
    <w:p w:rsidR="003437CF" w:rsidRDefault="00BF6AD7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96 </w:t>
      </w:r>
      <w:r w:rsidR="00A165BD">
        <w:rPr>
          <w:sz w:val="28"/>
          <w:szCs w:val="28"/>
          <w:lang w:val="uk-UA"/>
        </w:rPr>
        <w:t>е</w:t>
      </w:r>
      <w:r w:rsidR="00080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вулиці Інтернаціональна в м.</w:t>
      </w:r>
      <w:r w:rsidR="00A32DC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Синельниковому</w:t>
      </w:r>
      <w:r w:rsidR="00080F1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3437CF">
        <w:rPr>
          <w:sz w:val="28"/>
          <w:szCs w:val="28"/>
          <w:lang w:val="uk-UA"/>
        </w:rPr>
        <w:t>будівлі</w:t>
      </w:r>
      <w:r w:rsidR="00080F15">
        <w:rPr>
          <w:sz w:val="28"/>
          <w:szCs w:val="28"/>
          <w:lang w:val="uk-UA"/>
        </w:rPr>
        <w:t xml:space="preserve"> </w:t>
      </w:r>
      <w:r w:rsidR="003437CF">
        <w:rPr>
          <w:sz w:val="28"/>
          <w:szCs w:val="28"/>
          <w:lang w:val="uk-UA"/>
        </w:rPr>
        <w:t>гаражу (інвентаризаційний номер 019805);</w:t>
      </w:r>
    </w:p>
    <w:p w:rsidR="003437CF" w:rsidRDefault="00BF6AD7" w:rsidP="00080F15">
      <w:pPr>
        <w:pStyle w:val="2"/>
        <w:ind w:right="1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 </w:t>
      </w:r>
      <w:r w:rsidR="00A165BD">
        <w:rPr>
          <w:sz w:val="28"/>
          <w:szCs w:val="28"/>
        </w:rPr>
        <w:t>ж</w:t>
      </w:r>
      <w:r>
        <w:rPr>
          <w:sz w:val="28"/>
          <w:szCs w:val="28"/>
        </w:rPr>
        <w:t xml:space="preserve"> на вулиці Інте</w:t>
      </w:r>
      <w:r w:rsidR="00080F15">
        <w:rPr>
          <w:sz w:val="28"/>
          <w:szCs w:val="28"/>
        </w:rPr>
        <w:t>рнаціональна в м.</w:t>
      </w:r>
      <w:r w:rsidR="00A32DC6">
        <w:rPr>
          <w:sz w:val="28"/>
          <w:szCs w:val="28"/>
        </w:rPr>
        <w:t> </w:t>
      </w:r>
      <w:r w:rsidR="00080F15">
        <w:rPr>
          <w:sz w:val="28"/>
          <w:szCs w:val="28"/>
        </w:rPr>
        <w:t>Синельниковому –</w:t>
      </w:r>
      <w:r>
        <w:rPr>
          <w:sz w:val="28"/>
          <w:szCs w:val="28"/>
        </w:rPr>
        <w:t xml:space="preserve"> </w:t>
      </w:r>
      <w:r w:rsidR="00080F15">
        <w:rPr>
          <w:sz w:val="28"/>
          <w:szCs w:val="28"/>
        </w:rPr>
        <w:t xml:space="preserve">будівлі </w:t>
      </w:r>
      <w:r w:rsidR="00A32DC6">
        <w:rPr>
          <w:sz w:val="28"/>
          <w:szCs w:val="28"/>
        </w:rPr>
        <w:t xml:space="preserve">                         </w:t>
      </w:r>
      <w:r w:rsidR="003437CF">
        <w:rPr>
          <w:sz w:val="28"/>
          <w:szCs w:val="28"/>
        </w:rPr>
        <w:t xml:space="preserve">ОПУ </w:t>
      </w:r>
      <w:proofErr w:type="spellStart"/>
      <w:r w:rsidR="003437CF">
        <w:rPr>
          <w:sz w:val="28"/>
          <w:szCs w:val="28"/>
        </w:rPr>
        <w:t>ПС</w:t>
      </w:r>
      <w:proofErr w:type="spellEnd"/>
      <w:r w:rsidR="003437CF">
        <w:rPr>
          <w:sz w:val="28"/>
          <w:szCs w:val="28"/>
        </w:rPr>
        <w:t xml:space="preserve"> 35/ 10 кВ (інвентаризаційний номер 575163);</w:t>
      </w:r>
    </w:p>
    <w:p w:rsidR="006D7A7F" w:rsidRDefault="006D7A7F" w:rsidP="00080F15">
      <w:pPr>
        <w:pStyle w:val="a7"/>
        <w:ind w:left="0" w:firstLine="720"/>
        <w:jc w:val="both"/>
        <w:rPr>
          <w:sz w:val="28"/>
          <w:szCs w:val="28"/>
          <w:lang w:val="uk-UA"/>
        </w:rPr>
      </w:pPr>
    </w:p>
    <w:p w:rsidR="006D7A7F" w:rsidRDefault="00A32DC6" w:rsidP="00080F15">
      <w:pPr>
        <w:pStyle w:val="a7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D7A7F">
        <w:rPr>
          <w:sz w:val="28"/>
          <w:szCs w:val="28"/>
          <w:lang w:val="uk-UA"/>
        </w:rPr>
        <w:t>. Вважати таким, що втратив чинність абзац 3 рішення виконавчого комітету міської ради від 25.03.2015 №61 «Про присвоєння поштових адрес».</w:t>
      </w:r>
    </w:p>
    <w:p w:rsidR="001B740B" w:rsidRDefault="001B740B" w:rsidP="00080F15">
      <w:pPr>
        <w:pStyle w:val="a7"/>
        <w:ind w:left="0" w:firstLine="720"/>
        <w:jc w:val="both"/>
        <w:rPr>
          <w:sz w:val="28"/>
          <w:szCs w:val="28"/>
          <w:lang w:val="uk-UA"/>
        </w:rPr>
      </w:pPr>
    </w:p>
    <w:p w:rsidR="00BF6AD7" w:rsidRDefault="00A32DC6" w:rsidP="001B74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B740B">
        <w:rPr>
          <w:sz w:val="28"/>
          <w:szCs w:val="28"/>
          <w:lang w:val="uk-UA"/>
        </w:rPr>
        <w:t>. </w:t>
      </w:r>
      <w:r w:rsidR="00BF6AD7" w:rsidRPr="001B740B">
        <w:rPr>
          <w:sz w:val="28"/>
          <w:szCs w:val="28"/>
          <w:lang w:val="uk-UA"/>
        </w:rPr>
        <w:t>Координацію роботи</w:t>
      </w:r>
      <w:r w:rsidR="001B740B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1B740B">
        <w:rPr>
          <w:sz w:val="28"/>
          <w:szCs w:val="28"/>
          <w:lang w:val="uk-UA"/>
        </w:rPr>
        <w:t>на відділ архітектури та містобудування міської ради (Щербак).</w:t>
      </w:r>
    </w:p>
    <w:p w:rsidR="001B740B" w:rsidRPr="001B740B" w:rsidRDefault="001B740B" w:rsidP="001B740B">
      <w:pPr>
        <w:ind w:firstLine="708"/>
        <w:jc w:val="both"/>
        <w:rPr>
          <w:sz w:val="28"/>
          <w:szCs w:val="28"/>
          <w:lang w:val="uk-UA"/>
        </w:rPr>
      </w:pPr>
    </w:p>
    <w:p w:rsidR="00BF6AD7" w:rsidRPr="001B740B" w:rsidRDefault="00A32DC6" w:rsidP="001B74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1B740B">
        <w:rPr>
          <w:sz w:val="28"/>
          <w:szCs w:val="28"/>
          <w:lang w:val="uk-UA"/>
        </w:rPr>
        <w:t>. </w:t>
      </w:r>
      <w:r w:rsidR="00BF6AD7" w:rsidRPr="001B740B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1B740B">
        <w:rPr>
          <w:sz w:val="28"/>
          <w:szCs w:val="28"/>
          <w:lang w:val="uk-UA"/>
        </w:rPr>
        <w:t>Яковіна</w:t>
      </w:r>
      <w:proofErr w:type="spellEnd"/>
      <w:r w:rsidR="00BF6AD7" w:rsidRPr="001B740B">
        <w:rPr>
          <w:sz w:val="28"/>
          <w:szCs w:val="28"/>
          <w:lang w:val="uk-UA"/>
        </w:rPr>
        <w:t xml:space="preserve"> В.Б.</w:t>
      </w:r>
    </w:p>
    <w:p w:rsidR="00A32DC6" w:rsidRDefault="00A32DC6" w:rsidP="00080F15">
      <w:pPr>
        <w:ind w:left="1020" w:firstLine="720"/>
        <w:jc w:val="both"/>
        <w:rPr>
          <w:sz w:val="28"/>
          <w:szCs w:val="28"/>
          <w:lang w:val="uk-UA"/>
        </w:rPr>
      </w:pPr>
    </w:p>
    <w:p w:rsidR="00BF6AD7" w:rsidRDefault="00BF6AD7" w:rsidP="00080F15">
      <w:pPr>
        <w:ind w:left="10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1B740B" w:rsidRDefault="001B740B" w:rsidP="00080F15">
      <w:pPr>
        <w:pStyle w:val="a7"/>
        <w:ind w:left="284" w:firstLine="720"/>
        <w:jc w:val="both"/>
        <w:rPr>
          <w:sz w:val="28"/>
          <w:szCs w:val="28"/>
          <w:lang w:val="uk-UA"/>
        </w:rPr>
      </w:pPr>
    </w:p>
    <w:p w:rsidR="001B740B" w:rsidRDefault="001B740B" w:rsidP="00080F15">
      <w:pPr>
        <w:pStyle w:val="a7"/>
        <w:ind w:left="284" w:firstLine="720"/>
        <w:jc w:val="both"/>
        <w:rPr>
          <w:sz w:val="28"/>
          <w:szCs w:val="28"/>
          <w:lang w:val="uk-UA"/>
        </w:rPr>
      </w:pPr>
    </w:p>
    <w:p w:rsidR="00723465" w:rsidRPr="00715C2E" w:rsidRDefault="0056352B" w:rsidP="001B740B">
      <w:pPr>
        <w:pStyle w:val="2"/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72589E">
        <w:rPr>
          <w:sz w:val="28"/>
          <w:szCs w:val="28"/>
        </w:rPr>
        <w:t xml:space="preserve">голова                 </w:t>
      </w:r>
      <w:r w:rsidR="00773BC6">
        <w:rPr>
          <w:sz w:val="28"/>
          <w:szCs w:val="28"/>
        </w:rPr>
        <w:t xml:space="preserve">                  </w:t>
      </w:r>
      <w:r w:rsidR="0072589E">
        <w:rPr>
          <w:sz w:val="28"/>
          <w:szCs w:val="28"/>
        </w:rPr>
        <w:t xml:space="preserve">                     </w:t>
      </w:r>
      <w:r w:rsidR="001B740B">
        <w:rPr>
          <w:sz w:val="28"/>
          <w:szCs w:val="28"/>
        </w:rPr>
        <w:t xml:space="preserve">              </w:t>
      </w:r>
      <w:r w:rsidR="0072589E">
        <w:rPr>
          <w:sz w:val="28"/>
          <w:szCs w:val="28"/>
        </w:rPr>
        <w:t>Д.І.ЗРАЖЕВСЬКИЙ</w:t>
      </w:r>
    </w:p>
    <w:sectPr w:rsidR="00723465" w:rsidRPr="00715C2E" w:rsidSect="00A32D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31B6A"/>
    <w:rsid w:val="000403EE"/>
    <w:rsid w:val="00047A3A"/>
    <w:rsid w:val="00053501"/>
    <w:rsid w:val="00080F15"/>
    <w:rsid w:val="000C2459"/>
    <w:rsid w:val="000E25D6"/>
    <w:rsid w:val="001014B5"/>
    <w:rsid w:val="0010248C"/>
    <w:rsid w:val="00123BDC"/>
    <w:rsid w:val="001967E9"/>
    <w:rsid w:val="001B740B"/>
    <w:rsid w:val="001C590B"/>
    <w:rsid w:val="00236001"/>
    <w:rsid w:val="00247712"/>
    <w:rsid w:val="00253915"/>
    <w:rsid w:val="00263B26"/>
    <w:rsid w:val="002832A2"/>
    <w:rsid w:val="00333321"/>
    <w:rsid w:val="00342178"/>
    <w:rsid w:val="003437CF"/>
    <w:rsid w:val="0034612B"/>
    <w:rsid w:val="003A1E00"/>
    <w:rsid w:val="003A6680"/>
    <w:rsid w:val="003E3657"/>
    <w:rsid w:val="003F34A8"/>
    <w:rsid w:val="00436DD6"/>
    <w:rsid w:val="00437EDE"/>
    <w:rsid w:val="00446478"/>
    <w:rsid w:val="00472EAC"/>
    <w:rsid w:val="004838C5"/>
    <w:rsid w:val="0050001A"/>
    <w:rsid w:val="005027B7"/>
    <w:rsid w:val="00546ECC"/>
    <w:rsid w:val="0055194D"/>
    <w:rsid w:val="0056352B"/>
    <w:rsid w:val="005A1018"/>
    <w:rsid w:val="005A5E5F"/>
    <w:rsid w:val="005F5465"/>
    <w:rsid w:val="005F730C"/>
    <w:rsid w:val="0060019A"/>
    <w:rsid w:val="006255D0"/>
    <w:rsid w:val="00626AD7"/>
    <w:rsid w:val="00634623"/>
    <w:rsid w:val="006D7A7F"/>
    <w:rsid w:val="006E7D0E"/>
    <w:rsid w:val="006F01A9"/>
    <w:rsid w:val="00715C2E"/>
    <w:rsid w:val="00723465"/>
    <w:rsid w:val="0072589E"/>
    <w:rsid w:val="007645CC"/>
    <w:rsid w:val="00773BC6"/>
    <w:rsid w:val="007E424D"/>
    <w:rsid w:val="00807BB8"/>
    <w:rsid w:val="00843823"/>
    <w:rsid w:val="008A1A1A"/>
    <w:rsid w:val="008A1E43"/>
    <w:rsid w:val="008D4B8F"/>
    <w:rsid w:val="008E52C2"/>
    <w:rsid w:val="009B122E"/>
    <w:rsid w:val="009D0F09"/>
    <w:rsid w:val="009D6B83"/>
    <w:rsid w:val="00A165BD"/>
    <w:rsid w:val="00A2751C"/>
    <w:rsid w:val="00A30884"/>
    <w:rsid w:val="00A32DC6"/>
    <w:rsid w:val="00A72F84"/>
    <w:rsid w:val="00A763A8"/>
    <w:rsid w:val="00AE405B"/>
    <w:rsid w:val="00AF10F6"/>
    <w:rsid w:val="00B26DC4"/>
    <w:rsid w:val="00B73498"/>
    <w:rsid w:val="00BA5ACC"/>
    <w:rsid w:val="00BB3AAA"/>
    <w:rsid w:val="00BC4DD6"/>
    <w:rsid w:val="00BD268D"/>
    <w:rsid w:val="00BE68DC"/>
    <w:rsid w:val="00BF6AD7"/>
    <w:rsid w:val="00C80BB7"/>
    <w:rsid w:val="00C90B7A"/>
    <w:rsid w:val="00CA0682"/>
    <w:rsid w:val="00CB18A9"/>
    <w:rsid w:val="00CF5CD8"/>
    <w:rsid w:val="00D340C4"/>
    <w:rsid w:val="00D508CE"/>
    <w:rsid w:val="00D81CBD"/>
    <w:rsid w:val="00D821D7"/>
    <w:rsid w:val="00DA3526"/>
    <w:rsid w:val="00DA7FFA"/>
    <w:rsid w:val="00DE72BA"/>
    <w:rsid w:val="00E27BE4"/>
    <w:rsid w:val="00E465F3"/>
    <w:rsid w:val="00E74ABF"/>
    <w:rsid w:val="00E95808"/>
    <w:rsid w:val="00EB175F"/>
    <w:rsid w:val="00ED26AE"/>
    <w:rsid w:val="00ED4FB9"/>
    <w:rsid w:val="00F25E55"/>
    <w:rsid w:val="00F82C8F"/>
    <w:rsid w:val="00FB3D2B"/>
    <w:rsid w:val="00FC0F45"/>
    <w:rsid w:val="00FC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AE64-0BB3-4BE9-A947-CDFEC2D5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2015-05-22T12:52:00Z</cp:lastPrinted>
  <dcterms:created xsi:type="dcterms:W3CDTF">2015-05-21T08:33:00Z</dcterms:created>
  <dcterms:modified xsi:type="dcterms:W3CDTF">2015-06-05T07:23:00Z</dcterms:modified>
</cp:coreProperties>
</file>