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3D3" w:rsidRDefault="00BC73D3" w:rsidP="00BC73D3">
      <w:pPr>
        <w:rPr>
          <w:lang w:val="en-US"/>
        </w:rPr>
      </w:pPr>
      <w:r w:rsidRPr="003904A0">
        <w:rPr>
          <w:lang w:val="en-US"/>
        </w:rPr>
      </w:r>
      <w:r>
        <w:rPr>
          <w:lang w:val="en-US"/>
        </w:rPr>
        <w:pict>
          <v:group id="_x0000_s1030" editas="canvas" style="width:33.75pt;height:48pt;mso-position-horizontal-relative:char;mso-position-vertical-relative:line" coordsize="67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675;height:960" o:preferrelative="f">
              <v:fill o:detectmouseclick="t"/>
              <v:path o:extrusionok="t" o:connecttype="none"/>
              <o:lock v:ext="edit" text="t"/>
            </v:shape>
            <v:rect id="_x0000_s1032" style="position:absolute;left:4;top:6;width:11;height:696" fillcolor="black" stroked="f"/>
            <v:shape id="_x0000_s1033" style="position:absolute;left:4;top:702;width:36;height:91" coordsize="36,91" path="m11,r,11l12,23r2,10l16,44r3,9l23,63,36,83,26,91,14,69,8,59,6,47,3,36,1,24,,13,,,11,xe" fillcolor="black" stroked="f">
              <v:path arrowok="t"/>
            </v:shape>
            <v:shape id="_x0000_s1034" style="position:absolute;left:4;top:702;width:11;height:1" coordsize="11,0" path="m,l11,,,xe" fillcolor="black" stroked="f">
              <v:path arrowok="t"/>
            </v:shape>
            <v:shape id="_x0000_s1035" style="position:absolute;left:30;top:785;width:75;height:68" coordsize="75,68" path="m10,r6,10l23,21r7,7l38,35r7,6l55,47r9,4l75,57,70,68,59,62,49,57,40,51,30,44,22,36,15,28,7,19,,8,10,xe" fillcolor="black" stroked="f">
              <v:path arrowok="t"/>
            </v:shape>
            <v:shape id="_x0000_s1036" style="position:absolute;left:30;top:785;width:10;height:8" coordsize="10,8" path="m,8l10,,,8xe" fillcolor="black" stroked="f">
              <v:path arrowok="t"/>
            </v:shape>
            <v:shape id="_x0000_s1037" style="position:absolute;left:101;top:842;width:239;height:111" coordsize="239,111" path="m4,l,11,234,111r5,-12l4,xe" fillcolor="black" stroked="f">
              <v:path arrowok="t"/>
            </v:shape>
            <v:shape id="_x0000_s1038" style="position:absolute;left:100;top:842;width:5;height:11" coordsize="5,11" path="m,11r1,l5,,,11xe" fillcolor="black" stroked="f">
              <v:path arrowok="t"/>
            </v:shape>
            <v:shape id="_x0000_s1039" style="position:absolute;left:335;top:842;width:240;height:111" coordsize="240,111" path="m,99r5,12l240,11,236,,,99xe" fillcolor="black" stroked="f">
              <v:path arrowok="t"/>
            </v:shape>
            <v:shape id="_x0000_s1040" style="position:absolute;left:335;top:941;width:5;height:12" coordsize="5,12" path="m,12r3,l5,12,,,5,,,12xe" fillcolor="black" stroked="f">
              <v:path arrowok="t"/>
            </v:shape>
            <v:shape id="_x0000_s1041" style="position:absolute;left:571;top:785;width:74;height:68" coordsize="74,68" path="m,57l11,51,21,47r8,-6l37,35r7,-7l51,21,58,10,64,,74,8,67,19r-7,9l52,36r-8,8l36,51,26,57,15,62,4,68,,57xe" fillcolor="black" stroked="f">
              <v:path arrowok="t"/>
            </v:shape>
            <v:shape id="_x0000_s1042" style="position:absolute;left:571;top:842;width:4;height:11" coordsize="4,11" path="m4,11l,,4,11xe" fillcolor="black" stroked="f">
              <v:path arrowok="t"/>
            </v:shape>
            <v:shape id="_x0000_s1043" style="position:absolute;left:635;top:702;width:37;height:91" coordsize="37,91" path="m,83l7,73,13,63,17,53r3,-9l22,33,24,23,25,11,25,,37,r,13l36,24,33,36,32,47,28,59,24,69,17,79,10,91,,83xe" fillcolor="black" stroked="f">
              <v:path arrowok="t"/>
            </v:shape>
            <v:shape id="_x0000_s1044" style="position:absolute;left:635;top:785;width:10;height:8" coordsize="10,8" path="m10,8l,,10,8xe" fillcolor="black" stroked="f">
              <v:path arrowok="t"/>
            </v:shape>
            <v:rect id="_x0000_s1045" style="position:absolute;left:660;top:6;width:12;height:696" fillcolor="black" stroked="f"/>
            <v:shape id="_x0000_s1046" style="position:absolute;left:660;top:702;width:12;height:1" coordsize="12,0" path="m12,l,,12,xe" fillcolor="black" stroked="f">
              <v:path arrowok="t"/>
            </v:shape>
            <v:rect id="_x0000_s1047" style="position:absolute;left:10;width:657;height:12" fillcolor="black" stroked="f"/>
            <v:shape id="_x0000_s1048" style="position:absolute;left:660;width:12;height:12" coordsize="12,12" path="m12,6l12,,7,r,12l,6r12,xe" fillcolor="black" stroked="f">
              <v:path arrowok="t"/>
            </v:shape>
            <v:shape id="_x0000_s1049" style="position:absolute;left:4;width:11;height:12" coordsize="11,12" path="m6,l,,,6r11,l6,12,6,xe" fillcolor="black" stroked="f">
              <v:path arrowok="t"/>
            </v:shape>
            <v:rect id="_x0000_s1050" style="position:absolute;left:106;top:149;width:39;height:553" fillcolor="black" stroked="f"/>
            <v:shape id="_x0000_s1051" style="position:absolute;left:115;top:131;width:76;height:78" coordsize="76,78" path="m20,l36,10r9,8l51,25,64,38,76,54,45,78,35,65,24,54,20,49,15,45,,35,20,xe" fillcolor="black" stroked="f">
              <v:path arrowok="t"/>
            </v:shape>
            <v:shape id="_x0000_s1052" style="position:absolute;left:106;top:111;width:39;height:55" coordsize="39,55" path="m,38l,,29,20,9,55,39,38,,38xe" fillcolor="black" stroked="f">
              <v:path arrowok="t"/>
            </v:shape>
            <v:shape id="_x0000_s1053" style="position:absolute;left:160;top:186;width:61;height:90" coordsize="61,90" path="m32,l43,20r8,19l57,59r4,22l24,90,20,70,15,54,9,39,,22,32,xe" fillcolor="black" stroked="f">
              <v:path arrowok="t"/>
            </v:shape>
            <v:shape id="_x0000_s1054" style="position:absolute;left:160;top:185;width:32;height:24" coordsize="32,24" path="m31,r1,1l,23r,1l31,xe" fillcolor="black" stroked="f">
              <v:path arrowok="t"/>
            </v:shape>
            <v:shape id="_x0000_s1055" style="position:absolute;left:184;top:267;width:76;height:214" coordsize="76,214" path="m37,l,9,38,214r38,-7l37,xe" fillcolor="black" stroked="f">
              <v:path arrowok="t"/>
            </v:shape>
            <v:shape id="_x0000_s1056" style="position:absolute;left:184;top:267;width:37;height:9" coordsize="37,9" path="m37,l,9,37,xe" fillcolor="black" stroked="f">
              <v:path arrowok="t"/>
            </v:shape>
            <v:shape id="_x0000_s1057" style="position:absolute;left:200;top:456;width:41;height:48" coordsize="41,48" path="m41,42r-6,l30,42r-4,1l20,48,,13,10,7,20,3,30,2,40,r1,42xe" fillcolor="black" stroked="f">
              <v:path arrowok="t"/>
            </v:shape>
            <v:shape id="_x0000_s1058" style="position:absolute;left:222;top:456;width:43;height:42" coordsize="43,42" path="m38,18r5,23l19,42,18,,,25,38,18xe" fillcolor="black" stroked="f">
              <v:path arrowok="t"/>
            </v:shape>
            <v:shape id="_x0000_s1059" style="position:absolute;left:164;top:469;width:57;height:71" coordsize="57,71" path="m57,35r-6,3l47,42r-2,3l42,49r-1,5l39,58r,6l38,71,,68,1,59,2,49,5,39,9,29r6,-9l20,13,28,6,35,,57,35xe" fillcolor="black" stroked="f">
              <v:path arrowok="t"/>
            </v:shape>
            <v:shape id="_x0000_s1060" style="position:absolute;left:199;top:469;width:22;height:35" coordsize="22,35" path="m1,l,,22,35r-1,l1,xe" fillcolor="black" stroked="f">
              <v:path arrowok="t"/>
            </v:shape>
            <v:shape id="_x0000_s1061" style="position:absolute;left:164;top:537;width:57;height:69" coordsize="57,69" path="m38,r1,7l39,13r2,4l42,22r3,4l47,29r4,4l57,36,35,69,28,65,20,58,15,51,9,40,5,32,2,22,1,12,,3,38,xe" fillcolor="black" stroked="f">
              <v:path arrowok="t"/>
            </v:shape>
            <v:shape id="_x0000_s1062" style="position:absolute;left:164;top:537;width:38;height:3" coordsize="38,3" path="m,l,1,,3,38,r,3l,xe" fillcolor="black" stroked="f">
              <v:path arrowok="t"/>
            </v:shape>
            <v:shape id="_x0000_s1063" style="position:absolute;left:202;top:572;width:42;height:47" coordsize="42,47" path="m16,r7,4l27,5,42,8,35,47,19,44,9,42,,37,16,xe" fillcolor="black" stroked="f">
              <v:path arrowok="t"/>
            </v:shape>
            <v:shape id="_x0000_s1064" style="position:absolute;left:199;top:572;width:22;height:37" coordsize="22,37" path="m,34r3,3l19,r3,1l,34xe" fillcolor="black" stroked="f">
              <v:path arrowok="t"/>
            </v:shape>
            <v:shape id="_x0000_s1065" style="position:absolute;left:237;top:580;width:67;height:51" coordsize="67,51" path="m8,r7,2l21,2,34,3,49,6r10,4l67,13,49,51,44,47r-3,l30,44,17,42r-9,l,39,8,xe" fillcolor="black" stroked="f">
              <v:path arrowok="t"/>
            </v:shape>
            <v:shape id="_x0000_s1066" style="position:absolute;left:237;top:580;width:13;height:39" coordsize="13,39" path="m7,r6,l8,,,39,7,xe" fillcolor="black" stroked="f">
              <v:path arrowok="t"/>
            </v:shape>
            <v:shape id="_x0000_s1067" style="position:absolute;left:285;top:595;width:72;height:107" coordsize="72,107" path="m20,l33,8,45,20,55,32r6,14l68,60r3,16l72,92r,15l34,105r,-13l33,82,31,72,27,63,23,56,16,47,10,42,,34,20,xe" fillcolor="black" stroked="f">
              <v:path arrowok="t"/>
            </v:shape>
            <v:shape id="_x0000_s1068" style="position:absolute;left:285;top:593;width:20;height:38" coordsize="20,38" path="m19,r1,2l,36r1,2l19,xe" fillcolor="black" stroked="f">
              <v:path arrowok="t"/>
            </v:shape>
            <v:shape id="_x0000_s1069" style="position:absolute;left:318;top:595;width:73;height:107" coordsize="73,107" path="m1,107l,92,1,76,5,60,11,46,19,32,28,20,39,8,52,,73,34r-9,8l56,49r-7,7l45,63r-3,9l39,82,38,92r1,13l1,107xe" fillcolor="black" stroked="f">
              <v:path arrowok="t"/>
            </v:shape>
            <v:shape id="_x0000_s1070" style="position:absolute;left:319;top:700;width:38;height:2" coordsize="38,2" path="m38,2l,2,38,,,,38,2xe" fillcolor="black" stroked="f">
              <v:path arrowok="t"/>
            </v:shape>
            <v:shape id="_x0000_s1071" style="position:absolute;left:371;top:580;width:67;height:51" coordsize="67,51" path="m,13l8,9,19,6,33,3,46,2,60,r7,39l52,42,38,44,27,47r-4,l18,51,,13xe" fillcolor="black" stroked="f">
              <v:path arrowok="t"/>
            </v:shape>
            <v:shape id="_x0000_s1072" style="position:absolute;left:370;top:593;width:21;height:38" coordsize="21,38" path="m,2l1,,19,38r2,-2l,2xe" fillcolor="black" stroked="f">
              <v:path arrowok="t"/>
            </v:shape>
            <v:shape id="_x0000_s1073" style="position:absolute;left:431;top:572;width:44;height:47" coordsize="44,47" path="m,8l15,5,19,4,26,,44,37,34,42,23,44,7,47,,8xe" fillcolor="black" stroked="f">
              <v:path arrowok="t"/>
            </v:shape>
            <v:shape id="_x0000_s1074" style="position:absolute;left:431;top:580;width:7;height:39" coordsize="7,39" path="m,l7,39,,xe" fillcolor="black" stroked="f">
              <v:path arrowok="t"/>
            </v:shape>
            <v:shape id="_x0000_s1075" style="position:absolute;left:454;top:537;width:57;height:69" coordsize="57,69" path="m,36l6,33r4,-4l12,26r3,-4l16,17r2,-4l19,7,19,,57,3r,9l56,22,53,32r-4,8l44,51r-7,7l30,65r-7,4l,36xe" fillcolor="black" stroked="f">
              <v:path arrowok="t"/>
            </v:shape>
            <v:shape id="_x0000_s1076" style="position:absolute;left:454;top:572;width:23;height:37" coordsize="23,37" path="m21,37r,-1l23,34,,1,3,,21,37xe" fillcolor="black" stroked="f">
              <v:path arrowok="t"/>
            </v:shape>
            <v:shape id="_x0000_s1077" style="position:absolute;left:454;top:469;width:57;height:71" coordsize="57,71" path="m19,71r,-7l18,58,16,54,15,49,12,45,10,42,6,38,,35,22,r8,6l37,13r7,7l49,29r4,10l56,49r1,10l57,68,19,71xe" fillcolor="black" stroked="f">
              <v:path arrowok="t"/>
            </v:shape>
            <v:shape id="_x0000_s1078" style="position:absolute;left:473;top:537;width:38;height:3" coordsize="38,3" path="m38,3r,-2l38,,,3,,,38,3xe" fillcolor="black" stroked="f">
              <v:path arrowok="t"/>
            </v:shape>
            <v:shape id="_x0000_s1079" style="position:absolute;left:434;top:456;width:41;height:48" coordsize="41,48" path="m23,48l16,43,12,42r-6,l,42,1,,11,2,21,3,32,7r9,6l23,48xe" fillcolor="black" stroked="f">
              <v:path arrowok="t"/>
            </v:shape>
            <v:shape id="_x0000_s1080" style="position:absolute;left:454;top:469;width:22;height:35" coordsize="22,35" path="m22,l21,,3,35,,35,22,xe" fillcolor="black" stroked="f">
              <v:path arrowok="t"/>
            </v:shape>
            <v:shape id="_x0000_s1081" style="position:absolute;left:416;top:267;width:76;height:214" coordsize="76,214" path="m,207r37,7l76,9,38,,,207xe" fillcolor="black" stroked="f">
              <v:path arrowok="t"/>
            </v:shape>
            <v:shape id="_x0000_s1082" style="position:absolute;left:410;top:456;width:43;height:42" coordsize="43,42" path="m24,42l,41,6,18r37,7l25,,24,42xe" fillcolor="black" stroked="f">
              <v:path arrowok="t"/>
            </v:shape>
            <v:shape id="_x0000_s1083" style="position:absolute;left:454;top:186;width:63;height:90" coordsize="63,90" path="m,81l4,59,11,39,18,20,25,10,30,,63,23r-6,9l53,39,46,54,42,70,38,90,,81xe" fillcolor="black" stroked="f">
              <v:path arrowok="t"/>
            </v:shape>
            <v:shape id="_x0000_s1084" style="position:absolute;left:454;top:267;width:38;height:9" coordsize="38,9" path="m,l38,9,,xe" fillcolor="black" stroked="f">
              <v:path arrowok="t"/>
            </v:shape>
            <v:shape id="_x0000_s1085" style="position:absolute;left:485;top:131;width:75;height:78" coordsize="75,78" path="m,54l11,38,24,25r8,-7l39,10,55,,75,35,60,45r-5,4l51,54,41,65,30,78,,54xe" fillcolor="black" stroked="f">
              <v:path arrowok="t"/>
            </v:shape>
            <v:shape id="_x0000_s1086" style="position:absolute;left:484;top:185;width:33;height:24" coordsize="33,24" path="m,1l1,,31,24r2,l,1xe" fillcolor="black" stroked="f">
              <v:path arrowok="t"/>
            </v:shape>
            <v:rect id="_x0000_s1087" style="position:absolute;left:532;top:149;width:38;height:553" fillcolor="black" stroked="f"/>
            <v:shape id="_x0000_s1088" style="position:absolute;left:532;top:111;width:38;height:55" coordsize="38,55" path="m8,20l38,r,38l,38,28,55,8,20xe" fillcolor="black" stroked="f">
              <v:path arrowok="t"/>
            </v:shape>
            <v:rect id="_x0000_s1089" style="position:absolute;left:125;top:681;width:426;height:41" fillcolor="black" stroked="f"/>
            <v:shape id="_x0000_s1090" style="position:absolute;left:532;top:681;width:38;height:41" coordsize="38,41" path="m38,21r,20l19,41,19,,,21r38,xe" fillcolor="black" stroked="f">
              <v:path arrowok="t"/>
            </v:shape>
            <v:shape id="_x0000_s1091" style="position:absolute;left:106;top:681;width:39;height:41" coordsize="39,41" path="m19,41l,41,,21r39,l19,r,41xe" fillcolor="black" stroked="f">
              <v:path arrowok="t"/>
            </v:shape>
            <v:shape id="_x0000_s1092" style="position:absolute;left:251;top:774;width:98;height:111" coordsize="98,111" path="m76,111l63,102,52,92,41,82,31,71,22,59,15,46,7,33,,19,34,r7,14l48,24r5,12l60,45r8,8l76,60r10,9l98,78,76,111xe" fillcolor="black" stroked="f">
              <v:path arrowok="t"/>
            </v:shape>
            <v:shape id="_x0000_s1093" style="position:absolute;left:229;top:700;width:57;height:91" coordsize="57,91" path="m22,91l12,69,10,59,7,48,4,38,3,26,,3,40,r1,22l42,30r2,9l46,46r3,9l57,75,22,91xe" fillcolor="black" stroked="f">
              <v:path arrowok="t"/>
            </v:shape>
            <v:shape id="_x0000_s1094" style="position:absolute;left:251;top:774;width:35;height:21" coordsize="35,21" path="m,19r1,2l,17,35,1,34,,,19xe" fillcolor="black" stroked="f">
              <v:path arrowok="t"/>
            </v:shape>
            <v:shape id="_x0000_s1095" style="position:absolute;left:229;top:520;width:100;height:182" coordsize="100,182" path="m,182l,167,1,153,4,140,7,125r8,-21l26,82,46,43,56,21,60,11,63,r37,11l96,24,91,37,81,62,59,102r-8,19l44,140r-3,8l40,158r-2,11l40,180,,182xe" fillcolor="black" stroked="f">
              <v:path arrowok="t"/>
            </v:shape>
            <v:shape id="_x0000_s1096" style="position:absolute;left:229;top:700;width:40;height:3" coordsize="40,3" path="m,3l,2,40,,,3xe" fillcolor="black" stroked="f">
              <v:path arrowok="t"/>
            </v:shape>
            <v:shape id="_x0000_s1097" style="position:absolute;left:292;top:419;width:60;height:112" coordsize="60,112" path="m,101l8,72,15,49,18,37,19,26,20,14,20,,60,,58,16,57,31,56,46,52,59,45,85r-8,27l,101xe" fillcolor="black" stroked="f">
              <v:path arrowok="t"/>
            </v:shape>
            <v:shape id="_x0000_s1098" style="position:absolute;left:292;top:520;width:37;height:11" coordsize="37,11" path="m37,11l,,37,11xe" fillcolor="black" stroked="f">
              <v:path arrowok="t"/>
            </v:shape>
            <v:shape id="_x0000_s1099" style="position:absolute;left:307;top:178;width:45;height:242" coordsize="45,242" path="m5,242r40,-1l38,,,1,5,242xe" fillcolor="black" stroked="f">
              <v:path arrowok="t"/>
            </v:shape>
            <v:shape id="_x0000_s1100" style="position:absolute;left:312;top:419;width:40;height:1" coordsize="40,1" path="m40,l,1,,,40,xe" fillcolor="black" stroked="f">
              <v:path arrowok="t"/>
            </v:shape>
            <v:shape id="_x0000_s1101" style="position:absolute;left:305;top:131;width:40;height:48" coordsize="40,48" path="m2,48l,25,,12,2,,40,5,39,15r,8l40,45,2,48xe" fillcolor="black" stroked="f">
              <v:path arrowok="t"/>
            </v:shape>
            <v:shape id="_x0000_s1102" style="position:absolute;left:307;top:176;width:38;height:3" coordsize="38,3" path="m38,2l38,,,3,38,2xe" fillcolor="black" stroked="f">
              <v:path arrowok="t"/>
            </v:shape>
            <v:shape id="_x0000_s1103" style="position:absolute;left:307;top:100;width:43;height:36" coordsize="43,36" path="m,30l3,17,4,7,8,,43,15r-2,6l39,24,38,36,,30xe" fillcolor="black" stroked="f">
              <v:path arrowok="t"/>
            </v:shape>
            <v:shape id="_x0000_s1104" style="position:absolute;left:307;top:128;width:38;height:8" coordsize="38,8" path="m,3l1,,,2,38,8,,3xe" fillcolor="black" stroked="f">
              <v:path arrowok="t"/>
            </v:shape>
            <v:shape id="_x0000_s1105" style="position:absolute;left:315;top:87;width:40;height:30" coordsize="40,30" path="m,11l34,30,40,18,5,,,11xe" fillcolor="black" stroked="f">
              <v:path arrowok="t"/>
            </v:shape>
            <v:shape id="_x0000_s1106" style="position:absolute;left:315;top:98;width:35;height:19" coordsize="35,19" path="m,2l,,34,19r1,-2l,2xe" fillcolor="black" stroked="f">
              <v:path arrowok="t"/>
            </v:shape>
            <v:shape id="_x0000_s1107" style="position:absolute;left:320;top:87;width:41;height:30" coordsize="41,30" path="m35,l,18,6,30,41,11,35,xe" fillcolor="black" stroked="f">
              <v:path arrowok="t"/>
            </v:shape>
            <v:shape id="_x0000_s1108" style="position:absolute;left:320;top:51;width:35;height:54" coordsize="35,54" path="m,36l18,,35,36,,54r35,l,36xe" fillcolor="black" stroked="f">
              <v:path arrowok="t"/>
            </v:shape>
            <v:shape id="_x0000_s1109" style="position:absolute;left:326;top:100;width:42;height:36" coordsize="42,36" path="m35,r3,8l41,17r1,13l4,36,3,24,1,21,,15,35,xe" fillcolor="black" stroked="f">
              <v:path arrowok="t"/>
            </v:shape>
            <v:shape id="_x0000_s1110" style="position:absolute;left:326;top:98;width:37;height:19" coordsize="37,19" path="m35,r2,4l35,2,,17r,2l35,xe" fillcolor="black" stroked="f">
              <v:path arrowok="t"/>
            </v:shape>
            <v:shape id="_x0000_s1111" style="position:absolute;left:330;top:131;width:40;height:48" coordsize="40,48" path="m38,r2,12l40,25,38,48,,45,1,23r,-8l,5,38,xe" fillcolor="black" stroked="f">
              <v:path arrowok="t"/>
            </v:shape>
            <v:shape id="_x0000_s1112" style="position:absolute;left:330;top:128;width:38;height:8" coordsize="38,8" path="m38,2l38,r,3l,8,38,2xe" fillcolor="black" stroked="f">
              <v:path arrowok="t"/>
            </v:shape>
            <v:shape id="_x0000_s1113" style="position:absolute;left:325;top:178;width:43;height:242" coordsize="43,242" path="m43,1l5,,,241r38,1l43,1xe" fillcolor="black" stroked="f">
              <v:path arrowok="t"/>
            </v:shape>
            <v:shape id="_x0000_s1114" style="position:absolute;left:330;top:176;width:38;height:3" coordsize="38,3" path="m,l,2,38,3,,xe" fillcolor="black" stroked="f">
              <v:path arrowok="t"/>
            </v:shape>
            <v:shape id="_x0000_s1115" style="position:absolute;left:325;top:419;width:58;height:112" coordsize="58,112" path="m38,r,14l39,26r1,11l43,49r7,23l58,101,21,112,13,85,6,59,4,46,1,31,,16,,,38,xe" fillcolor="black" stroked="f">
              <v:path arrowok="t"/>
            </v:shape>
            <v:shape id="_x0000_s1116" style="position:absolute;left:325;top:419;width:38;height:1" coordsize="38,1" path="m,l38,r,1l,xe" fillcolor="black" stroked="f">
              <v:path arrowok="t"/>
            </v:shape>
            <v:shape id="_x0000_s1117" style="position:absolute;left:346;top:518;width:100;height:184" coordsize="100,184" path="m37,r7,25l54,45,64,65,75,84r10,22l90,117r4,12l97,142r2,13l100,169r,15l62,182r,-11l60,160,59,150,58,140r-4,-8l51,123,41,104,30,85,19,64,9,39,,13,37,xe" fillcolor="black" stroked="f">
              <v:path arrowok="t"/>
            </v:shape>
            <v:shape id="_x0000_s1118" style="position:absolute;left:346;top:518;width:37;height:13" coordsize="37,13" path="m,13l37,r,2l,13xe" fillcolor="black" stroked="f">
              <v:path arrowok="t"/>
            </v:shape>
            <v:shape id="_x0000_s1119" style="position:absolute;left:390;top:700;width:56;height:91" coordsize="56,91" path="m56,3l55,26,50,48,44,69,35,91,,75,8,55,12,39,16,20,18,,56,3xe" fillcolor="black" stroked="f">
              <v:path arrowok="t"/>
            </v:shape>
            <v:shape id="_x0000_s1120" style="position:absolute;left:408;top:700;width:38;height:3" coordsize="38,3" path="m38,2r,1l,,38,2xe" fillcolor="black" stroked="f">
              <v:path arrowok="t"/>
            </v:shape>
            <v:shape id="_x0000_s1121" style="position:absolute;left:326;top:774;width:98;height:111" coordsize="98,111" path="m98,19l91,33,84,46,76,59,67,71,59,82,46,92,23,111,,79,23,60r8,-7l38,45r7,-9l52,24,57,14,64,,98,19xe" fillcolor="black" stroked="f">
              <v:path arrowok="t"/>
            </v:shape>
            <v:shape id="_x0000_s1122" style="position:absolute;left:390;top:774;width:35;height:19" coordsize="35,19" path="m35,17r-1,2l,,,1,35,17xe" fillcolor="black" stroked="f">
              <v:path arrowok="t"/>
            </v:shape>
            <v:shape id="_x0000_s1123" style="position:absolute;left:326;top:852;width:23;height:42" coordsize="23,42" path="m23,33l12,42,1,33,23,,,1,23,33xe" fillcolor="black" stroked="f">
              <v:path arrowok="t"/>
            </v:shape>
            <v:rect id="_x0000_s1124" style="position:absolute;left:125;top:517;width:51;height:40" fillcolor="black" stroked="f"/>
            <v:rect id="_x0000_s1125" style="position:absolute;left:125;top:517;width:51;height:40" fillcolor="black" stroked="f"/>
            <v:shape id="_x0000_s1126" style="position:absolute;left:176;top:517;width:1;height:40" coordsize="0,40" path="m,40l,,,40,,,,40xe" fillcolor="black" stroked="f">
              <v:path arrowok="t"/>
            </v:shape>
            <v:shape id="_x0000_s1127" style="position:absolute;left:125;top:517;width:1;height:40" coordsize="0,40" path="m,40l,,,40,,,,40xe" fillcolor="black" stroked="f">
              <v:path arrowok="t"/>
            </v:shape>
            <v:rect id="_x0000_s1128" style="position:absolute;left:500;top:517;width:51;height:40" fillcolor="black" stroked="f"/>
            <v:rect id="_x0000_s1129" style="position:absolute;left:500;top:517;width:51;height:40" fillcolor="black" stroked="f"/>
            <v:shape id="_x0000_s1130" style="position:absolute;left:551;top:517;width:1;height:40" coordsize="0,40" path="m,40l,,,40,,,,40xe" fillcolor="black" stroked="f">
              <v:path arrowok="t"/>
            </v:shape>
            <v:shape id="_x0000_s1131" style="position:absolute;left:500;top:517;width:1;height:40" coordsize="0,40" path="m,40l,,,40,,,,40xe" fillcolor="black" stroked="f">
              <v:path arrowok="t"/>
            </v:shape>
            <v:rect id="_x0000_s1132" style="position:absolute;left:319;top:709;width:38;height:147" fillcolor="black" stroked="f"/>
            <v:rect id="_x0000_s1133" style="position:absolute;left:319;top:709;width:38;height:147" fillcolor="black" stroked="f"/>
            <v:shape id="_x0000_s1134" style="position:absolute;left:319;top:856;width:38;height:1" coordsize="38,0" path="m38,l,,38,,,,38,xe" fillcolor="black" stroked="f">
              <v:path arrowok="t"/>
            </v:shape>
            <v:shape id="_x0000_s1135" style="position:absolute;left:319;top:709;width:38;height:1" coordsize="38,0" path="m38,l,,38,,,,38,xe" fillcolor="black" stroked="f">
              <v:path arrowok="t"/>
            </v:shape>
            <w10:wrap type="none"/>
            <w10:anchorlock/>
          </v:group>
        </w:pict>
      </w:r>
    </w:p>
    <w:p w:rsidR="00BC73D3" w:rsidRDefault="00BC73D3" w:rsidP="00BC73D3">
      <w:pPr>
        <w:ind w:left="-140"/>
      </w:pPr>
      <w:r>
        <w:tab/>
      </w:r>
      <w:r>
        <w:tab/>
      </w:r>
      <w:r>
        <w:tab/>
        <w:t xml:space="preserve">                                                                                                </w:t>
      </w:r>
    </w:p>
    <w:p w:rsidR="00BC73D3" w:rsidRDefault="00BC73D3" w:rsidP="00BC73D3">
      <w:pPr>
        <w:rPr>
          <w:b/>
          <w:bCs/>
          <w:sz w:val="28"/>
          <w:szCs w:val="28"/>
        </w:rPr>
      </w:pPr>
      <w:r w:rsidRPr="00745D6D">
        <w:rPr>
          <w:b/>
          <w:bCs/>
          <w:sz w:val="28"/>
          <w:szCs w:val="28"/>
        </w:rPr>
        <w:t xml:space="preserve">СИНЕЛЬНИКІВСЬКА </w:t>
      </w:r>
      <w:r>
        <w:rPr>
          <w:b/>
          <w:bCs/>
          <w:sz w:val="28"/>
          <w:szCs w:val="28"/>
        </w:rPr>
        <w:t>МІСЬКА РАДА</w:t>
      </w:r>
    </w:p>
    <w:p w:rsidR="00BC73D3" w:rsidRDefault="00BC73D3" w:rsidP="00BC73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ВИКОНАВЧИЙ КОМІТЕТ</w:t>
      </w:r>
    </w:p>
    <w:p w:rsidR="00BC73D3" w:rsidRDefault="00BC73D3" w:rsidP="00BC73D3">
      <w:pPr>
        <w:rPr>
          <w:b/>
          <w:bCs/>
          <w:sz w:val="28"/>
          <w:szCs w:val="28"/>
        </w:rPr>
      </w:pPr>
    </w:p>
    <w:p w:rsidR="00BC73D3" w:rsidRDefault="00BC73D3" w:rsidP="00BC73D3">
      <w:pPr>
        <w:rPr>
          <w:b/>
          <w:bCs/>
          <w:sz w:val="32"/>
          <w:szCs w:val="32"/>
        </w:rPr>
      </w:pPr>
      <w:r w:rsidRPr="00745D6D">
        <w:rPr>
          <w:b/>
          <w:bCs/>
          <w:sz w:val="32"/>
          <w:szCs w:val="32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</w:rPr>
        <w:t>Н</w:t>
      </w:r>
      <w:proofErr w:type="spellEnd"/>
      <w:r w:rsidRPr="00745D6D">
        <w:rPr>
          <w:b/>
          <w:bCs/>
          <w:sz w:val="32"/>
          <w:szCs w:val="32"/>
        </w:rPr>
        <w:t xml:space="preserve"> Я</w:t>
      </w:r>
    </w:p>
    <w:p w:rsidR="00BC73D3" w:rsidRDefault="00BC73D3" w:rsidP="00BC73D3">
      <w:pPr>
        <w:rPr>
          <w:b/>
          <w:bCs/>
          <w:sz w:val="32"/>
          <w:szCs w:val="32"/>
        </w:rPr>
      </w:pPr>
    </w:p>
    <w:p w:rsidR="00BC73D3" w:rsidRPr="00962F18" w:rsidRDefault="00BC73D3" w:rsidP="00BC73D3">
      <w:pPr>
        <w:ind w:left="0"/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  <w:t>26 серпня 2015</w:t>
      </w:r>
      <w:r w:rsidRPr="00962F18">
        <w:rPr>
          <w:bCs/>
          <w:sz w:val="26"/>
          <w:szCs w:val="26"/>
        </w:rPr>
        <w:t xml:space="preserve"> року</w:t>
      </w:r>
      <w:r w:rsidRPr="00962F18">
        <w:rPr>
          <w:bCs/>
          <w:sz w:val="26"/>
          <w:szCs w:val="26"/>
        </w:rPr>
        <w:tab/>
      </w:r>
      <w:r w:rsidRPr="00962F18">
        <w:rPr>
          <w:bCs/>
          <w:sz w:val="26"/>
          <w:szCs w:val="26"/>
        </w:rPr>
        <w:tab/>
        <w:t xml:space="preserve">     м.</w:t>
      </w:r>
      <w:r>
        <w:rPr>
          <w:bCs/>
          <w:sz w:val="26"/>
          <w:szCs w:val="26"/>
        </w:rPr>
        <w:t> </w:t>
      </w:r>
      <w:r w:rsidRPr="00962F18">
        <w:rPr>
          <w:bCs/>
          <w:sz w:val="26"/>
          <w:szCs w:val="26"/>
        </w:rPr>
        <w:t>Синельникове</w:t>
      </w:r>
      <w:r w:rsidRPr="00962F18">
        <w:rPr>
          <w:bCs/>
          <w:sz w:val="26"/>
          <w:szCs w:val="26"/>
        </w:rPr>
        <w:tab/>
      </w:r>
      <w:r w:rsidRPr="00962F18">
        <w:rPr>
          <w:bCs/>
          <w:sz w:val="26"/>
          <w:szCs w:val="26"/>
        </w:rPr>
        <w:tab/>
      </w:r>
      <w:r w:rsidRPr="00962F18">
        <w:rPr>
          <w:bCs/>
          <w:sz w:val="26"/>
          <w:szCs w:val="26"/>
        </w:rPr>
        <w:tab/>
        <w:t>№</w:t>
      </w:r>
      <w:r>
        <w:rPr>
          <w:bCs/>
          <w:sz w:val="26"/>
          <w:szCs w:val="26"/>
        </w:rPr>
        <w:t xml:space="preserve"> 170</w:t>
      </w:r>
    </w:p>
    <w:p w:rsidR="00BC73D3" w:rsidRPr="00745D6D" w:rsidRDefault="00BC73D3" w:rsidP="00BC73D3">
      <w:pPr>
        <w:jc w:val="both"/>
        <w:rPr>
          <w:sz w:val="28"/>
          <w:szCs w:val="28"/>
        </w:rPr>
      </w:pPr>
    </w:p>
    <w:p w:rsidR="00BC73D3" w:rsidRPr="00745D6D" w:rsidRDefault="00BC73D3" w:rsidP="00BC73D3">
      <w:pPr>
        <w:rPr>
          <w:b/>
          <w:sz w:val="28"/>
          <w:szCs w:val="28"/>
        </w:rPr>
      </w:pPr>
    </w:p>
    <w:p w:rsidR="00BC73D3" w:rsidRDefault="00BC73D3" w:rsidP="00BC73D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139" style="position:absolute;left:0;text-align:left;z-index:251658240" from="207.35pt,2.85pt" to="207.35pt,9.65pt"/>
        </w:pict>
      </w:r>
      <w:r w:rsidRPr="003904A0">
        <w:rPr>
          <w:noProof/>
          <w:sz w:val="28"/>
          <w:szCs w:val="28"/>
        </w:rPr>
        <w:pict>
          <v:line id="_x0000_s1137" style="position:absolute;left:0;text-align:left;z-index:251658240" from=".3pt,2.75pt" to="7.1pt,2.75pt"/>
        </w:pict>
      </w:r>
      <w:r>
        <w:rPr>
          <w:b/>
          <w:noProof/>
          <w:sz w:val="28"/>
          <w:szCs w:val="28"/>
        </w:rPr>
        <w:pict>
          <v:line id="_x0000_s1138" style="position:absolute;left:0;text-align:left;z-index:251658240" from="200.45pt,2.7pt" to="207.25pt,2.7pt"/>
        </w:pict>
      </w:r>
      <w:r w:rsidRPr="003904A0">
        <w:rPr>
          <w:noProof/>
          <w:sz w:val="28"/>
          <w:szCs w:val="28"/>
        </w:rPr>
        <w:pict>
          <v:line id="_x0000_s1136" style="position:absolute;left:0;text-align:left;z-index:251658240" from=".3pt,2.85pt" to=".3pt,9.65pt"/>
        </w:pict>
      </w:r>
    </w:p>
    <w:p w:rsidR="009C1614" w:rsidRDefault="00470E8A" w:rsidP="009C1614">
      <w:pPr>
        <w:ind w:left="142" w:right="5498"/>
        <w:jc w:val="left"/>
        <w:rPr>
          <w:b/>
          <w:i/>
          <w:sz w:val="28"/>
          <w:szCs w:val="28"/>
          <w:lang w:val="ru-RU"/>
        </w:rPr>
      </w:pPr>
      <w:r w:rsidRPr="009C1614">
        <w:rPr>
          <w:b/>
          <w:i/>
          <w:sz w:val="28"/>
          <w:szCs w:val="28"/>
        </w:rPr>
        <w:t xml:space="preserve">Про </w:t>
      </w:r>
      <w:r w:rsidR="003A27D3">
        <w:rPr>
          <w:b/>
          <w:i/>
          <w:sz w:val="28"/>
          <w:szCs w:val="28"/>
        </w:rPr>
        <w:t>внесення</w:t>
      </w:r>
      <w:r w:rsidRPr="009C1614">
        <w:rPr>
          <w:b/>
          <w:i/>
          <w:sz w:val="28"/>
          <w:szCs w:val="28"/>
        </w:rPr>
        <w:t xml:space="preserve"> змін </w:t>
      </w:r>
    </w:p>
    <w:p w:rsidR="009C1614" w:rsidRDefault="00470E8A" w:rsidP="009C1614">
      <w:pPr>
        <w:tabs>
          <w:tab w:val="left" w:pos="9639"/>
        </w:tabs>
        <w:ind w:left="142"/>
        <w:jc w:val="left"/>
        <w:rPr>
          <w:b/>
          <w:i/>
          <w:sz w:val="28"/>
          <w:szCs w:val="28"/>
          <w:lang w:val="ru-RU"/>
        </w:rPr>
      </w:pPr>
      <w:r w:rsidRPr="009C1614">
        <w:rPr>
          <w:b/>
          <w:i/>
          <w:sz w:val="28"/>
          <w:szCs w:val="28"/>
        </w:rPr>
        <w:t xml:space="preserve">до паспортів </w:t>
      </w:r>
      <w:r w:rsidR="00041725" w:rsidRPr="009C1614">
        <w:rPr>
          <w:b/>
          <w:i/>
          <w:sz w:val="28"/>
          <w:szCs w:val="28"/>
        </w:rPr>
        <w:t xml:space="preserve">міських </w:t>
      </w:r>
      <w:r w:rsidRPr="009C1614">
        <w:rPr>
          <w:b/>
          <w:i/>
          <w:sz w:val="28"/>
          <w:szCs w:val="28"/>
        </w:rPr>
        <w:t xml:space="preserve">автобусних </w:t>
      </w:r>
    </w:p>
    <w:p w:rsidR="00470E8A" w:rsidRPr="009C1614" w:rsidRDefault="00470E8A" w:rsidP="009C1614">
      <w:pPr>
        <w:tabs>
          <w:tab w:val="left" w:pos="9639"/>
        </w:tabs>
        <w:ind w:left="142"/>
        <w:jc w:val="left"/>
        <w:rPr>
          <w:b/>
          <w:i/>
          <w:sz w:val="28"/>
          <w:szCs w:val="28"/>
        </w:rPr>
      </w:pPr>
      <w:r w:rsidRPr="009C1614">
        <w:rPr>
          <w:b/>
          <w:i/>
          <w:sz w:val="28"/>
          <w:szCs w:val="28"/>
        </w:rPr>
        <w:t xml:space="preserve">маршрутів регулярних перевезень </w:t>
      </w:r>
    </w:p>
    <w:p w:rsidR="00470E8A" w:rsidRDefault="00470E8A" w:rsidP="00470E8A">
      <w:pPr>
        <w:ind w:right="5498"/>
        <w:jc w:val="left"/>
        <w:rPr>
          <w:sz w:val="28"/>
          <w:szCs w:val="28"/>
        </w:rPr>
      </w:pPr>
    </w:p>
    <w:p w:rsidR="00BC73D3" w:rsidRDefault="00BC73D3" w:rsidP="00470E8A">
      <w:pPr>
        <w:ind w:right="5498"/>
        <w:jc w:val="left"/>
        <w:rPr>
          <w:sz w:val="28"/>
          <w:szCs w:val="28"/>
        </w:rPr>
      </w:pPr>
    </w:p>
    <w:p w:rsidR="009C1614" w:rsidRDefault="00470E8A" w:rsidP="009C1614">
      <w:pPr>
        <w:tabs>
          <w:tab w:val="center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5AF0" w:rsidRPr="00254C4C">
        <w:rPr>
          <w:sz w:val="28"/>
          <w:szCs w:val="28"/>
        </w:rPr>
        <w:t xml:space="preserve">Керуючись законами України «Про місцеве самоврядування в Україні» </w:t>
      </w:r>
      <w:r>
        <w:rPr>
          <w:sz w:val="28"/>
          <w:szCs w:val="28"/>
        </w:rPr>
        <w:t>«Про автомобільний транспорт», наказом Міністерства тр</w:t>
      </w:r>
      <w:r w:rsidR="003A27D3">
        <w:rPr>
          <w:sz w:val="28"/>
          <w:szCs w:val="28"/>
        </w:rPr>
        <w:t xml:space="preserve">анспорту та зв’язку України від </w:t>
      </w:r>
      <w:r>
        <w:rPr>
          <w:sz w:val="28"/>
          <w:szCs w:val="28"/>
        </w:rPr>
        <w:t>07.05.2010 № 278 «</w:t>
      </w:r>
      <w:r>
        <w:rPr>
          <w:color w:val="000000"/>
          <w:sz w:val="28"/>
          <w:szCs w:val="28"/>
        </w:rPr>
        <w:t>Про затвердження Порядку розроблення та затвердження паспорта автобусного маршруту</w:t>
      </w:r>
      <w:r>
        <w:rPr>
          <w:sz w:val="28"/>
          <w:szCs w:val="28"/>
        </w:rPr>
        <w:t xml:space="preserve"> з метою врегулювання питань, пов’язаних із погодженням та затвердженням паспортів міських автобусних маршрутів </w:t>
      </w:r>
      <w:r>
        <w:rPr>
          <w:color w:val="333333"/>
          <w:sz w:val="28"/>
          <w:szCs w:val="28"/>
        </w:rPr>
        <w:t>регулярних перевезень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відповідності паспортів маршрутів </w:t>
      </w:r>
      <w:r>
        <w:rPr>
          <w:sz w:val="28"/>
          <w:szCs w:val="28"/>
        </w:rPr>
        <w:t xml:space="preserve">загального користування </w:t>
      </w:r>
      <w:r>
        <w:rPr>
          <w:bCs/>
          <w:sz w:val="28"/>
          <w:szCs w:val="28"/>
        </w:rPr>
        <w:t>умовам перевезень</w:t>
      </w:r>
      <w:r>
        <w:rPr>
          <w:sz w:val="28"/>
          <w:szCs w:val="28"/>
        </w:rPr>
        <w:t xml:space="preserve"> та враховуючи звернення  </w:t>
      </w:r>
      <w:r w:rsidR="000A6FF2">
        <w:rPr>
          <w:sz w:val="28"/>
          <w:szCs w:val="28"/>
        </w:rPr>
        <w:t xml:space="preserve">Товариства з обмеженою відповідальністю «Автотранспортне </w:t>
      </w:r>
      <w:r w:rsidR="003A27D3">
        <w:rPr>
          <w:sz w:val="28"/>
          <w:szCs w:val="28"/>
        </w:rPr>
        <w:t xml:space="preserve">                             </w:t>
      </w:r>
      <w:r w:rsidR="009C52E5">
        <w:rPr>
          <w:sz w:val="28"/>
          <w:szCs w:val="28"/>
        </w:rPr>
        <w:t>підприємство</w:t>
      </w:r>
      <w:r w:rsidR="009C1614" w:rsidRPr="009235EF">
        <w:rPr>
          <w:sz w:val="28"/>
          <w:szCs w:val="28"/>
        </w:rPr>
        <w:t>-</w:t>
      </w:r>
      <w:r w:rsidR="000A6FF2">
        <w:rPr>
          <w:sz w:val="28"/>
          <w:szCs w:val="28"/>
        </w:rPr>
        <w:t xml:space="preserve">11215» </w:t>
      </w:r>
      <w:r>
        <w:rPr>
          <w:sz w:val="28"/>
          <w:szCs w:val="28"/>
        </w:rPr>
        <w:t xml:space="preserve">від </w:t>
      </w:r>
      <w:r w:rsidR="0055082A">
        <w:rPr>
          <w:sz w:val="28"/>
          <w:szCs w:val="28"/>
        </w:rPr>
        <w:t>22.</w:t>
      </w:r>
      <w:r w:rsidR="00175AF0">
        <w:rPr>
          <w:sz w:val="28"/>
          <w:szCs w:val="28"/>
        </w:rPr>
        <w:t>06</w:t>
      </w:r>
      <w:r w:rsidR="0055082A">
        <w:rPr>
          <w:sz w:val="28"/>
          <w:szCs w:val="28"/>
        </w:rPr>
        <w:t>.201</w:t>
      </w:r>
      <w:r w:rsidR="00175AF0">
        <w:rPr>
          <w:sz w:val="28"/>
          <w:szCs w:val="28"/>
        </w:rPr>
        <w:t>5</w:t>
      </w:r>
      <w:r w:rsidR="0055082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175AF0">
        <w:rPr>
          <w:sz w:val="28"/>
          <w:szCs w:val="28"/>
        </w:rPr>
        <w:t>44</w:t>
      </w:r>
      <w:r>
        <w:rPr>
          <w:sz w:val="28"/>
          <w:szCs w:val="28"/>
        </w:rPr>
        <w:t>, виконавчий комітет Синельниківської міської ради ВИРІШИВ:</w:t>
      </w:r>
    </w:p>
    <w:p w:rsidR="00BC73D3" w:rsidRPr="009C1614" w:rsidRDefault="00BC73D3" w:rsidP="009C1614">
      <w:pPr>
        <w:tabs>
          <w:tab w:val="center" w:pos="0"/>
        </w:tabs>
        <w:ind w:left="0"/>
        <w:jc w:val="both"/>
        <w:rPr>
          <w:sz w:val="28"/>
          <w:szCs w:val="28"/>
        </w:rPr>
      </w:pPr>
    </w:p>
    <w:p w:rsidR="00470E8A" w:rsidRDefault="009C1614" w:rsidP="003A27D3">
      <w:pPr>
        <w:tabs>
          <w:tab w:val="center" w:pos="0"/>
        </w:tabs>
        <w:ind w:left="0" w:firstLine="709"/>
        <w:jc w:val="both"/>
        <w:rPr>
          <w:sz w:val="28"/>
          <w:szCs w:val="28"/>
        </w:rPr>
      </w:pPr>
      <w:r w:rsidRPr="009C1614">
        <w:rPr>
          <w:sz w:val="28"/>
          <w:szCs w:val="28"/>
        </w:rPr>
        <w:t>1.</w:t>
      </w:r>
      <w:r>
        <w:rPr>
          <w:sz w:val="28"/>
          <w:szCs w:val="28"/>
          <w:lang w:val="ru-RU"/>
        </w:rPr>
        <w:t> </w:t>
      </w:r>
      <w:r w:rsidR="003A27D3">
        <w:rPr>
          <w:sz w:val="28"/>
          <w:szCs w:val="28"/>
        </w:rPr>
        <w:t>Внести</w:t>
      </w:r>
      <w:r w:rsidR="00470E8A">
        <w:rPr>
          <w:sz w:val="28"/>
          <w:szCs w:val="28"/>
        </w:rPr>
        <w:t xml:space="preserve"> зміни до паспортів </w:t>
      </w:r>
      <w:r w:rsidR="00041725">
        <w:rPr>
          <w:sz w:val="28"/>
          <w:szCs w:val="28"/>
        </w:rPr>
        <w:t xml:space="preserve">міських </w:t>
      </w:r>
      <w:r w:rsidR="00470E8A">
        <w:rPr>
          <w:sz w:val="28"/>
          <w:szCs w:val="28"/>
        </w:rPr>
        <w:t xml:space="preserve">автобусних маршрутів регулярних перевезень, затверджених рішенням виконавчого комітету Синельниківської міської ради від </w:t>
      </w:r>
      <w:r w:rsidR="00175AF0">
        <w:rPr>
          <w:sz w:val="28"/>
          <w:szCs w:val="28"/>
        </w:rPr>
        <w:t xml:space="preserve">28 вересня 2011 </w:t>
      </w:r>
      <w:r w:rsidRPr="009C1614">
        <w:rPr>
          <w:sz w:val="28"/>
          <w:szCs w:val="28"/>
        </w:rPr>
        <w:t>року</w:t>
      </w:r>
      <w:r w:rsidR="00470E8A">
        <w:rPr>
          <w:sz w:val="28"/>
          <w:szCs w:val="28"/>
        </w:rPr>
        <w:t xml:space="preserve"> №</w:t>
      </w:r>
      <w:r w:rsidR="00175AF0">
        <w:rPr>
          <w:sz w:val="28"/>
          <w:szCs w:val="28"/>
        </w:rPr>
        <w:t>222</w:t>
      </w:r>
      <w:r w:rsidR="00470E8A">
        <w:rPr>
          <w:sz w:val="28"/>
          <w:szCs w:val="28"/>
        </w:rPr>
        <w:t xml:space="preserve"> «</w:t>
      </w:r>
      <w:r w:rsidR="00FE0759" w:rsidRPr="00254C4C">
        <w:rPr>
          <w:sz w:val="28"/>
          <w:szCs w:val="28"/>
        </w:rPr>
        <w:t>Про затвердження паспортів автобусних маршрутів регулярних перевезень</w:t>
      </w:r>
      <w:r w:rsidR="0055082A">
        <w:rPr>
          <w:sz w:val="28"/>
          <w:szCs w:val="28"/>
        </w:rPr>
        <w:t>»</w:t>
      </w:r>
      <w:r w:rsidR="00FE0759" w:rsidRPr="00254C4C">
        <w:rPr>
          <w:sz w:val="28"/>
          <w:szCs w:val="28"/>
        </w:rPr>
        <w:t xml:space="preserve"> Синельниківському товариству </w:t>
      </w:r>
      <w:r w:rsidR="0055082A">
        <w:rPr>
          <w:sz w:val="28"/>
          <w:szCs w:val="28"/>
        </w:rPr>
        <w:t>з обмеженою відповідальністю</w:t>
      </w:r>
      <w:r w:rsidR="0055082A" w:rsidRPr="00254C4C">
        <w:rPr>
          <w:sz w:val="28"/>
          <w:szCs w:val="28"/>
        </w:rPr>
        <w:t xml:space="preserve"> </w:t>
      </w:r>
      <w:r w:rsidR="00FE0759" w:rsidRPr="00254C4C">
        <w:rPr>
          <w:sz w:val="28"/>
          <w:szCs w:val="28"/>
        </w:rPr>
        <w:t>«А</w:t>
      </w:r>
      <w:r w:rsidR="00BC73D3">
        <w:rPr>
          <w:sz w:val="28"/>
          <w:szCs w:val="28"/>
        </w:rPr>
        <w:t>втотранспортне підприємство</w:t>
      </w:r>
      <w:r w:rsidR="00FE0759" w:rsidRPr="00254C4C">
        <w:rPr>
          <w:sz w:val="28"/>
          <w:szCs w:val="28"/>
        </w:rPr>
        <w:t>-11215»</w:t>
      </w:r>
      <w:r w:rsidR="00BC73D3">
        <w:rPr>
          <w:sz w:val="28"/>
          <w:szCs w:val="28"/>
        </w:rPr>
        <w:t>,</w:t>
      </w:r>
      <w:r w:rsidR="00470E8A">
        <w:rPr>
          <w:sz w:val="28"/>
          <w:szCs w:val="28"/>
        </w:rPr>
        <w:t xml:space="preserve"> у зв’язку зі зміною вартості проїзду на міських автобусних маршрутах регулярних перевезень, згідно з додатками.</w:t>
      </w:r>
    </w:p>
    <w:p w:rsidR="00BC73D3" w:rsidRDefault="00BC73D3" w:rsidP="003A27D3">
      <w:pPr>
        <w:tabs>
          <w:tab w:val="center" w:pos="0"/>
        </w:tabs>
        <w:ind w:left="0" w:firstLine="709"/>
        <w:jc w:val="both"/>
        <w:rPr>
          <w:sz w:val="28"/>
          <w:szCs w:val="28"/>
        </w:rPr>
      </w:pPr>
    </w:p>
    <w:p w:rsidR="00470E8A" w:rsidRDefault="00E324F9" w:rsidP="003A2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470E8A">
        <w:rPr>
          <w:sz w:val="28"/>
          <w:szCs w:val="28"/>
        </w:rPr>
        <w:t>Рішення набирає чинності з моменту оприлюднення.</w:t>
      </w:r>
    </w:p>
    <w:p w:rsidR="00BC73D3" w:rsidRDefault="00BC73D3" w:rsidP="003A27D3">
      <w:pPr>
        <w:ind w:firstLine="709"/>
        <w:jc w:val="both"/>
        <w:rPr>
          <w:sz w:val="28"/>
          <w:szCs w:val="28"/>
        </w:rPr>
      </w:pPr>
    </w:p>
    <w:p w:rsidR="000A6FF2" w:rsidRDefault="00470E8A" w:rsidP="003A27D3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 Головному спеціалісту </w:t>
      </w:r>
      <w:r w:rsidR="000A6FF2" w:rsidRPr="000A6FF2">
        <w:rPr>
          <w:rFonts w:eastAsia="Calibri"/>
          <w:sz w:val="28"/>
          <w:szCs w:val="28"/>
        </w:rPr>
        <w:t xml:space="preserve">з </w:t>
      </w:r>
      <w:r w:rsidR="000A6FF2" w:rsidRPr="000A6FF2">
        <w:rPr>
          <w:sz w:val="28"/>
          <w:szCs w:val="28"/>
        </w:rPr>
        <w:t xml:space="preserve">інформаційної діяльності та комунікацій з громадськістю </w:t>
      </w:r>
      <w:r w:rsidR="000A6FF2" w:rsidRPr="000A6FF2">
        <w:rPr>
          <w:rFonts w:eastAsia="Calibri"/>
          <w:sz w:val="28"/>
          <w:szCs w:val="28"/>
        </w:rPr>
        <w:t>міської ради Ісаєвій С.О. оприлюднити дане рішення</w:t>
      </w:r>
      <w:r w:rsidR="00175AF0">
        <w:rPr>
          <w:rFonts w:eastAsia="Calibri"/>
          <w:sz w:val="28"/>
          <w:szCs w:val="28"/>
        </w:rPr>
        <w:t xml:space="preserve"> в </w:t>
      </w:r>
      <w:proofErr w:type="spellStart"/>
      <w:r w:rsidR="00175AF0">
        <w:rPr>
          <w:rFonts w:eastAsia="Calibri"/>
          <w:sz w:val="28"/>
          <w:szCs w:val="28"/>
        </w:rPr>
        <w:t>міськрайонній</w:t>
      </w:r>
      <w:proofErr w:type="spellEnd"/>
      <w:r w:rsidR="00175AF0">
        <w:rPr>
          <w:rFonts w:eastAsia="Calibri"/>
          <w:sz w:val="28"/>
          <w:szCs w:val="28"/>
        </w:rPr>
        <w:t xml:space="preserve"> газеті «</w:t>
      </w:r>
      <w:proofErr w:type="spellStart"/>
      <w:r w:rsidR="00175AF0">
        <w:rPr>
          <w:rFonts w:eastAsia="Calibri"/>
          <w:sz w:val="28"/>
          <w:szCs w:val="28"/>
        </w:rPr>
        <w:t>Синельниківські</w:t>
      </w:r>
      <w:proofErr w:type="spellEnd"/>
      <w:r w:rsidR="00175AF0">
        <w:rPr>
          <w:rFonts w:eastAsia="Calibri"/>
          <w:sz w:val="28"/>
          <w:szCs w:val="28"/>
        </w:rPr>
        <w:t xml:space="preserve"> вісті»</w:t>
      </w:r>
      <w:r w:rsidR="000A6FF2" w:rsidRPr="000A6FF2">
        <w:rPr>
          <w:rFonts w:eastAsia="Calibri"/>
          <w:sz w:val="28"/>
          <w:szCs w:val="28"/>
        </w:rPr>
        <w:t>.</w:t>
      </w:r>
    </w:p>
    <w:p w:rsidR="00BC73D3" w:rsidRDefault="00BC73D3" w:rsidP="003A27D3">
      <w:pPr>
        <w:ind w:firstLine="709"/>
        <w:jc w:val="both"/>
        <w:rPr>
          <w:rFonts w:eastAsia="Calibri"/>
          <w:sz w:val="28"/>
          <w:szCs w:val="28"/>
        </w:rPr>
      </w:pPr>
    </w:p>
    <w:p w:rsidR="00175AF0" w:rsidRDefault="00E324F9" w:rsidP="003A27D3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4. </w:t>
      </w:r>
      <w:r w:rsidR="00175AF0">
        <w:rPr>
          <w:rFonts w:eastAsia="Calibri"/>
          <w:sz w:val="28"/>
          <w:szCs w:val="28"/>
        </w:rPr>
        <w:t>Рішення виконавчого комітету міської ради від 21 жовтня 2014</w:t>
      </w:r>
      <w:r w:rsidR="009C1614" w:rsidRPr="009C1614">
        <w:rPr>
          <w:rFonts w:eastAsia="Calibri"/>
          <w:sz w:val="28"/>
          <w:szCs w:val="28"/>
        </w:rPr>
        <w:t xml:space="preserve"> року</w:t>
      </w:r>
      <w:r w:rsidR="00175AF0">
        <w:rPr>
          <w:rFonts w:eastAsia="Calibri"/>
          <w:sz w:val="28"/>
          <w:szCs w:val="28"/>
        </w:rPr>
        <w:t xml:space="preserve">             </w:t>
      </w:r>
      <w:r w:rsidR="00175AF0">
        <w:rPr>
          <w:rFonts w:eastAsia="Calibri"/>
          <w:sz w:val="28"/>
          <w:szCs w:val="28"/>
        </w:rPr>
        <w:lastRenderedPageBreak/>
        <w:t>№244 «Про затвердження змін до паспортів міських автобусних маршрутів регулярних перевезень» вважати таким, що втратило чинність.</w:t>
      </w:r>
    </w:p>
    <w:p w:rsidR="00BC73D3" w:rsidRDefault="00BC73D3" w:rsidP="003A27D3">
      <w:pPr>
        <w:ind w:firstLine="709"/>
        <w:jc w:val="both"/>
        <w:rPr>
          <w:sz w:val="28"/>
          <w:szCs w:val="28"/>
        </w:rPr>
      </w:pPr>
    </w:p>
    <w:p w:rsidR="00470E8A" w:rsidRDefault="009235EF" w:rsidP="003A2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0E8A">
        <w:rPr>
          <w:sz w:val="28"/>
          <w:szCs w:val="28"/>
        </w:rPr>
        <w:t>.</w:t>
      </w:r>
      <w:r w:rsidR="009C1614">
        <w:rPr>
          <w:sz w:val="28"/>
          <w:szCs w:val="28"/>
          <w:lang w:val="ru-RU"/>
        </w:rPr>
        <w:t> </w:t>
      </w:r>
      <w:r w:rsidR="00470E8A">
        <w:rPr>
          <w:sz w:val="28"/>
          <w:szCs w:val="28"/>
        </w:rPr>
        <w:t xml:space="preserve">Координацію роботи доручити начальнику управління житлово – комунального господарства та комунальної власності міської ради </w:t>
      </w:r>
      <w:r w:rsidR="000A6FF2">
        <w:rPr>
          <w:sz w:val="28"/>
          <w:szCs w:val="28"/>
        </w:rPr>
        <w:t xml:space="preserve">                    </w:t>
      </w:r>
      <w:r w:rsidR="00470E8A">
        <w:rPr>
          <w:sz w:val="28"/>
          <w:szCs w:val="28"/>
        </w:rPr>
        <w:t xml:space="preserve">Вісічу В.В., контроль за виконанням рішення покласти на першого заступника міського голови з питань діяльності виконавчих органів міської ради </w:t>
      </w:r>
      <w:r w:rsidR="0055082A">
        <w:rPr>
          <w:sz w:val="28"/>
          <w:szCs w:val="28"/>
        </w:rPr>
        <w:t xml:space="preserve">                 </w:t>
      </w:r>
      <w:r w:rsidR="00470E8A">
        <w:rPr>
          <w:sz w:val="28"/>
          <w:szCs w:val="28"/>
        </w:rPr>
        <w:t xml:space="preserve">Яковіна В.Б. </w:t>
      </w:r>
    </w:p>
    <w:p w:rsidR="00470E8A" w:rsidRDefault="00470E8A" w:rsidP="00470E8A">
      <w:pPr>
        <w:ind w:firstLine="709"/>
        <w:jc w:val="both"/>
        <w:rPr>
          <w:sz w:val="28"/>
          <w:szCs w:val="28"/>
        </w:rPr>
      </w:pPr>
    </w:p>
    <w:p w:rsidR="00470E8A" w:rsidRDefault="00470E8A" w:rsidP="00470E8A">
      <w:pPr>
        <w:jc w:val="left"/>
        <w:rPr>
          <w:sz w:val="28"/>
          <w:szCs w:val="28"/>
        </w:rPr>
      </w:pPr>
    </w:p>
    <w:p w:rsidR="00BC73D3" w:rsidRDefault="00BC73D3" w:rsidP="00470E8A">
      <w:pPr>
        <w:jc w:val="left"/>
        <w:rPr>
          <w:sz w:val="28"/>
          <w:szCs w:val="28"/>
        </w:rPr>
      </w:pPr>
    </w:p>
    <w:p w:rsidR="00BC73D3" w:rsidRDefault="00BC73D3" w:rsidP="00470E8A">
      <w:pPr>
        <w:jc w:val="left"/>
        <w:rPr>
          <w:sz w:val="28"/>
          <w:szCs w:val="28"/>
        </w:rPr>
      </w:pPr>
    </w:p>
    <w:p w:rsidR="009235EF" w:rsidRDefault="009235EF" w:rsidP="00470E8A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Д.І.ЗРАЖЕВСЬКИЙ</w:t>
      </w:r>
    </w:p>
    <w:sectPr w:rsidR="009235EF" w:rsidSect="000A6FF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5716C"/>
    <w:multiLevelType w:val="hybridMultilevel"/>
    <w:tmpl w:val="8DF6B0EC"/>
    <w:lvl w:ilvl="0" w:tplc="CA62B2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610D76"/>
    <w:multiLevelType w:val="hybridMultilevel"/>
    <w:tmpl w:val="8DF6B0EC"/>
    <w:lvl w:ilvl="0" w:tplc="CA62B2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E8A"/>
    <w:rsid w:val="000251E5"/>
    <w:rsid w:val="000371B0"/>
    <w:rsid w:val="00041725"/>
    <w:rsid w:val="000419B3"/>
    <w:rsid w:val="00046516"/>
    <w:rsid w:val="00062067"/>
    <w:rsid w:val="00072EBF"/>
    <w:rsid w:val="000A6FF2"/>
    <w:rsid w:val="000B72F3"/>
    <w:rsid w:val="00125D3E"/>
    <w:rsid w:val="00152DF9"/>
    <w:rsid w:val="00156054"/>
    <w:rsid w:val="00175AF0"/>
    <w:rsid w:val="00194B67"/>
    <w:rsid w:val="001A4415"/>
    <w:rsid w:val="001A4B31"/>
    <w:rsid w:val="001B3EA2"/>
    <w:rsid w:val="001E21FF"/>
    <w:rsid w:val="00206ECD"/>
    <w:rsid w:val="00233AD8"/>
    <w:rsid w:val="00255203"/>
    <w:rsid w:val="002668D5"/>
    <w:rsid w:val="00267918"/>
    <w:rsid w:val="00282393"/>
    <w:rsid w:val="00297091"/>
    <w:rsid w:val="002C1A89"/>
    <w:rsid w:val="002C1ED4"/>
    <w:rsid w:val="002D0B96"/>
    <w:rsid w:val="002F48F6"/>
    <w:rsid w:val="00300A03"/>
    <w:rsid w:val="00341BA5"/>
    <w:rsid w:val="00372987"/>
    <w:rsid w:val="003A27D3"/>
    <w:rsid w:val="0047024C"/>
    <w:rsid w:val="00470E8A"/>
    <w:rsid w:val="004D1B96"/>
    <w:rsid w:val="004E3892"/>
    <w:rsid w:val="00501CF0"/>
    <w:rsid w:val="0051692A"/>
    <w:rsid w:val="00526B6A"/>
    <w:rsid w:val="00530EB4"/>
    <w:rsid w:val="0055082A"/>
    <w:rsid w:val="005629B3"/>
    <w:rsid w:val="00562DFB"/>
    <w:rsid w:val="00566C8B"/>
    <w:rsid w:val="00572925"/>
    <w:rsid w:val="005767C4"/>
    <w:rsid w:val="005B66D6"/>
    <w:rsid w:val="005D25D1"/>
    <w:rsid w:val="005F1FCD"/>
    <w:rsid w:val="00603B12"/>
    <w:rsid w:val="00604219"/>
    <w:rsid w:val="006117EF"/>
    <w:rsid w:val="0061406A"/>
    <w:rsid w:val="00625FFC"/>
    <w:rsid w:val="00663C17"/>
    <w:rsid w:val="00673215"/>
    <w:rsid w:val="006B4ED9"/>
    <w:rsid w:val="006C174B"/>
    <w:rsid w:val="006C429B"/>
    <w:rsid w:val="006D2685"/>
    <w:rsid w:val="006F06B7"/>
    <w:rsid w:val="00706EC4"/>
    <w:rsid w:val="00726D55"/>
    <w:rsid w:val="0073742F"/>
    <w:rsid w:val="00764137"/>
    <w:rsid w:val="00785EE6"/>
    <w:rsid w:val="007B234E"/>
    <w:rsid w:val="007C405F"/>
    <w:rsid w:val="0080738F"/>
    <w:rsid w:val="00835FBC"/>
    <w:rsid w:val="00837A45"/>
    <w:rsid w:val="008F237D"/>
    <w:rsid w:val="00902D1D"/>
    <w:rsid w:val="009235EF"/>
    <w:rsid w:val="009621DA"/>
    <w:rsid w:val="009C1614"/>
    <w:rsid w:val="009C52E5"/>
    <w:rsid w:val="00A2125E"/>
    <w:rsid w:val="00A80E9E"/>
    <w:rsid w:val="00A91D99"/>
    <w:rsid w:val="00A9657A"/>
    <w:rsid w:val="00AA4027"/>
    <w:rsid w:val="00AE1331"/>
    <w:rsid w:val="00B91422"/>
    <w:rsid w:val="00BA19D7"/>
    <w:rsid w:val="00BC5D7C"/>
    <w:rsid w:val="00BC69AF"/>
    <w:rsid w:val="00BC73D3"/>
    <w:rsid w:val="00BF73D7"/>
    <w:rsid w:val="00C00D5F"/>
    <w:rsid w:val="00C95ECC"/>
    <w:rsid w:val="00CA0FE9"/>
    <w:rsid w:val="00CB513B"/>
    <w:rsid w:val="00CC0F12"/>
    <w:rsid w:val="00CC4C99"/>
    <w:rsid w:val="00CE262C"/>
    <w:rsid w:val="00D05664"/>
    <w:rsid w:val="00D66673"/>
    <w:rsid w:val="00DA20FF"/>
    <w:rsid w:val="00DD4E81"/>
    <w:rsid w:val="00E324F9"/>
    <w:rsid w:val="00E43DF7"/>
    <w:rsid w:val="00E73D76"/>
    <w:rsid w:val="00E77024"/>
    <w:rsid w:val="00E87E05"/>
    <w:rsid w:val="00EB2BCD"/>
    <w:rsid w:val="00EE0436"/>
    <w:rsid w:val="00EE3C89"/>
    <w:rsid w:val="00EF3F6A"/>
    <w:rsid w:val="00F109F4"/>
    <w:rsid w:val="00F56C23"/>
    <w:rsid w:val="00F66501"/>
    <w:rsid w:val="00F873F2"/>
    <w:rsid w:val="00FE0759"/>
    <w:rsid w:val="00FE0E2E"/>
    <w:rsid w:val="00FE6B9F"/>
    <w:rsid w:val="00FF3D32"/>
    <w:rsid w:val="00FF4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8A"/>
    <w:pPr>
      <w:widowControl w:val="0"/>
      <w:autoSpaceDE w:val="0"/>
      <w:autoSpaceDN w:val="0"/>
      <w:ind w:left="120"/>
      <w:jc w:val="center"/>
    </w:pPr>
    <w:rPr>
      <w:rFonts w:eastAsia="Times New Roman"/>
      <w:sz w:val="44"/>
      <w:szCs w:val="4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4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4F9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BC7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23</cp:revision>
  <cp:lastPrinted>2015-08-19T11:01:00Z</cp:lastPrinted>
  <dcterms:created xsi:type="dcterms:W3CDTF">2014-09-23T07:39:00Z</dcterms:created>
  <dcterms:modified xsi:type="dcterms:W3CDTF">2015-08-28T08:06:00Z</dcterms:modified>
</cp:coreProperties>
</file>